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A4152" w14:textId="77777777" w:rsidR="00CD40DC" w:rsidRDefault="00000000">
      <w:pPr>
        <w:shd w:val="clear" w:color="auto" w:fill="FFC000"/>
        <w:ind w:left="-284" w:right="-427"/>
        <w:jc w:val="center"/>
        <w:rPr>
          <w:rFonts w:ascii="Verdana" w:eastAsia="Verdana" w:hAnsi="Verdana" w:cs="Verdana"/>
          <w:b/>
          <w:color w:val="FFFFFF"/>
          <w:sz w:val="20"/>
          <w:szCs w:val="20"/>
        </w:rPr>
      </w:pPr>
      <w:r>
        <w:rPr>
          <w:rFonts w:ascii="Verdana" w:eastAsia="Verdana" w:hAnsi="Verdana" w:cs="Verdana"/>
          <w:b/>
          <w:color w:val="FFFFFF"/>
          <w:sz w:val="20"/>
          <w:szCs w:val="20"/>
        </w:rPr>
        <w:t>QUALIFICARE L’AMBIENTE SOCIALE DELLA SCUOLA</w:t>
      </w:r>
    </w:p>
    <w:p w14:paraId="7848C545" w14:textId="77777777" w:rsidR="00CD40DC" w:rsidRDefault="00CD40DC">
      <w:pPr>
        <w:jc w:val="center"/>
        <w:rPr>
          <w:rFonts w:ascii="Calibri" w:eastAsia="Calibri" w:hAnsi="Calibri" w:cs="Calibri"/>
          <w:color w:val="FFFFFF"/>
          <w:sz w:val="36"/>
          <w:szCs w:val="36"/>
        </w:rPr>
      </w:pPr>
    </w:p>
    <w:p w14:paraId="1AC4EA25" w14:textId="77777777" w:rsidR="00CD40DC" w:rsidRDefault="00000000">
      <w:pPr>
        <w:jc w:val="center"/>
        <w:rPr>
          <w:rFonts w:ascii="Calibri" w:eastAsia="Calibri" w:hAnsi="Calibri" w:cs="Calibri"/>
          <w:sz w:val="36"/>
          <w:szCs w:val="36"/>
        </w:rPr>
      </w:pPr>
      <w:r>
        <w:rPr>
          <w:noProof/>
        </w:rPr>
        <mc:AlternateContent>
          <mc:Choice Requires="wps">
            <w:drawing>
              <wp:anchor distT="0" distB="0" distL="114300" distR="114300" simplePos="0" relativeHeight="251658240" behindDoc="0" locked="0" layoutInCell="1" hidden="0" allowOverlap="1" wp14:anchorId="1516FA85" wp14:editId="2D95821B">
                <wp:simplePos x="0" y="0"/>
                <wp:positionH relativeFrom="column">
                  <wp:posOffset>1841500</wp:posOffset>
                </wp:positionH>
                <wp:positionV relativeFrom="paragraph">
                  <wp:posOffset>12700</wp:posOffset>
                </wp:positionV>
                <wp:extent cx="2438400" cy="638175"/>
                <wp:effectExtent l="0" t="0" r="0" b="0"/>
                <wp:wrapNone/>
                <wp:docPr id="46" name="Figura a mano libera: forma 46"/>
                <wp:cNvGraphicFramePr/>
                <a:graphic xmlns:a="http://schemas.openxmlformats.org/drawingml/2006/main">
                  <a:graphicData uri="http://schemas.microsoft.com/office/word/2010/wordprocessingShape">
                    <wps:wsp>
                      <wps:cNvSpPr/>
                      <wps:spPr>
                        <a:xfrm>
                          <a:off x="4145850" y="3479963"/>
                          <a:ext cx="2400300" cy="600075"/>
                        </a:xfrm>
                        <a:custGeom>
                          <a:avLst/>
                          <a:gdLst/>
                          <a:ahLst/>
                          <a:cxnLst/>
                          <a:rect l="l" t="t" r="r" b="b"/>
                          <a:pathLst>
                            <a:path w="2024063" h="1196975" extrusionOk="0">
                              <a:moveTo>
                                <a:pt x="0" y="0"/>
                              </a:moveTo>
                              <a:lnTo>
                                <a:pt x="1824563" y="0"/>
                              </a:lnTo>
                              <a:lnTo>
                                <a:pt x="2024063" y="199500"/>
                              </a:lnTo>
                              <a:lnTo>
                                <a:pt x="2024063" y="1196975"/>
                              </a:lnTo>
                              <a:lnTo>
                                <a:pt x="199500" y="1196975"/>
                              </a:lnTo>
                              <a:lnTo>
                                <a:pt x="0" y="997475"/>
                              </a:lnTo>
                              <a:lnTo>
                                <a:pt x="0" y="0"/>
                              </a:lnTo>
                              <a:close/>
                            </a:path>
                          </a:pathLst>
                        </a:custGeom>
                        <a:solidFill>
                          <a:srgbClr val="FFC000"/>
                        </a:solidFill>
                        <a:ln w="38100" cap="flat" cmpd="sng">
                          <a:solidFill>
                            <a:srgbClr val="FFFFFF"/>
                          </a:solidFill>
                          <a:prstDash val="solid"/>
                          <a:miter lim="800000"/>
                          <a:headEnd type="none" w="sm" len="sm"/>
                          <a:tailEnd type="none" w="sm" len="sm"/>
                        </a:ln>
                        <a:effectLst>
                          <a:outerShdw dist="38100" dir="10800000" algn="r" rotWithShape="0">
                            <a:srgbClr val="000000">
                              <a:alpha val="39607"/>
                            </a:srgbClr>
                          </a:outerShdw>
                        </a:effectLst>
                      </wps:spPr>
                      <wps:txbx>
                        <w:txbxContent>
                          <w:p w14:paraId="1969E9F6" w14:textId="77777777" w:rsidR="00CD40DC" w:rsidRDefault="00000000">
                            <w:pPr>
                              <w:textDirection w:val="btLr"/>
                            </w:pPr>
                            <w:r>
                              <w:rPr>
                                <w:rFonts w:ascii="Verdana" w:eastAsia="Verdana" w:hAnsi="Verdana" w:cs="Verdana"/>
                                <w:b/>
                                <w:color w:val="FFFFFF"/>
                                <w:sz w:val="28"/>
                              </w:rPr>
                              <w:t xml:space="preserve">   </w:t>
                            </w:r>
                            <w:r>
                              <w:rPr>
                                <w:rFonts w:ascii="Verdana" w:eastAsia="Verdana" w:hAnsi="Verdana" w:cs="Verdana"/>
                                <w:b/>
                                <w:color w:val="FFFFFF"/>
                              </w:rPr>
                              <w:t>PIANO ANNUALE        PER L’INCLUSIVITA’</w:t>
                            </w:r>
                          </w:p>
                        </w:txbxContent>
                      </wps:txbx>
                      <wps:bodyPr spcFirstLastPara="1" wrap="square" lIns="91425" tIns="45700" rIns="91425" bIns="45700" anchor="ctr" anchorCtr="0">
                        <a:noAutofit/>
                      </wps:bodyPr>
                    </wps:wsp>
                  </a:graphicData>
                </a:graphic>
              </wp:anchor>
            </w:drawing>
          </mc:Choice>
          <mc:Fallback>
            <w:pict>
              <v:shape w14:anchorId="1516FA85" id="Figura a mano libera: forma 46" o:spid="_x0000_s1026" style="position:absolute;left:0;text-align:left;margin-left:145pt;margin-top:1pt;width:192pt;height:50.25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2024063,1196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" adj="-11796480,,5400" path="m,l1824563,r199500,199500l2024063,1196975r-1824563,l,997475,,xe" fillcolor="#ffc000" strokecolor="white" strokeweight="3pt">
                <v:stroke startarrowwidth="narrow" startarrowlength="short" endarrowwidth="narrow" endarrowlength="short" joinstyle="miter"/>
                <v:shadow on="t" color="black" opacity="25956f" origin=".5" offset="-3pt,0"/>
                <v:formulas/>
                <v:path arrowok="t" o:extrusionok="f" o:connecttype="custom" textboxrect="0,0,2024063,1196975"/>
                <v:textbox inset="2.53958mm,1.2694mm,2.53958mm,1.2694mm">
                  <w:txbxContent>
                    <w:p w14:paraId="1969E9F6" w14:textId="77777777" w:rsidR="00CD40DC" w:rsidRDefault="00000000">
                      <w:pPr>
                        <w:textDirection w:val="btLr"/>
                      </w:pPr>
                      <w:r>
                        <w:rPr>
                          <w:rFonts w:ascii="Verdana" w:eastAsia="Verdana" w:hAnsi="Verdana" w:cs="Verdana"/>
                          <w:b/>
                          <w:color w:val="FFFFFF"/>
                          <w:sz w:val="28"/>
                        </w:rPr>
                        <w:t xml:space="preserve">   </w:t>
                      </w:r>
                      <w:r>
                        <w:rPr>
                          <w:rFonts w:ascii="Verdana" w:eastAsia="Verdana" w:hAnsi="Verdana" w:cs="Verdana"/>
                          <w:b/>
                          <w:color w:val="FFFFFF"/>
                        </w:rPr>
                        <w:t>PIANO ANNUALE        PER L’INCLUSIVITA’</w:t>
                      </w:r>
                    </w:p>
                  </w:txbxContent>
                </v:textbox>
              </v:shape>
            </w:pict>
          </mc:Fallback>
        </mc:AlternateContent>
      </w:r>
    </w:p>
    <w:p w14:paraId="0F574D82" w14:textId="77777777" w:rsidR="00CD40DC" w:rsidRDefault="00CD40DC">
      <w:pPr>
        <w:jc w:val="both"/>
        <w:rPr>
          <w:rFonts w:ascii="Calibri" w:eastAsia="Calibri" w:hAnsi="Calibri" w:cs="Calibri"/>
          <w:sz w:val="36"/>
          <w:szCs w:val="36"/>
        </w:rPr>
      </w:pPr>
    </w:p>
    <w:p w14:paraId="23453351" w14:textId="77777777" w:rsidR="00CD40DC" w:rsidRDefault="00CD40DC">
      <w:pPr>
        <w:jc w:val="both"/>
        <w:rPr>
          <w:rFonts w:ascii="Calibri" w:eastAsia="Calibri" w:hAnsi="Calibri" w:cs="Calibri"/>
          <w:sz w:val="36"/>
          <w:szCs w:val="36"/>
        </w:rPr>
      </w:pPr>
    </w:p>
    <w:p w14:paraId="30CE8205" w14:textId="77777777" w:rsidR="00CD40DC" w:rsidRDefault="00000000">
      <w:pPr>
        <w:jc w:val="center"/>
        <w:rPr>
          <w:rFonts w:ascii="Verdana" w:eastAsia="Verdana" w:hAnsi="Verdana" w:cs="Verdana"/>
          <w:b/>
          <w:color w:val="FFC000"/>
        </w:rPr>
      </w:pPr>
      <w:r>
        <w:rPr>
          <w:rFonts w:ascii="Verdana" w:eastAsia="Verdana" w:hAnsi="Verdana" w:cs="Verdana"/>
          <w:b/>
          <w:color w:val="FFC000"/>
        </w:rPr>
        <w:t>PROTOCOLLO DI ACCOGLIENZA DEGLI ALUNNI STRANIERI (1)</w:t>
      </w:r>
    </w:p>
    <w:p w14:paraId="7D5EBA40" w14:textId="77777777" w:rsidR="00CD40DC" w:rsidRDefault="00CD40DC">
      <w:pPr>
        <w:jc w:val="center"/>
        <w:rPr>
          <w:rFonts w:ascii="Calibri" w:eastAsia="Calibri" w:hAnsi="Calibri" w:cs="Calibri"/>
        </w:rPr>
      </w:pPr>
    </w:p>
    <w:p w14:paraId="361C318C" w14:textId="77777777" w:rsidR="00CD40DC" w:rsidRDefault="00000000">
      <w:pPr>
        <w:pBdr>
          <w:top w:val="nil"/>
          <w:left w:val="nil"/>
          <w:bottom w:val="nil"/>
          <w:right w:val="nil"/>
          <w:between w:val="nil"/>
        </w:pBdr>
        <w:ind w:left="720"/>
        <w:rPr>
          <w:rFonts w:ascii="Calibri" w:eastAsia="Calibri" w:hAnsi="Calibri" w:cs="Calibri"/>
          <w:b/>
          <w:color w:val="000000"/>
          <w:sz w:val="36"/>
          <w:szCs w:val="36"/>
        </w:rPr>
      </w:pPr>
      <w:r>
        <w:rPr>
          <w:noProof/>
        </w:rPr>
        <mc:AlternateContent>
          <mc:Choice Requires="wps">
            <w:drawing>
              <wp:anchor distT="0" distB="0" distL="0" distR="0" simplePos="0" relativeHeight="251659264" behindDoc="1" locked="0" layoutInCell="1" hidden="0" allowOverlap="1" wp14:anchorId="5BAD0BB7" wp14:editId="18A75761">
                <wp:simplePos x="0" y="0"/>
                <wp:positionH relativeFrom="column">
                  <wp:posOffset>-63499</wp:posOffset>
                </wp:positionH>
                <wp:positionV relativeFrom="paragraph">
                  <wp:posOffset>88900</wp:posOffset>
                </wp:positionV>
                <wp:extent cx="6505575" cy="5838825"/>
                <wp:effectExtent l="0" t="0" r="0" b="0"/>
                <wp:wrapNone/>
                <wp:docPr id="51" name="Rettangolo 51"/>
                <wp:cNvGraphicFramePr/>
                <a:graphic xmlns:a="http://schemas.openxmlformats.org/drawingml/2006/main">
                  <a:graphicData uri="http://schemas.microsoft.com/office/word/2010/wordprocessingShape">
                    <wps:wsp>
                      <wps:cNvSpPr/>
                      <wps:spPr>
                        <a:xfrm>
                          <a:off x="2107500" y="874875"/>
                          <a:ext cx="6477000" cy="5810250"/>
                        </a:xfrm>
                        <a:prstGeom prst="rect">
                          <a:avLst/>
                        </a:prstGeom>
                        <a:solidFill>
                          <a:srgbClr val="FFFFFF"/>
                        </a:solidFill>
                        <a:ln w="28575" cap="flat" cmpd="sng">
                          <a:solidFill>
                            <a:srgbClr val="FFC000"/>
                          </a:solidFill>
                          <a:prstDash val="solid"/>
                          <a:miter lim="800000"/>
                          <a:headEnd type="none" w="sm" len="sm"/>
                          <a:tailEnd type="none" w="sm" len="sm"/>
                        </a:ln>
                      </wps:spPr>
                      <wps:txbx>
                        <w:txbxContent>
                          <w:p w14:paraId="54E663B1" w14:textId="77777777" w:rsidR="00CD40DC" w:rsidRDefault="00CD40DC">
                            <w:pPr>
                              <w:textDirection w:val="btLr"/>
                            </w:pPr>
                          </w:p>
                        </w:txbxContent>
                      </wps:txbx>
                      <wps:bodyPr spcFirstLastPara="1" wrap="square" lIns="91425" tIns="45700" rIns="91425" bIns="45700" anchor="t" anchorCtr="0">
                        <a:noAutofit/>
                      </wps:bodyPr>
                    </wps:wsp>
                  </a:graphicData>
                </a:graphic>
              </wp:anchor>
            </w:drawing>
          </mc:Choice>
          <mc:Fallback>
            <w:pict>
              <v:rect w14:anchorId="5BAD0BB7" id="Rettangolo 51" o:spid="_x0000_s1027" style="position:absolute;left:0;text-align:left;margin-left:-5pt;margin-top:7pt;width:512.25pt;height:459.7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" strokecolor="#ffc000" strokeweight="2.25pt">
                <v:stroke startarrowwidth="narrow" startarrowlength="short" endarrowwidth="narrow" endarrowlength="short"/>
                <v:textbox inset="2.53958mm,1.2694mm,2.53958mm,1.2694mm">
                  <w:txbxContent>
                    <w:p w14:paraId="54E663B1" w14:textId="77777777" w:rsidR="00CD40DC" w:rsidRDefault="00CD40DC">
                      <w:pPr>
                        <w:textDirection w:val="btLr"/>
                      </w:pPr>
                    </w:p>
                  </w:txbxContent>
                </v:textbox>
              </v:rect>
            </w:pict>
          </mc:Fallback>
        </mc:AlternateContent>
      </w:r>
    </w:p>
    <w:p w14:paraId="72A58AEB" w14:textId="77777777" w:rsidR="00CD40DC" w:rsidRDefault="00000000">
      <w:pPr>
        <w:rPr>
          <w:rFonts w:ascii="Verdana" w:eastAsia="Verdana" w:hAnsi="Verdana" w:cs="Verdana"/>
          <w:b/>
          <w:color w:val="FFC000"/>
        </w:rPr>
      </w:pPr>
      <w:r>
        <w:rPr>
          <w:rFonts w:ascii="Verdana" w:eastAsia="Verdana" w:hAnsi="Verdana" w:cs="Verdana"/>
          <w:b/>
          <w:color w:val="00B050"/>
        </w:rPr>
        <w:t xml:space="preserve">              </w:t>
      </w:r>
      <w:r>
        <w:rPr>
          <w:rFonts w:ascii="Verdana" w:eastAsia="Verdana" w:hAnsi="Verdana" w:cs="Verdana"/>
          <w:b/>
          <w:color w:val="FFC000"/>
        </w:rPr>
        <w:t>Mappa del documento</w:t>
      </w:r>
    </w:p>
    <w:p w14:paraId="53CF4903" w14:textId="77777777" w:rsidR="00CD40DC" w:rsidRDefault="00CD40DC">
      <w:pPr>
        <w:rPr>
          <w:rFonts w:ascii="Verdana" w:eastAsia="Verdana" w:hAnsi="Verdana" w:cs="Verdana"/>
          <w:b/>
          <w:color w:val="FFC000"/>
        </w:rPr>
      </w:pPr>
    </w:p>
    <w:p w14:paraId="5230EACE" w14:textId="77777777" w:rsidR="00CD40DC" w:rsidRDefault="00000000">
      <w:pPr>
        <w:numPr>
          <w:ilvl w:val="0"/>
          <w:numId w:val="4"/>
        </w:numPr>
        <w:pBdr>
          <w:top w:val="nil"/>
          <w:left w:val="nil"/>
          <w:bottom w:val="nil"/>
          <w:right w:val="nil"/>
          <w:between w:val="nil"/>
        </w:pBdr>
        <w:rPr>
          <w:rFonts w:ascii="Verdana" w:eastAsia="Verdana" w:hAnsi="Verdana" w:cs="Verdana"/>
          <w:b/>
          <w:color w:val="000000"/>
        </w:rPr>
      </w:pPr>
      <w:r>
        <w:rPr>
          <w:rFonts w:ascii="Verdana" w:eastAsia="Verdana" w:hAnsi="Verdana" w:cs="Verdana"/>
          <w:b/>
          <w:color w:val="000000"/>
        </w:rPr>
        <w:t>Premessa</w:t>
      </w:r>
    </w:p>
    <w:p w14:paraId="39ACBE33" w14:textId="77777777" w:rsidR="00CD40DC" w:rsidRDefault="00CD40DC">
      <w:pPr>
        <w:ind w:left="567"/>
        <w:rPr>
          <w:rFonts w:ascii="Verdana" w:eastAsia="Verdana" w:hAnsi="Verdana" w:cs="Verdana"/>
          <w:b/>
          <w:highlight w:val="yellow"/>
        </w:rPr>
      </w:pPr>
    </w:p>
    <w:p w14:paraId="33096A71" w14:textId="77777777" w:rsidR="00CD40DC" w:rsidRDefault="00000000">
      <w:pPr>
        <w:numPr>
          <w:ilvl w:val="0"/>
          <w:numId w:val="4"/>
        </w:numPr>
        <w:pBdr>
          <w:top w:val="nil"/>
          <w:left w:val="nil"/>
          <w:bottom w:val="nil"/>
          <w:right w:val="nil"/>
          <w:between w:val="nil"/>
        </w:pBdr>
        <w:spacing w:line="480" w:lineRule="auto"/>
        <w:jc w:val="both"/>
        <w:rPr>
          <w:rFonts w:ascii="Verdana" w:eastAsia="Verdana" w:hAnsi="Verdana" w:cs="Verdana"/>
          <w:b/>
          <w:color w:val="000000"/>
        </w:rPr>
      </w:pPr>
      <w:r>
        <w:rPr>
          <w:rFonts w:ascii="Verdana" w:eastAsia="Verdana" w:hAnsi="Verdana" w:cs="Verdana"/>
          <w:b/>
          <w:color w:val="000000"/>
        </w:rPr>
        <w:t>Finalità</w:t>
      </w:r>
    </w:p>
    <w:p w14:paraId="0B454892" w14:textId="77777777" w:rsidR="00CD40DC" w:rsidRDefault="00000000">
      <w:pPr>
        <w:numPr>
          <w:ilvl w:val="0"/>
          <w:numId w:val="4"/>
        </w:numPr>
        <w:pBdr>
          <w:top w:val="nil"/>
          <w:left w:val="nil"/>
          <w:bottom w:val="nil"/>
          <w:right w:val="nil"/>
          <w:between w:val="nil"/>
        </w:pBdr>
        <w:spacing w:line="480" w:lineRule="auto"/>
        <w:jc w:val="both"/>
        <w:rPr>
          <w:rFonts w:ascii="Verdana" w:eastAsia="Verdana" w:hAnsi="Verdana" w:cs="Verdana"/>
          <w:b/>
          <w:color w:val="000000"/>
        </w:rPr>
      </w:pPr>
      <w:r>
        <w:rPr>
          <w:rFonts w:ascii="Verdana" w:eastAsia="Verdana" w:hAnsi="Verdana" w:cs="Verdana"/>
          <w:b/>
          <w:color w:val="000000"/>
        </w:rPr>
        <w:t xml:space="preserve">Prima fase dell’accoglienza </w:t>
      </w:r>
    </w:p>
    <w:p w14:paraId="7BFDC281" w14:textId="77777777" w:rsidR="00CD40DC" w:rsidRDefault="00000000">
      <w:pPr>
        <w:numPr>
          <w:ilvl w:val="1"/>
          <w:numId w:val="13"/>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Domanda di iscrizione</w:t>
      </w:r>
    </w:p>
    <w:p w14:paraId="511BDB47" w14:textId="77777777" w:rsidR="00CD40DC" w:rsidRDefault="00000000">
      <w:pPr>
        <w:numPr>
          <w:ilvl w:val="1"/>
          <w:numId w:val="13"/>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Colloqui con genitori e alunno</w:t>
      </w:r>
    </w:p>
    <w:p w14:paraId="34B81BEB" w14:textId="77777777" w:rsidR="00CD40DC" w:rsidRDefault="00000000">
      <w:pPr>
        <w:numPr>
          <w:ilvl w:val="1"/>
          <w:numId w:val="13"/>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Approfondimento della conoscenza</w:t>
      </w:r>
    </w:p>
    <w:p w14:paraId="1613DA25" w14:textId="77777777" w:rsidR="00CD40DC" w:rsidRDefault="00CD40DC">
      <w:pPr>
        <w:ind w:left="1077"/>
        <w:jc w:val="both"/>
        <w:rPr>
          <w:rFonts w:ascii="Verdana" w:eastAsia="Verdana" w:hAnsi="Verdana" w:cs="Verdana"/>
        </w:rPr>
      </w:pPr>
    </w:p>
    <w:p w14:paraId="12A473C4" w14:textId="77777777" w:rsidR="00CD40DC" w:rsidRDefault="00000000">
      <w:pPr>
        <w:numPr>
          <w:ilvl w:val="0"/>
          <w:numId w:val="6"/>
        </w:numPr>
        <w:pBdr>
          <w:top w:val="nil"/>
          <w:left w:val="nil"/>
          <w:bottom w:val="nil"/>
          <w:right w:val="nil"/>
          <w:between w:val="nil"/>
        </w:pBdr>
        <w:spacing w:line="480" w:lineRule="auto"/>
        <w:ind w:firstLine="234"/>
        <w:jc w:val="both"/>
        <w:rPr>
          <w:rFonts w:ascii="Verdana" w:eastAsia="Verdana" w:hAnsi="Verdana" w:cs="Verdana"/>
          <w:b/>
          <w:color w:val="000000"/>
        </w:rPr>
      </w:pPr>
      <w:r>
        <w:rPr>
          <w:rFonts w:ascii="Verdana" w:eastAsia="Verdana" w:hAnsi="Verdana" w:cs="Verdana"/>
          <w:b/>
          <w:color w:val="000000"/>
        </w:rPr>
        <w:t>Inserimento alunni nelle classi</w:t>
      </w:r>
    </w:p>
    <w:p w14:paraId="49F9F421" w14:textId="77777777" w:rsidR="00CD40DC" w:rsidRDefault="00000000">
      <w:pPr>
        <w:ind w:left="720" w:firstLine="720"/>
        <w:jc w:val="both"/>
        <w:rPr>
          <w:rFonts w:ascii="Verdana" w:eastAsia="Verdana" w:hAnsi="Verdana" w:cs="Verdana"/>
        </w:rPr>
      </w:pPr>
      <w:r>
        <w:rPr>
          <w:rFonts w:ascii="Verdana" w:eastAsia="Verdana" w:hAnsi="Verdana" w:cs="Verdana"/>
        </w:rPr>
        <w:t>Assegnazione annualità e sezione</w:t>
      </w:r>
    </w:p>
    <w:p w14:paraId="15176C3C" w14:textId="77777777" w:rsidR="00CD40DC" w:rsidRDefault="00CD40DC">
      <w:pPr>
        <w:ind w:left="1080"/>
        <w:jc w:val="both"/>
        <w:rPr>
          <w:rFonts w:ascii="Verdana" w:eastAsia="Verdana" w:hAnsi="Verdana" w:cs="Verdana"/>
        </w:rPr>
      </w:pPr>
    </w:p>
    <w:p w14:paraId="3E9FEFE5" w14:textId="77777777" w:rsidR="00CD40DC" w:rsidRDefault="00000000">
      <w:pPr>
        <w:numPr>
          <w:ilvl w:val="0"/>
          <w:numId w:val="6"/>
        </w:numPr>
        <w:pBdr>
          <w:top w:val="nil"/>
          <w:left w:val="nil"/>
          <w:bottom w:val="nil"/>
          <w:right w:val="nil"/>
          <w:between w:val="nil"/>
        </w:pBdr>
        <w:spacing w:line="480" w:lineRule="auto"/>
        <w:ind w:firstLine="234"/>
        <w:jc w:val="both"/>
        <w:rPr>
          <w:rFonts w:ascii="Verdana" w:eastAsia="Verdana" w:hAnsi="Verdana" w:cs="Verdana"/>
          <w:b/>
          <w:color w:val="000000"/>
        </w:rPr>
      </w:pPr>
      <w:r>
        <w:rPr>
          <w:rFonts w:ascii="Verdana" w:eastAsia="Verdana" w:hAnsi="Verdana" w:cs="Verdana"/>
          <w:b/>
          <w:color w:val="000000"/>
        </w:rPr>
        <w:t>Team docenti/Consiglio di Classe</w:t>
      </w:r>
    </w:p>
    <w:p w14:paraId="18C30394" w14:textId="77777777" w:rsidR="00CD40DC" w:rsidRDefault="00000000">
      <w:pPr>
        <w:numPr>
          <w:ilvl w:val="2"/>
          <w:numId w:val="5"/>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Compiti </w:t>
      </w:r>
    </w:p>
    <w:p w14:paraId="0C6D0103" w14:textId="77777777" w:rsidR="00CD40DC" w:rsidRDefault="00000000">
      <w:pPr>
        <w:numPr>
          <w:ilvl w:val="2"/>
          <w:numId w:val="5"/>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Strumenti </w:t>
      </w:r>
    </w:p>
    <w:p w14:paraId="4CCC8510" w14:textId="77777777" w:rsidR="00CD40DC" w:rsidRDefault="00CD40DC">
      <w:pPr>
        <w:ind w:left="1080"/>
        <w:jc w:val="both"/>
        <w:rPr>
          <w:rFonts w:ascii="Verdana" w:eastAsia="Verdana" w:hAnsi="Verdana" w:cs="Verdana"/>
        </w:rPr>
      </w:pPr>
    </w:p>
    <w:p w14:paraId="5D19A0C2" w14:textId="77777777" w:rsidR="00CD40DC" w:rsidRDefault="00000000">
      <w:pPr>
        <w:numPr>
          <w:ilvl w:val="0"/>
          <w:numId w:val="6"/>
        </w:numPr>
        <w:pBdr>
          <w:top w:val="nil"/>
          <w:left w:val="nil"/>
          <w:bottom w:val="nil"/>
          <w:right w:val="nil"/>
          <w:between w:val="nil"/>
        </w:pBdr>
        <w:spacing w:line="480" w:lineRule="auto"/>
        <w:ind w:firstLine="234"/>
        <w:jc w:val="both"/>
        <w:rPr>
          <w:rFonts w:ascii="Verdana" w:eastAsia="Verdana" w:hAnsi="Verdana" w:cs="Verdana"/>
          <w:b/>
          <w:color w:val="000000"/>
        </w:rPr>
      </w:pPr>
      <w:r>
        <w:rPr>
          <w:rFonts w:ascii="Verdana" w:eastAsia="Verdana" w:hAnsi="Verdana" w:cs="Verdana"/>
          <w:b/>
          <w:color w:val="000000"/>
        </w:rPr>
        <w:t>Collaborazione con il territorio</w:t>
      </w:r>
    </w:p>
    <w:p w14:paraId="3B392C89" w14:textId="77777777" w:rsidR="00CD40DC" w:rsidRDefault="00000000">
      <w:pPr>
        <w:numPr>
          <w:ilvl w:val="0"/>
          <w:numId w:val="6"/>
        </w:numPr>
        <w:pBdr>
          <w:top w:val="nil"/>
          <w:left w:val="nil"/>
          <w:bottom w:val="nil"/>
          <w:right w:val="nil"/>
          <w:between w:val="nil"/>
        </w:pBdr>
        <w:spacing w:line="480" w:lineRule="auto"/>
        <w:ind w:firstLine="234"/>
        <w:jc w:val="both"/>
        <w:rPr>
          <w:rFonts w:ascii="Verdana" w:eastAsia="Verdana" w:hAnsi="Verdana" w:cs="Verdana"/>
          <w:b/>
          <w:color w:val="000000"/>
        </w:rPr>
      </w:pPr>
      <w:r>
        <w:rPr>
          <w:rFonts w:ascii="Verdana" w:eastAsia="Verdana" w:hAnsi="Verdana" w:cs="Verdana"/>
          <w:b/>
          <w:color w:val="000000"/>
        </w:rPr>
        <w:t>Valutazione e percorsi individualizzati</w:t>
      </w:r>
    </w:p>
    <w:p w14:paraId="1B6E597D" w14:textId="77777777" w:rsidR="00CD40DC" w:rsidRDefault="00000000">
      <w:pPr>
        <w:numPr>
          <w:ilvl w:val="0"/>
          <w:numId w:val="6"/>
        </w:numPr>
        <w:pBdr>
          <w:top w:val="nil"/>
          <w:left w:val="nil"/>
          <w:bottom w:val="nil"/>
          <w:right w:val="nil"/>
          <w:between w:val="nil"/>
        </w:pBdr>
        <w:spacing w:line="480" w:lineRule="auto"/>
        <w:ind w:firstLine="234"/>
        <w:jc w:val="both"/>
        <w:rPr>
          <w:rFonts w:ascii="Verdana" w:eastAsia="Verdana" w:hAnsi="Verdana" w:cs="Verdana"/>
          <w:b/>
          <w:color w:val="000000"/>
        </w:rPr>
      </w:pPr>
      <w:r>
        <w:rPr>
          <w:rFonts w:ascii="Verdana" w:eastAsia="Verdana" w:hAnsi="Verdana" w:cs="Verdana"/>
          <w:b/>
          <w:color w:val="000000"/>
        </w:rPr>
        <w:t>Buone pratiche</w:t>
      </w:r>
    </w:p>
    <w:p w14:paraId="736BE274" w14:textId="77777777" w:rsidR="00CD40DC" w:rsidRDefault="00000000">
      <w:pPr>
        <w:numPr>
          <w:ilvl w:val="0"/>
          <w:numId w:val="6"/>
        </w:numPr>
        <w:pBdr>
          <w:top w:val="nil"/>
          <w:left w:val="nil"/>
          <w:bottom w:val="nil"/>
          <w:right w:val="nil"/>
          <w:between w:val="nil"/>
        </w:pBdr>
        <w:spacing w:line="480" w:lineRule="auto"/>
        <w:ind w:firstLine="234"/>
        <w:jc w:val="both"/>
        <w:rPr>
          <w:rFonts w:ascii="Verdana" w:eastAsia="Verdana" w:hAnsi="Verdana" w:cs="Verdana"/>
          <w:b/>
          <w:color w:val="000000"/>
        </w:rPr>
      </w:pPr>
      <w:r>
        <w:rPr>
          <w:rFonts w:ascii="Verdana" w:eastAsia="Verdana" w:hAnsi="Verdana" w:cs="Verdana"/>
          <w:b/>
          <w:color w:val="000000"/>
        </w:rPr>
        <w:t>Quadro di riferimento - normativa</w:t>
      </w:r>
    </w:p>
    <w:p w14:paraId="0CDB7860" w14:textId="77777777" w:rsidR="00CD40DC" w:rsidRDefault="00000000">
      <w:pPr>
        <w:spacing w:line="480" w:lineRule="auto"/>
        <w:jc w:val="both"/>
        <w:rPr>
          <w:rFonts w:ascii="Calibri" w:eastAsia="Calibri" w:hAnsi="Calibri" w:cs="Calibri"/>
          <w:b/>
          <w:sz w:val="32"/>
          <w:szCs w:val="32"/>
        </w:rPr>
      </w:pPr>
      <w:r>
        <w:rPr>
          <w:rFonts w:ascii="Calibri" w:eastAsia="Calibri" w:hAnsi="Calibri" w:cs="Calibri"/>
          <w:b/>
          <w:sz w:val="32"/>
          <w:szCs w:val="32"/>
        </w:rPr>
        <w:t xml:space="preserve">       </w:t>
      </w:r>
    </w:p>
    <w:p w14:paraId="5AA5B4A5" w14:textId="77777777" w:rsidR="00CD40DC" w:rsidRDefault="00CD40DC">
      <w:pPr>
        <w:spacing w:line="480" w:lineRule="auto"/>
        <w:jc w:val="both"/>
        <w:rPr>
          <w:rFonts w:ascii="Calibri" w:eastAsia="Calibri" w:hAnsi="Calibri" w:cs="Calibri"/>
          <w:b/>
          <w:sz w:val="32"/>
          <w:szCs w:val="32"/>
        </w:rPr>
      </w:pPr>
    </w:p>
    <w:p w14:paraId="220FF982" w14:textId="77777777" w:rsidR="00CD40DC" w:rsidRDefault="00CD40DC">
      <w:pPr>
        <w:spacing w:line="480" w:lineRule="auto"/>
        <w:jc w:val="both"/>
        <w:rPr>
          <w:rFonts w:ascii="Calibri" w:eastAsia="Calibri" w:hAnsi="Calibri" w:cs="Calibri"/>
          <w:b/>
          <w:sz w:val="32"/>
          <w:szCs w:val="32"/>
        </w:rPr>
      </w:pPr>
    </w:p>
    <w:p w14:paraId="59E3A25A" w14:textId="77777777" w:rsidR="00CD40DC" w:rsidRDefault="00CD40DC">
      <w:pPr>
        <w:spacing w:line="480" w:lineRule="auto"/>
        <w:jc w:val="both"/>
        <w:rPr>
          <w:rFonts w:ascii="Calibri" w:eastAsia="Calibri" w:hAnsi="Calibri" w:cs="Calibri"/>
          <w:b/>
          <w:sz w:val="32"/>
          <w:szCs w:val="32"/>
        </w:rPr>
      </w:pPr>
    </w:p>
    <w:p w14:paraId="0CD84465" w14:textId="77777777" w:rsidR="00CD40DC" w:rsidRDefault="00CD40DC">
      <w:pPr>
        <w:spacing w:line="480" w:lineRule="auto"/>
        <w:jc w:val="both"/>
        <w:rPr>
          <w:rFonts w:ascii="Calibri" w:eastAsia="Calibri" w:hAnsi="Calibri" w:cs="Calibri"/>
          <w:b/>
          <w:sz w:val="32"/>
          <w:szCs w:val="32"/>
        </w:rPr>
      </w:pPr>
    </w:p>
    <w:p w14:paraId="5FC4872B" w14:textId="77777777" w:rsidR="00CD40DC" w:rsidRDefault="00000000">
      <w:pPr>
        <w:spacing w:line="480" w:lineRule="auto"/>
        <w:jc w:val="both"/>
        <w:rPr>
          <w:rFonts w:ascii="Verdana" w:eastAsia="Verdana" w:hAnsi="Verdana" w:cs="Verdana"/>
          <w:b/>
          <w:color w:val="00B050"/>
          <w:sz w:val="20"/>
          <w:szCs w:val="20"/>
        </w:rPr>
      </w:pPr>
      <w:r>
        <w:rPr>
          <w:rFonts w:ascii="Calibri" w:eastAsia="Calibri" w:hAnsi="Calibri" w:cs="Calibri"/>
          <w:b/>
          <w:sz w:val="32"/>
          <w:szCs w:val="32"/>
        </w:rPr>
        <w:t xml:space="preserve"> </w:t>
      </w:r>
    </w:p>
    <w:p w14:paraId="11826A78" w14:textId="77777777" w:rsidR="00CD40DC" w:rsidRDefault="00000000">
      <w:pPr>
        <w:shd w:val="clear" w:color="auto" w:fill="FFC000"/>
        <w:jc w:val="center"/>
        <w:rPr>
          <w:rFonts w:ascii="Calibri" w:eastAsia="Calibri" w:hAnsi="Calibri" w:cs="Calibri"/>
          <w:color w:val="FFFFFF"/>
          <w:sz w:val="36"/>
          <w:szCs w:val="36"/>
        </w:rPr>
      </w:pPr>
      <w:r>
        <w:rPr>
          <w:rFonts w:ascii="Verdana" w:eastAsia="Verdana" w:hAnsi="Verdana" w:cs="Verdana"/>
          <w:b/>
          <w:color w:val="FFFFFF"/>
          <w:sz w:val="20"/>
          <w:szCs w:val="20"/>
        </w:rPr>
        <w:lastRenderedPageBreak/>
        <w:t>QUALIFICARE L’AMBIENTE SOCIALE DELLA SCUOLA</w:t>
      </w:r>
      <w:r>
        <w:rPr>
          <w:noProof/>
        </w:rPr>
        <mc:AlternateContent>
          <mc:Choice Requires="wps">
            <w:drawing>
              <wp:anchor distT="0" distB="0" distL="0" distR="0" simplePos="0" relativeHeight="251660288" behindDoc="1" locked="0" layoutInCell="1" hidden="0" allowOverlap="1" wp14:anchorId="66CFED4B" wp14:editId="51CF33E8">
                <wp:simplePos x="0" y="0"/>
                <wp:positionH relativeFrom="column">
                  <wp:posOffset>-238124</wp:posOffset>
                </wp:positionH>
                <wp:positionV relativeFrom="paragraph">
                  <wp:posOffset>0</wp:posOffset>
                </wp:positionV>
                <wp:extent cx="6724650" cy="10090468"/>
                <wp:effectExtent l="0" t="0" r="0" b="0"/>
                <wp:wrapNone/>
                <wp:docPr id="54" name="Rettangolo 54"/>
                <wp:cNvGraphicFramePr/>
                <a:graphic xmlns:a="http://schemas.openxmlformats.org/drawingml/2006/main">
                  <a:graphicData uri="http://schemas.microsoft.com/office/word/2010/wordprocessingShape">
                    <wps:wsp>
                      <wps:cNvSpPr/>
                      <wps:spPr>
                        <a:xfrm>
                          <a:off x="1997963" y="0"/>
                          <a:ext cx="6696075" cy="7560000"/>
                        </a:xfrm>
                        <a:prstGeom prst="rect">
                          <a:avLst/>
                        </a:prstGeom>
                        <a:solidFill>
                          <a:srgbClr val="FFFFFF"/>
                        </a:solidFill>
                        <a:ln w="28575" cap="flat" cmpd="sng">
                          <a:solidFill>
                            <a:srgbClr val="FFC000"/>
                          </a:solidFill>
                          <a:prstDash val="solid"/>
                          <a:miter lim="800000"/>
                          <a:headEnd type="none" w="sm" len="sm"/>
                          <a:tailEnd type="none" w="sm" len="sm"/>
                        </a:ln>
                      </wps:spPr>
                      <wps:txbx>
                        <w:txbxContent>
                          <w:p w14:paraId="6C8C9DE7" w14:textId="77777777" w:rsidR="00CD40DC" w:rsidRDefault="00000000">
                            <w:pPr>
                              <w:jc w:val="center"/>
                              <w:textDirection w:val="btLr"/>
                            </w:pPr>
                            <w:r>
                              <w:rPr>
                                <w:rFonts w:ascii="Verdana" w:eastAsia="Verdana" w:hAnsi="Verdana" w:cs="Verdana"/>
                                <w:b/>
                                <w:color w:val="FFC000"/>
                              </w:rPr>
                              <w:t>PREMESSA</w:t>
                            </w:r>
                          </w:p>
                          <w:p w14:paraId="6992AA6A" w14:textId="77777777" w:rsidR="00CD40DC" w:rsidRDefault="00CD40DC">
                            <w:pPr>
                              <w:textDirection w:val="btLr"/>
                            </w:pPr>
                          </w:p>
                          <w:p w14:paraId="3AA09C52" w14:textId="77777777" w:rsidR="00CD40DC" w:rsidRDefault="00CD40DC">
                            <w:pPr>
                              <w:textDirection w:val="btLr"/>
                            </w:pPr>
                          </w:p>
                        </w:txbxContent>
                      </wps:txbx>
                      <wps:bodyPr spcFirstLastPara="1" wrap="square" lIns="91425" tIns="45700" rIns="91425" bIns="45700" anchor="t" anchorCtr="0">
                        <a:noAutofit/>
                      </wps:bodyPr>
                    </wps:wsp>
                  </a:graphicData>
                </a:graphic>
              </wp:anchor>
            </w:drawing>
          </mc:Choice>
          <mc:Fallback>
            <w:pict>
              <v:rect w14:anchorId="66CFED4B" id="Rettangolo 54" o:spid="_x0000_s1028" style="position:absolute;left:0;text-align:left;margin-left:-18.75pt;margin-top:0;width:529.5pt;height:794.55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" strokecolor="#ffc000" strokeweight="2.25pt">
                <v:stroke startarrowwidth="narrow" startarrowlength="short" endarrowwidth="narrow" endarrowlength="short"/>
                <v:textbox inset="2.53958mm,1.2694mm,2.53958mm,1.2694mm">
                  <w:txbxContent>
                    <w:p w14:paraId="6C8C9DE7" w14:textId="77777777" w:rsidR="00CD40DC" w:rsidRDefault="00000000">
                      <w:pPr>
                        <w:jc w:val="center"/>
                        <w:textDirection w:val="btLr"/>
                      </w:pPr>
                      <w:r>
                        <w:rPr>
                          <w:rFonts w:ascii="Verdana" w:eastAsia="Verdana" w:hAnsi="Verdana" w:cs="Verdana"/>
                          <w:b/>
                          <w:color w:val="FFC000"/>
                        </w:rPr>
                        <w:t>PREMESSA</w:t>
                      </w:r>
                    </w:p>
                    <w:p w14:paraId="6992AA6A" w14:textId="77777777" w:rsidR="00CD40DC" w:rsidRDefault="00CD40DC">
                      <w:pPr>
                        <w:textDirection w:val="btLr"/>
                      </w:pPr>
                    </w:p>
                    <w:p w14:paraId="3AA09C52" w14:textId="77777777" w:rsidR="00CD40DC" w:rsidRDefault="00CD40DC">
                      <w:pPr>
                        <w:textDirection w:val="btLr"/>
                      </w:pPr>
                    </w:p>
                  </w:txbxContent>
                </v:textbox>
              </v:rect>
            </w:pict>
          </mc:Fallback>
        </mc:AlternateContent>
      </w:r>
    </w:p>
    <w:p w14:paraId="533B3C02" w14:textId="77777777" w:rsidR="00CD40DC" w:rsidRDefault="00CD40DC">
      <w:pPr>
        <w:jc w:val="center"/>
        <w:rPr>
          <w:rFonts w:ascii="Calibri" w:eastAsia="Calibri" w:hAnsi="Calibri" w:cs="Calibri"/>
          <w:color w:val="FFFFFF"/>
          <w:sz w:val="36"/>
          <w:szCs w:val="36"/>
        </w:rPr>
      </w:pPr>
    </w:p>
    <w:p w14:paraId="2279FE55" w14:textId="77777777" w:rsidR="00CD40DC" w:rsidRDefault="00000000">
      <w:pPr>
        <w:jc w:val="center"/>
        <w:rPr>
          <w:rFonts w:ascii="Calibri" w:eastAsia="Calibri" w:hAnsi="Calibri" w:cs="Calibri"/>
          <w:sz w:val="36"/>
          <w:szCs w:val="36"/>
        </w:rPr>
      </w:pPr>
      <w:r>
        <w:rPr>
          <w:noProof/>
        </w:rPr>
        <mc:AlternateContent>
          <mc:Choice Requires="wps">
            <w:drawing>
              <wp:anchor distT="0" distB="0" distL="114300" distR="114300" simplePos="0" relativeHeight="251661312" behindDoc="0" locked="0" layoutInCell="1" hidden="0" allowOverlap="1" wp14:anchorId="15072712" wp14:editId="4E72A492">
                <wp:simplePos x="0" y="0"/>
                <wp:positionH relativeFrom="column">
                  <wp:posOffset>2349500</wp:posOffset>
                </wp:positionH>
                <wp:positionV relativeFrom="paragraph">
                  <wp:posOffset>12700</wp:posOffset>
                </wp:positionV>
                <wp:extent cx="2438400" cy="638175"/>
                <wp:effectExtent l="0" t="0" r="0" b="0"/>
                <wp:wrapNone/>
                <wp:docPr id="81" name="Figura a mano libera: forma 81"/>
                <wp:cNvGraphicFramePr/>
                <a:graphic xmlns:a="http://schemas.openxmlformats.org/drawingml/2006/main">
                  <a:graphicData uri="http://schemas.microsoft.com/office/word/2010/wordprocessingShape">
                    <wps:wsp>
                      <wps:cNvSpPr/>
                      <wps:spPr>
                        <a:xfrm>
                          <a:off x="4145850" y="3479963"/>
                          <a:ext cx="2400300" cy="600075"/>
                        </a:xfrm>
                        <a:custGeom>
                          <a:avLst/>
                          <a:gdLst/>
                          <a:ahLst/>
                          <a:cxnLst/>
                          <a:rect l="l" t="t" r="r" b="b"/>
                          <a:pathLst>
                            <a:path w="2024063" h="1196975" extrusionOk="0">
                              <a:moveTo>
                                <a:pt x="0" y="0"/>
                              </a:moveTo>
                              <a:lnTo>
                                <a:pt x="1824563" y="0"/>
                              </a:lnTo>
                              <a:lnTo>
                                <a:pt x="2024063" y="199500"/>
                              </a:lnTo>
                              <a:lnTo>
                                <a:pt x="2024063" y="1196975"/>
                              </a:lnTo>
                              <a:lnTo>
                                <a:pt x="199500" y="1196975"/>
                              </a:lnTo>
                              <a:lnTo>
                                <a:pt x="0" y="997475"/>
                              </a:lnTo>
                              <a:lnTo>
                                <a:pt x="0" y="0"/>
                              </a:lnTo>
                              <a:close/>
                            </a:path>
                          </a:pathLst>
                        </a:custGeom>
                        <a:solidFill>
                          <a:srgbClr val="FFC000"/>
                        </a:solidFill>
                        <a:ln w="38100" cap="flat" cmpd="sng">
                          <a:solidFill>
                            <a:srgbClr val="FFFFFF"/>
                          </a:solidFill>
                          <a:prstDash val="solid"/>
                          <a:miter lim="800000"/>
                          <a:headEnd type="none" w="sm" len="sm"/>
                          <a:tailEnd type="none" w="sm" len="sm"/>
                        </a:ln>
                        <a:effectLst>
                          <a:outerShdw dist="38100" dir="10800000" algn="r" rotWithShape="0">
                            <a:srgbClr val="000000">
                              <a:alpha val="39607"/>
                            </a:srgbClr>
                          </a:outerShdw>
                        </a:effectLst>
                      </wps:spPr>
                      <wps:txbx>
                        <w:txbxContent>
                          <w:p w14:paraId="2A8BEA05" w14:textId="77777777" w:rsidR="00CD40DC" w:rsidRDefault="00000000">
                            <w:pPr>
                              <w:textDirection w:val="btLr"/>
                            </w:pPr>
                            <w:r>
                              <w:rPr>
                                <w:rFonts w:ascii="Verdana" w:eastAsia="Verdana" w:hAnsi="Verdana" w:cs="Verdana"/>
                                <w:b/>
                                <w:color w:val="FFFFFF"/>
                                <w:sz w:val="28"/>
                              </w:rPr>
                              <w:t xml:space="preserve">   </w:t>
                            </w:r>
                            <w:r>
                              <w:rPr>
                                <w:rFonts w:ascii="Verdana" w:eastAsia="Verdana" w:hAnsi="Verdana" w:cs="Verdana"/>
                                <w:b/>
                                <w:color w:val="FFFFFF"/>
                              </w:rPr>
                              <w:t>PIANO ANNUALE        PER L’INCLUSIVITA’</w:t>
                            </w:r>
                          </w:p>
                        </w:txbxContent>
                      </wps:txbx>
                      <wps:bodyPr spcFirstLastPara="1" wrap="square" lIns="91425" tIns="45700" rIns="91425" bIns="45700" anchor="ctr" anchorCtr="0">
                        <a:noAutofit/>
                      </wps:bodyPr>
                    </wps:wsp>
                  </a:graphicData>
                </a:graphic>
              </wp:anchor>
            </w:drawing>
          </mc:Choice>
          <mc:Fallback>
            <w:pict>
              <v:shape w14:anchorId="15072712" id="Figura a mano libera: forma 81" o:spid="_x0000_s1029" style="position:absolute;left:0;text-align:left;margin-left:185pt;margin-top:1pt;width:192pt;height:50.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024063,1196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" adj="-11796480,,5400" path="m,l1824563,r199500,199500l2024063,1196975r-1824563,l,997475,,xe" fillcolor="#ffc000" strokecolor="white" strokeweight="3pt">
                <v:stroke startarrowwidth="narrow" startarrowlength="short" endarrowwidth="narrow" endarrowlength="short" joinstyle="miter"/>
                <v:shadow on="t" color="black" opacity="25956f" origin=".5" offset="-3pt,0"/>
                <v:formulas/>
                <v:path arrowok="t" o:extrusionok="f" o:connecttype="custom" textboxrect="0,0,2024063,1196975"/>
                <v:textbox inset="2.53958mm,1.2694mm,2.53958mm,1.2694mm">
                  <w:txbxContent>
                    <w:p w14:paraId="2A8BEA05" w14:textId="77777777" w:rsidR="00CD40DC" w:rsidRDefault="00000000">
                      <w:pPr>
                        <w:textDirection w:val="btLr"/>
                      </w:pPr>
                      <w:r>
                        <w:rPr>
                          <w:rFonts w:ascii="Verdana" w:eastAsia="Verdana" w:hAnsi="Verdana" w:cs="Verdana"/>
                          <w:b/>
                          <w:color w:val="FFFFFF"/>
                          <w:sz w:val="28"/>
                        </w:rPr>
                        <w:t xml:space="preserve">   </w:t>
                      </w:r>
                      <w:r>
                        <w:rPr>
                          <w:rFonts w:ascii="Verdana" w:eastAsia="Verdana" w:hAnsi="Verdana" w:cs="Verdana"/>
                          <w:b/>
                          <w:color w:val="FFFFFF"/>
                        </w:rPr>
                        <w:t>PIANO ANNUALE        PER L’INCLUSIVITA’</w:t>
                      </w:r>
                    </w:p>
                  </w:txbxContent>
                </v:textbox>
              </v:shape>
            </w:pict>
          </mc:Fallback>
        </mc:AlternateContent>
      </w:r>
    </w:p>
    <w:p w14:paraId="3D1EC20B" w14:textId="77777777" w:rsidR="00CD40DC" w:rsidRDefault="00CD40DC">
      <w:pPr>
        <w:jc w:val="both"/>
        <w:rPr>
          <w:rFonts w:ascii="Calibri" w:eastAsia="Calibri" w:hAnsi="Calibri" w:cs="Calibri"/>
          <w:sz w:val="36"/>
          <w:szCs w:val="36"/>
        </w:rPr>
      </w:pPr>
    </w:p>
    <w:p w14:paraId="6006FE8E" w14:textId="77777777" w:rsidR="00CD40DC" w:rsidRDefault="00CD40DC">
      <w:pPr>
        <w:jc w:val="both"/>
        <w:rPr>
          <w:rFonts w:ascii="Calibri" w:eastAsia="Calibri" w:hAnsi="Calibri" w:cs="Calibri"/>
          <w:sz w:val="36"/>
          <w:szCs w:val="36"/>
        </w:rPr>
      </w:pPr>
    </w:p>
    <w:p w14:paraId="07607045" w14:textId="77777777" w:rsidR="00CD40DC" w:rsidRDefault="00000000">
      <w:pPr>
        <w:jc w:val="center"/>
        <w:rPr>
          <w:rFonts w:ascii="Verdana" w:eastAsia="Verdana" w:hAnsi="Verdana" w:cs="Verdana"/>
          <w:b/>
          <w:color w:val="FFC000"/>
        </w:rPr>
      </w:pPr>
      <w:r>
        <w:rPr>
          <w:rFonts w:ascii="Verdana" w:eastAsia="Verdana" w:hAnsi="Verdana" w:cs="Verdana"/>
          <w:b/>
          <w:color w:val="FFC000"/>
        </w:rPr>
        <w:t>PROTOCOLLO DI ACCOGLIENZA DEGLI ALUNNI STRANIERI (2)</w:t>
      </w:r>
    </w:p>
    <w:p w14:paraId="19BFC303" w14:textId="77777777" w:rsidR="00CD40DC" w:rsidRDefault="00CD40DC">
      <w:pPr>
        <w:spacing w:line="480" w:lineRule="auto"/>
        <w:jc w:val="center"/>
        <w:rPr>
          <w:rFonts w:ascii="Calibri" w:eastAsia="Calibri" w:hAnsi="Calibri" w:cs="Calibri"/>
          <w:color w:val="FFC000"/>
        </w:rPr>
      </w:pPr>
    </w:p>
    <w:p w14:paraId="6CA9098D" w14:textId="77777777" w:rsidR="00CD40DC" w:rsidRDefault="00CD40DC">
      <w:pPr>
        <w:pBdr>
          <w:top w:val="nil"/>
          <w:left w:val="nil"/>
          <w:bottom w:val="nil"/>
          <w:right w:val="nil"/>
          <w:between w:val="nil"/>
        </w:pBdr>
        <w:spacing w:before="49" w:line="242" w:lineRule="auto"/>
        <w:ind w:right="108"/>
        <w:rPr>
          <w:rFonts w:ascii="Verdana" w:eastAsia="Verdana" w:hAnsi="Verdana" w:cs="Verdana"/>
          <w:color w:val="FFC000"/>
        </w:rPr>
      </w:pPr>
    </w:p>
    <w:p w14:paraId="2BE060A8" w14:textId="77777777" w:rsidR="00CD40DC" w:rsidRDefault="00CD40DC">
      <w:pPr>
        <w:jc w:val="both"/>
        <w:rPr>
          <w:rFonts w:ascii="Verdana" w:eastAsia="Verdana" w:hAnsi="Verdana" w:cs="Verdana"/>
          <w:color w:val="FFC000"/>
        </w:rPr>
      </w:pPr>
    </w:p>
    <w:p w14:paraId="59E8DF60" w14:textId="77777777" w:rsidR="00CD40DC" w:rsidRDefault="00000000">
      <w:pPr>
        <w:widowControl w:val="0"/>
        <w:pBdr>
          <w:top w:val="nil"/>
          <w:left w:val="nil"/>
          <w:bottom w:val="nil"/>
          <w:right w:val="nil"/>
          <w:between w:val="nil"/>
        </w:pBdr>
        <w:spacing w:after="120" w:line="244" w:lineRule="auto"/>
        <w:ind w:left="283"/>
        <w:rPr>
          <w:rFonts w:ascii="Verdana" w:eastAsia="Verdana" w:hAnsi="Verdana" w:cs="Verdana"/>
          <w:b/>
          <w:color w:val="FFC000"/>
          <w:sz w:val="22"/>
          <w:szCs w:val="22"/>
        </w:rPr>
      </w:pPr>
      <w:r>
        <w:rPr>
          <w:rFonts w:ascii="Verdana" w:eastAsia="Verdana" w:hAnsi="Verdana" w:cs="Verdana"/>
          <w:b/>
          <w:color w:val="FFC000"/>
          <w:sz w:val="22"/>
          <w:szCs w:val="22"/>
        </w:rPr>
        <w:t>Dalle Indicazioni Nazionali per il curricolo:</w:t>
      </w:r>
    </w:p>
    <w:p w14:paraId="55CE579D" w14:textId="77777777" w:rsidR="00CD40DC" w:rsidRDefault="00000000">
      <w:pPr>
        <w:widowControl w:val="0"/>
        <w:pBdr>
          <w:top w:val="nil"/>
          <w:left w:val="nil"/>
          <w:bottom w:val="nil"/>
          <w:right w:val="nil"/>
          <w:between w:val="nil"/>
        </w:pBdr>
        <w:spacing w:after="120" w:line="244" w:lineRule="auto"/>
        <w:ind w:left="283"/>
        <w:rPr>
          <w:rFonts w:ascii="Verdana" w:eastAsia="Verdana" w:hAnsi="Verdana" w:cs="Verdana"/>
          <w:b/>
          <w:color w:val="FFC000"/>
          <w:sz w:val="22"/>
          <w:szCs w:val="22"/>
        </w:rPr>
      </w:pPr>
      <w:r>
        <w:rPr>
          <w:rFonts w:ascii="Verdana" w:eastAsia="Verdana" w:hAnsi="Verdana" w:cs="Verdana"/>
          <w:b/>
          <w:color w:val="FFC000"/>
          <w:sz w:val="22"/>
          <w:szCs w:val="22"/>
        </w:rPr>
        <w:t>… La piena attuazione del riconoscimento e della garanzia della libertà e dell’uguaglianza (articoli 2 e 3 della Costituzione), nel rispetto delle differenze di tutti e dell’identità di ciascuno, richiede oggi, in modo ancor più attento e mirato, l’impegno dei docenti e di tutti gli operatori della scuola, con particolare attenzione alle disabilità e ad ogni fragilità, ma richiede altresì la collaborazione delle formazioni sociali, in una nuova dimensione di integrazione fra scuola e territorio, per far sì che ognuno possa “svolgere, secondo le proprie possibilità e la propria scelta, un’attività o una funzione che concorra al progresso materiale e spirituale della società” (articolo 4 della Costituzione).</w:t>
      </w:r>
    </w:p>
    <w:p w14:paraId="680417E5" w14:textId="77777777" w:rsidR="00CD40DC" w:rsidRDefault="00000000">
      <w:pPr>
        <w:widowControl w:val="0"/>
        <w:spacing w:line="244" w:lineRule="auto"/>
        <w:ind w:left="283"/>
        <w:jc w:val="both"/>
        <w:rPr>
          <w:rFonts w:ascii="Verdana" w:eastAsia="Verdana" w:hAnsi="Verdana" w:cs="Verdana"/>
          <w:b/>
          <w:color w:val="FFC000"/>
          <w:sz w:val="22"/>
          <w:szCs w:val="22"/>
        </w:rPr>
      </w:pPr>
      <w:r>
        <w:rPr>
          <w:rFonts w:ascii="Verdana" w:eastAsia="Verdana" w:hAnsi="Verdana" w:cs="Verdana"/>
          <w:b/>
          <w:color w:val="FFC000"/>
          <w:sz w:val="22"/>
          <w:szCs w:val="22"/>
        </w:rPr>
        <w:t>L’obiettivo è quello di valorizzare l’unicità e la singolarità dell’identità culturale di ogni studente. La presenza di bambini e adolescenti con radici culturali diverse è un fenomeno ormai strutturale e deve trasformarsi in</w:t>
      </w:r>
      <w:r>
        <w:rPr>
          <w:rFonts w:ascii="Verdana" w:eastAsia="Verdana" w:hAnsi="Verdana" w:cs="Verdana"/>
          <w:b/>
          <w:color w:val="00B050"/>
          <w:sz w:val="22"/>
          <w:szCs w:val="22"/>
        </w:rPr>
        <w:t xml:space="preserve"> </w:t>
      </w:r>
      <w:r>
        <w:rPr>
          <w:rFonts w:ascii="Verdana" w:eastAsia="Verdana" w:hAnsi="Verdana" w:cs="Verdana"/>
          <w:b/>
          <w:color w:val="FFC000"/>
          <w:sz w:val="22"/>
          <w:szCs w:val="22"/>
        </w:rPr>
        <w:t>un’opportunità per tutti. Non basta riconoscere e conservare le diversità preesistenti, nella loro pura e semplice autonomia. Bisogna, invece, sostenere attivamente la loro interazione e la loro integrazione attraverso la conoscenza della nostra e delle altre culture, in un confronto che non eluda questioni quali le convinzioni religiose, i ruoli familiari, le differenze di genere.</w:t>
      </w:r>
    </w:p>
    <w:p w14:paraId="0015A1AF" w14:textId="77777777" w:rsidR="00CD40DC" w:rsidRDefault="00000000">
      <w:pPr>
        <w:widowControl w:val="0"/>
        <w:spacing w:line="244" w:lineRule="auto"/>
        <w:ind w:left="283"/>
        <w:jc w:val="both"/>
        <w:rPr>
          <w:rFonts w:ascii="Verdana" w:eastAsia="Verdana" w:hAnsi="Verdana" w:cs="Verdana"/>
          <w:b/>
          <w:color w:val="FFC000"/>
          <w:sz w:val="22"/>
          <w:szCs w:val="22"/>
        </w:rPr>
      </w:pPr>
      <w:r>
        <w:rPr>
          <w:rFonts w:ascii="Verdana" w:eastAsia="Verdana" w:hAnsi="Verdana" w:cs="Verdana"/>
          <w:b/>
          <w:color w:val="FFC000"/>
          <w:sz w:val="22"/>
          <w:szCs w:val="22"/>
        </w:rPr>
        <w:t xml:space="preserve">La promozione e lo sviluppo di ogni persona </w:t>
      </w:r>
      <w:proofErr w:type="gramStart"/>
      <w:r>
        <w:rPr>
          <w:rFonts w:ascii="Verdana" w:eastAsia="Verdana" w:hAnsi="Verdana" w:cs="Verdana"/>
          <w:b/>
          <w:color w:val="FFC000"/>
          <w:sz w:val="22"/>
          <w:szCs w:val="22"/>
        </w:rPr>
        <w:t>stimola</w:t>
      </w:r>
      <w:proofErr w:type="gramEnd"/>
      <w:r>
        <w:rPr>
          <w:rFonts w:ascii="Verdana" w:eastAsia="Verdana" w:hAnsi="Verdana" w:cs="Verdana"/>
          <w:b/>
          <w:color w:val="FFC000"/>
          <w:sz w:val="22"/>
          <w:szCs w:val="22"/>
        </w:rPr>
        <w:t xml:space="preserve"> in maniera vicendevole la promozione e lo sviluppo delle altre persone: ognuno impara meglio nella relazione con gli altri. Non basta convivere nella società, ma questa stessa società bisogna crearla continuamente insieme.</w:t>
      </w:r>
    </w:p>
    <w:p w14:paraId="58E862DB" w14:textId="77777777" w:rsidR="00CD40DC" w:rsidRDefault="00CD40DC">
      <w:pPr>
        <w:widowControl w:val="0"/>
        <w:pBdr>
          <w:top w:val="nil"/>
          <w:left w:val="nil"/>
          <w:bottom w:val="nil"/>
          <w:right w:val="nil"/>
          <w:between w:val="nil"/>
        </w:pBdr>
        <w:spacing w:after="120" w:line="244" w:lineRule="auto"/>
        <w:ind w:left="283"/>
        <w:rPr>
          <w:b/>
          <w:color w:val="FFC000"/>
          <w:sz w:val="22"/>
          <w:szCs w:val="22"/>
        </w:rPr>
      </w:pPr>
    </w:p>
    <w:p w14:paraId="662552CF" w14:textId="77777777" w:rsidR="00CD40DC" w:rsidRDefault="00000000">
      <w:pPr>
        <w:tabs>
          <w:tab w:val="left" w:pos="2655"/>
        </w:tabs>
        <w:jc w:val="both"/>
        <w:rPr>
          <w:rFonts w:ascii="Verdana" w:eastAsia="Verdana" w:hAnsi="Verdana" w:cs="Verdana"/>
          <w:b/>
        </w:rPr>
      </w:pPr>
      <w:r>
        <w:rPr>
          <w:rFonts w:ascii="Verdana" w:eastAsia="Verdana" w:hAnsi="Verdana" w:cs="Verdana"/>
        </w:rPr>
        <w:t xml:space="preserve">Dal 2006 (anno del primo documento ministeriale sull’integrazione degli alunni stranieri) a oggi si sono susseguite novità normative, nuove esigenze e richieste provenienti dal mondo della scuola e dalla società civile che hanno portato alla revisione delle </w:t>
      </w:r>
      <w:r>
        <w:rPr>
          <w:rFonts w:ascii="Verdana" w:eastAsia="Verdana" w:hAnsi="Verdana" w:cs="Verdana"/>
          <w:b/>
          <w:i/>
        </w:rPr>
        <w:t>Linee guida per l’accoglienza e l’integrazione degli alunni stranieri</w:t>
      </w:r>
      <w:r>
        <w:rPr>
          <w:rFonts w:ascii="Verdana" w:eastAsia="Verdana" w:hAnsi="Verdana" w:cs="Verdana"/>
          <w:b/>
        </w:rPr>
        <w:t xml:space="preserve"> (febbraio 2014).</w:t>
      </w:r>
    </w:p>
    <w:p w14:paraId="40E6C237" w14:textId="77777777" w:rsidR="00CD40DC" w:rsidRDefault="00CD40DC">
      <w:pPr>
        <w:jc w:val="both"/>
        <w:rPr>
          <w:rFonts w:ascii="Verdana" w:eastAsia="Verdana" w:hAnsi="Verdana" w:cs="Verdana"/>
        </w:rPr>
      </w:pPr>
    </w:p>
    <w:p w14:paraId="6FB58AD9" w14:textId="77777777" w:rsidR="00CD40DC" w:rsidRDefault="00000000">
      <w:pPr>
        <w:jc w:val="both"/>
        <w:rPr>
          <w:rFonts w:ascii="Verdana" w:eastAsia="Verdana" w:hAnsi="Verdana" w:cs="Verdana"/>
        </w:rPr>
      </w:pPr>
      <w:r>
        <w:rPr>
          <w:rFonts w:ascii="Verdana" w:eastAsia="Verdana" w:hAnsi="Verdana" w:cs="Verdana"/>
          <w:b/>
          <w:color w:val="FFC000"/>
        </w:rPr>
        <w:t xml:space="preserve">Il momento dell’accoglienza e del primo inserimento risulta cruciale ai fini del processo di integrazione perché è in questa fase </w:t>
      </w:r>
      <w:proofErr w:type="gramStart"/>
      <w:r>
        <w:rPr>
          <w:rFonts w:ascii="Verdana" w:eastAsia="Verdana" w:hAnsi="Verdana" w:cs="Verdana"/>
          <w:b/>
          <w:color w:val="FFC000"/>
        </w:rPr>
        <w:t>che  si</w:t>
      </w:r>
      <w:proofErr w:type="gramEnd"/>
      <w:r>
        <w:rPr>
          <w:rFonts w:ascii="Verdana" w:eastAsia="Verdana" w:hAnsi="Verdana" w:cs="Verdana"/>
          <w:b/>
          <w:color w:val="FFC000"/>
        </w:rPr>
        <w:t xml:space="preserve"> pongono le basi per un percorso scolastico positivo</w:t>
      </w:r>
      <w:r>
        <w:rPr>
          <w:rFonts w:ascii="Verdana" w:eastAsia="Verdana" w:hAnsi="Verdana" w:cs="Verdana"/>
        </w:rPr>
        <w:t>.</w:t>
      </w:r>
    </w:p>
    <w:p w14:paraId="229CA2FE" w14:textId="77777777" w:rsidR="00CD40DC" w:rsidRDefault="00CD40DC">
      <w:pPr>
        <w:jc w:val="both"/>
        <w:rPr>
          <w:rFonts w:ascii="Verdana" w:eastAsia="Verdana" w:hAnsi="Verdana" w:cs="Verdana"/>
        </w:rPr>
      </w:pPr>
    </w:p>
    <w:p w14:paraId="6E259CFF" w14:textId="77777777" w:rsidR="00CD40DC" w:rsidRDefault="00000000">
      <w:pPr>
        <w:pBdr>
          <w:top w:val="nil"/>
          <w:left w:val="nil"/>
          <w:bottom w:val="nil"/>
          <w:right w:val="nil"/>
          <w:between w:val="nil"/>
        </w:pBdr>
        <w:spacing w:before="49" w:line="242" w:lineRule="auto"/>
        <w:ind w:right="108"/>
        <w:jc w:val="both"/>
        <w:rPr>
          <w:rFonts w:ascii="Verdana" w:eastAsia="Verdana" w:hAnsi="Verdana" w:cs="Verdana"/>
          <w:color w:val="000000"/>
        </w:rPr>
      </w:pPr>
      <w:r>
        <w:rPr>
          <w:rFonts w:ascii="Verdana" w:eastAsia="Verdana" w:hAnsi="Verdana" w:cs="Verdana"/>
          <w:b/>
          <w:color w:val="000000"/>
        </w:rPr>
        <w:t>Il protocollo d’accoglienza degli alunni stranieri</w:t>
      </w:r>
      <w:r>
        <w:rPr>
          <w:rFonts w:ascii="Verdana" w:eastAsia="Verdana" w:hAnsi="Verdana" w:cs="Verdana"/>
          <w:color w:val="000000"/>
        </w:rPr>
        <w:t xml:space="preserve"> è un documento </w:t>
      </w:r>
      <w:proofErr w:type="gramStart"/>
      <w:r>
        <w:rPr>
          <w:rFonts w:ascii="Verdana" w:eastAsia="Verdana" w:hAnsi="Verdana" w:cs="Verdana"/>
          <w:color w:val="000000"/>
        </w:rPr>
        <w:t>che  viene</w:t>
      </w:r>
      <w:proofErr w:type="gramEnd"/>
      <w:r>
        <w:rPr>
          <w:rFonts w:ascii="Verdana" w:eastAsia="Verdana" w:hAnsi="Verdana" w:cs="Verdana"/>
          <w:color w:val="000000"/>
        </w:rPr>
        <w:t xml:space="preserve"> deliberato dal Collegio dei Docenti e viene inserito nel PTOF.</w:t>
      </w:r>
    </w:p>
    <w:p w14:paraId="3404E1B7" w14:textId="77777777" w:rsidR="00CD40DC" w:rsidRDefault="00000000">
      <w:pPr>
        <w:pBdr>
          <w:top w:val="nil"/>
          <w:left w:val="nil"/>
          <w:bottom w:val="nil"/>
          <w:right w:val="nil"/>
          <w:between w:val="nil"/>
        </w:pBdr>
        <w:ind w:right="109"/>
        <w:jc w:val="both"/>
        <w:rPr>
          <w:rFonts w:ascii="Verdana" w:eastAsia="Verdana" w:hAnsi="Verdana" w:cs="Verdana"/>
          <w:color w:val="000000"/>
        </w:rPr>
      </w:pPr>
      <w:r>
        <w:rPr>
          <w:rFonts w:ascii="Verdana" w:eastAsia="Verdana" w:hAnsi="Verdana" w:cs="Verdana"/>
          <w:color w:val="000000"/>
        </w:rPr>
        <w:t>Contiene criteri, principi, indicazioni riguardanti l'iscrizione e l'inclusione degli alunni immigrati, definisce i compiti e i ruoli degli insegnanti, del personale amministrativo, dei facilitatori linguistici e dei mediatori culturali.</w:t>
      </w:r>
    </w:p>
    <w:p w14:paraId="3A5405B8" w14:textId="77777777" w:rsidR="00CD40DC" w:rsidRDefault="00000000">
      <w:pPr>
        <w:pBdr>
          <w:top w:val="nil"/>
          <w:left w:val="nil"/>
          <w:bottom w:val="nil"/>
          <w:right w:val="nil"/>
          <w:between w:val="nil"/>
        </w:pBdr>
        <w:ind w:right="109"/>
        <w:jc w:val="both"/>
        <w:rPr>
          <w:rFonts w:ascii="Verdana" w:eastAsia="Verdana" w:hAnsi="Verdana" w:cs="Verdana"/>
          <w:color w:val="000000"/>
        </w:rPr>
      </w:pPr>
      <w:r>
        <w:rPr>
          <w:rFonts w:ascii="Verdana" w:eastAsia="Verdana" w:hAnsi="Verdana" w:cs="Verdana"/>
          <w:color w:val="000000"/>
        </w:rPr>
        <w:t>Il protocollo costituisce uno strumento di lavoro dinamico che viene integrato e rivisitato sulla base delle esperienze realizzate in un’ottica di miglioramento.</w:t>
      </w:r>
    </w:p>
    <w:p w14:paraId="446C2E53" w14:textId="77777777" w:rsidR="00CD40DC" w:rsidRDefault="00CD40DC">
      <w:pPr>
        <w:spacing w:line="200" w:lineRule="auto"/>
        <w:rPr>
          <w:rFonts w:ascii="Calibri" w:eastAsia="Calibri" w:hAnsi="Calibri" w:cs="Calibri"/>
          <w:sz w:val="20"/>
          <w:szCs w:val="20"/>
        </w:rPr>
      </w:pPr>
    </w:p>
    <w:p w14:paraId="0539EEC3" w14:textId="77777777" w:rsidR="00CD40DC" w:rsidRDefault="00CD40DC">
      <w:pPr>
        <w:spacing w:line="200" w:lineRule="auto"/>
        <w:rPr>
          <w:rFonts w:ascii="Calibri" w:eastAsia="Calibri" w:hAnsi="Calibri" w:cs="Calibri"/>
          <w:sz w:val="20"/>
          <w:szCs w:val="20"/>
        </w:rPr>
      </w:pPr>
    </w:p>
    <w:p w14:paraId="1A8962B1" w14:textId="77777777" w:rsidR="00CD40DC" w:rsidRDefault="00CD40DC">
      <w:pPr>
        <w:spacing w:before="6" w:line="280" w:lineRule="auto"/>
        <w:rPr>
          <w:rFonts w:ascii="Calibri" w:eastAsia="Calibri" w:hAnsi="Calibri" w:cs="Calibri"/>
          <w:sz w:val="28"/>
          <w:szCs w:val="28"/>
        </w:rPr>
      </w:pPr>
    </w:p>
    <w:p w14:paraId="239BEE74" w14:textId="77777777" w:rsidR="00CD40DC" w:rsidRDefault="00CD40DC">
      <w:pPr>
        <w:ind w:left="-284" w:right="-427"/>
        <w:jc w:val="center"/>
        <w:rPr>
          <w:rFonts w:ascii="Verdana" w:eastAsia="Verdana" w:hAnsi="Verdana" w:cs="Verdana"/>
          <w:b/>
          <w:color w:val="FFFFFF"/>
          <w:sz w:val="20"/>
          <w:szCs w:val="20"/>
        </w:rPr>
      </w:pPr>
    </w:p>
    <w:p w14:paraId="30179CED" w14:textId="77777777" w:rsidR="00CD40DC" w:rsidRDefault="00000000">
      <w:pPr>
        <w:shd w:val="clear" w:color="auto" w:fill="FFC000"/>
        <w:ind w:left="-284" w:right="-427"/>
        <w:jc w:val="center"/>
        <w:rPr>
          <w:rFonts w:ascii="Verdana" w:eastAsia="Verdana" w:hAnsi="Verdana" w:cs="Verdana"/>
          <w:b/>
          <w:color w:val="FFFFFF"/>
          <w:sz w:val="20"/>
          <w:szCs w:val="20"/>
        </w:rPr>
      </w:pPr>
      <w:r>
        <w:rPr>
          <w:rFonts w:ascii="Verdana" w:eastAsia="Verdana" w:hAnsi="Verdana" w:cs="Verdana"/>
          <w:b/>
          <w:color w:val="FFFFFF"/>
          <w:sz w:val="20"/>
          <w:szCs w:val="20"/>
        </w:rPr>
        <w:t>QUALIFICARE L'AMBIENTE SOCIALE DELLA SCUOLA</w:t>
      </w:r>
    </w:p>
    <w:p w14:paraId="14EC0033" w14:textId="77777777" w:rsidR="00CD40DC" w:rsidRDefault="00CD40DC">
      <w:pPr>
        <w:jc w:val="center"/>
        <w:rPr>
          <w:rFonts w:ascii="Calibri" w:eastAsia="Calibri" w:hAnsi="Calibri" w:cs="Calibri"/>
          <w:sz w:val="36"/>
          <w:szCs w:val="36"/>
        </w:rPr>
      </w:pPr>
    </w:p>
    <w:p w14:paraId="3CD05EAC" w14:textId="77777777" w:rsidR="00CD40DC" w:rsidRDefault="00000000">
      <w:pPr>
        <w:jc w:val="center"/>
        <w:rPr>
          <w:rFonts w:ascii="Calibri" w:eastAsia="Calibri" w:hAnsi="Calibri" w:cs="Calibri"/>
          <w:sz w:val="36"/>
          <w:szCs w:val="36"/>
        </w:rPr>
      </w:pPr>
      <w:r>
        <w:rPr>
          <w:noProof/>
        </w:rPr>
        <mc:AlternateContent>
          <mc:Choice Requires="wps">
            <w:drawing>
              <wp:anchor distT="0" distB="0" distL="114300" distR="114300" simplePos="0" relativeHeight="251662336" behindDoc="0" locked="0" layoutInCell="1" hidden="0" allowOverlap="1" wp14:anchorId="1F205660" wp14:editId="369E527A">
                <wp:simplePos x="0" y="0"/>
                <wp:positionH relativeFrom="column">
                  <wp:posOffset>1905000</wp:posOffset>
                </wp:positionH>
                <wp:positionV relativeFrom="paragraph">
                  <wp:posOffset>12700</wp:posOffset>
                </wp:positionV>
                <wp:extent cx="2438400" cy="638175"/>
                <wp:effectExtent l="0" t="0" r="0" b="0"/>
                <wp:wrapNone/>
                <wp:docPr id="73" name="Figura a mano libera: forma 73"/>
                <wp:cNvGraphicFramePr/>
                <a:graphic xmlns:a="http://schemas.openxmlformats.org/drawingml/2006/main">
                  <a:graphicData uri="http://schemas.microsoft.com/office/word/2010/wordprocessingShape">
                    <wps:wsp>
                      <wps:cNvSpPr/>
                      <wps:spPr>
                        <a:xfrm>
                          <a:off x="4145850" y="3479963"/>
                          <a:ext cx="2400300" cy="600075"/>
                        </a:xfrm>
                        <a:custGeom>
                          <a:avLst/>
                          <a:gdLst/>
                          <a:ahLst/>
                          <a:cxnLst/>
                          <a:rect l="l" t="t" r="r" b="b"/>
                          <a:pathLst>
                            <a:path w="2024063" h="1196975" extrusionOk="0">
                              <a:moveTo>
                                <a:pt x="0" y="0"/>
                              </a:moveTo>
                              <a:lnTo>
                                <a:pt x="1824563" y="0"/>
                              </a:lnTo>
                              <a:lnTo>
                                <a:pt x="2024063" y="199500"/>
                              </a:lnTo>
                              <a:lnTo>
                                <a:pt x="2024063" y="1196975"/>
                              </a:lnTo>
                              <a:lnTo>
                                <a:pt x="199500" y="1196975"/>
                              </a:lnTo>
                              <a:lnTo>
                                <a:pt x="0" y="997475"/>
                              </a:lnTo>
                              <a:lnTo>
                                <a:pt x="0" y="0"/>
                              </a:lnTo>
                              <a:close/>
                            </a:path>
                          </a:pathLst>
                        </a:custGeom>
                        <a:solidFill>
                          <a:srgbClr val="FFC000"/>
                        </a:solidFill>
                        <a:ln w="38100" cap="flat" cmpd="sng">
                          <a:solidFill>
                            <a:srgbClr val="FFFFFF"/>
                          </a:solidFill>
                          <a:prstDash val="solid"/>
                          <a:miter lim="800000"/>
                          <a:headEnd type="none" w="sm" len="sm"/>
                          <a:tailEnd type="none" w="sm" len="sm"/>
                        </a:ln>
                        <a:effectLst>
                          <a:outerShdw dist="38100" dir="10800000" algn="r" rotWithShape="0">
                            <a:srgbClr val="000000">
                              <a:alpha val="39607"/>
                            </a:srgbClr>
                          </a:outerShdw>
                        </a:effectLst>
                      </wps:spPr>
                      <wps:txbx>
                        <w:txbxContent>
                          <w:p w14:paraId="3B21C7F5" w14:textId="77777777" w:rsidR="00CD40DC" w:rsidRDefault="00000000">
                            <w:pPr>
                              <w:textDirection w:val="btLr"/>
                            </w:pPr>
                            <w:r>
                              <w:rPr>
                                <w:rFonts w:ascii="Verdana" w:eastAsia="Verdana" w:hAnsi="Verdana" w:cs="Verdana"/>
                                <w:b/>
                                <w:color w:val="FFFFFF"/>
                                <w:sz w:val="28"/>
                              </w:rPr>
                              <w:t xml:space="preserve">   </w:t>
                            </w:r>
                            <w:r>
                              <w:rPr>
                                <w:rFonts w:ascii="Verdana" w:eastAsia="Verdana" w:hAnsi="Verdana" w:cs="Verdana"/>
                                <w:b/>
                                <w:color w:val="FFFFFF"/>
                              </w:rPr>
                              <w:t>PIANO ANNUALE        PER L’INCLUSIVITA’</w:t>
                            </w:r>
                          </w:p>
                        </w:txbxContent>
                      </wps:txbx>
                      <wps:bodyPr spcFirstLastPara="1" wrap="square" lIns="91425" tIns="45700" rIns="91425" bIns="45700" anchor="ctr" anchorCtr="0">
                        <a:noAutofit/>
                      </wps:bodyPr>
                    </wps:wsp>
                  </a:graphicData>
                </a:graphic>
              </wp:anchor>
            </w:drawing>
          </mc:Choice>
          <mc:Fallback>
            <w:pict>
              <v:shape w14:anchorId="1F205660" id="Figura a mano libera: forma 73" o:spid="_x0000_s1030" style="position:absolute;left:0;text-align:left;margin-left:150pt;margin-top:1pt;width:192pt;height:50.2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024063,1196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" adj="-11796480,,5400" path="m,l1824563,r199500,199500l2024063,1196975r-1824563,l,997475,,xe" fillcolor="#ffc000" strokecolor="white" strokeweight="3pt">
                <v:stroke startarrowwidth="narrow" startarrowlength="short" endarrowwidth="narrow" endarrowlength="short" joinstyle="miter"/>
                <v:shadow on="t" color="black" opacity="25956f" origin=".5" offset="-3pt,0"/>
                <v:formulas/>
                <v:path arrowok="t" o:extrusionok="f" o:connecttype="custom" textboxrect="0,0,2024063,1196975"/>
                <v:textbox inset="2.53958mm,1.2694mm,2.53958mm,1.2694mm">
                  <w:txbxContent>
                    <w:p w14:paraId="3B21C7F5" w14:textId="77777777" w:rsidR="00CD40DC" w:rsidRDefault="00000000">
                      <w:pPr>
                        <w:textDirection w:val="btLr"/>
                      </w:pPr>
                      <w:r>
                        <w:rPr>
                          <w:rFonts w:ascii="Verdana" w:eastAsia="Verdana" w:hAnsi="Verdana" w:cs="Verdana"/>
                          <w:b/>
                          <w:color w:val="FFFFFF"/>
                          <w:sz w:val="28"/>
                        </w:rPr>
                        <w:t xml:space="preserve">   </w:t>
                      </w:r>
                      <w:r>
                        <w:rPr>
                          <w:rFonts w:ascii="Verdana" w:eastAsia="Verdana" w:hAnsi="Verdana" w:cs="Verdana"/>
                          <w:b/>
                          <w:color w:val="FFFFFF"/>
                        </w:rPr>
                        <w:t>PIANO ANNUALE        PER L’INCLUSIVITA’</w:t>
                      </w:r>
                    </w:p>
                  </w:txbxContent>
                </v:textbox>
              </v:shape>
            </w:pict>
          </mc:Fallback>
        </mc:AlternateContent>
      </w:r>
    </w:p>
    <w:p w14:paraId="20CCC487" w14:textId="77777777" w:rsidR="00CD40DC" w:rsidRDefault="00CD40DC">
      <w:pPr>
        <w:jc w:val="both"/>
        <w:rPr>
          <w:rFonts w:ascii="Calibri" w:eastAsia="Calibri" w:hAnsi="Calibri" w:cs="Calibri"/>
          <w:sz w:val="36"/>
          <w:szCs w:val="36"/>
        </w:rPr>
      </w:pPr>
    </w:p>
    <w:p w14:paraId="6A9C32ED" w14:textId="77777777" w:rsidR="00CD40DC" w:rsidRDefault="00CD40DC">
      <w:pPr>
        <w:jc w:val="both"/>
        <w:rPr>
          <w:rFonts w:ascii="Calibri" w:eastAsia="Calibri" w:hAnsi="Calibri" w:cs="Calibri"/>
          <w:sz w:val="36"/>
          <w:szCs w:val="36"/>
        </w:rPr>
      </w:pPr>
    </w:p>
    <w:p w14:paraId="055A9DAB" w14:textId="77777777" w:rsidR="00CD40DC" w:rsidRDefault="00000000">
      <w:pPr>
        <w:jc w:val="center"/>
        <w:rPr>
          <w:rFonts w:ascii="Verdana" w:eastAsia="Verdana" w:hAnsi="Verdana" w:cs="Verdana"/>
          <w:b/>
          <w:color w:val="FFC000"/>
        </w:rPr>
      </w:pPr>
      <w:r>
        <w:rPr>
          <w:rFonts w:ascii="Verdana" w:eastAsia="Verdana" w:hAnsi="Verdana" w:cs="Verdana"/>
          <w:b/>
          <w:color w:val="FFC000"/>
        </w:rPr>
        <w:t>PROTOCOLLO DI ACCOGLIENZA DEGLI ALUNNI STRANIERI (3)</w:t>
      </w:r>
    </w:p>
    <w:p w14:paraId="005F6E5C" w14:textId="77777777" w:rsidR="00CD40DC" w:rsidRDefault="00CD40DC">
      <w:pPr>
        <w:pStyle w:val="Titolo1"/>
        <w:jc w:val="center"/>
        <w:rPr>
          <w:rFonts w:ascii="Verdana" w:eastAsia="Verdana" w:hAnsi="Verdana" w:cs="Verdana"/>
          <w:b/>
          <w:color w:val="00B050"/>
          <w:sz w:val="24"/>
          <w:szCs w:val="24"/>
        </w:rPr>
      </w:pPr>
    </w:p>
    <w:p w14:paraId="68196C9A" w14:textId="77777777" w:rsidR="00CD40DC" w:rsidRDefault="00000000">
      <w:pPr>
        <w:pStyle w:val="Titolo1"/>
        <w:jc w:val="center"/>
        <w:rPr>
          <w:rFonts w:ascii="Verdana" w:eastAsia="Verdana" w:hAnsi="Verdana" w:cs="Verdana"/>
          <w:b/>
          <w:color w:val="00B050"/>
          <w:sz w:val="24"/>
          <w:szCs w:val="24"/>
        </w:rPr>
      </w:pPr>
      <w:r>
        <w:rPr>
          <w:noProof/>
        </w:rPr>
        <mc:AlternateContent>
          <mc:Choice Requires="wps">
            <w:drawing>
              <wp:anchor distT="0" distB="0" distL="0" distR="0" simplePos="0" relativeHeight="251663360" behindDoc="1" locked="0" layoutInCell="1" hidden="0" allowOverlap="1" wp14:anchorId="72CEF599" wp14:editId="08B0E246">
                <wp:simplePos x="0" y="0"/>
                <wp:positionH relativeFrom="column">
                  <wp:posOffset>-241299</wp:posOffset>
                </wp:positionH>
                <wp:positionV relativeFrom="paragraph">
                  <wp:posOffset>88900</wp:posOffset>
                </wp:positionV>
                <wp:extent cx="6638925" cy="6941185"/>
                <wp:effectExtent l="0" t="0" r="0" b="0"/>
                <wp:wrapNone/>
                <wp:docPr id="58" name="Rettangolo 58"/>
                <wp:cNvGraphicFramePr/>
                <a:graphic xmlns:a="http://schemas.openxmlformats.org/drawingml/2006/main">
                  <a:graphicData uri="http://schemas.microsoft.com/office/word/2010/wordprocessingShape">
                    <wps:wsp>
                      <wps:cNvSpPr/>
                      <wps:spPr>
                        <a:xfrm>
                          <a:off x="2040825" y="323695"/>
                          <a:ext cx="6610350" cy="6912610"/>
                        </a:xfrm>
                        <a:prstGeom prst="rect">
                          <a:avLst/>
                        </a:prstGeom>
                        <a:solidFill>
                          <a:srgbClr val="FFFFFF"/>
                        </a:solidFill>
                        <a:ln w="28575" cap="flat" cmpd="sng">
                          <a:solidFill>
                            <a:srgbClr val="FFC000"/>
                          </a:solidFill>
                          <a:prstDash val="solid"/>
                          <a:miter lim="800000"/>
                          <a:headEnd type="none" w="sm" len="sm"/>
                          <a:tailEnd type="none" w="sm" len="sm"/>
                        </a:ln>
                      </wps:spPr>
                      <wps:txbx>
                        <w:txbxContent>
                          <w:p w14:paraId="2CD0ECB9" w14:textId="77777777" w:rsidR="00CD40DC" w:rsidRDefault="00CD40DC">
                            <w:pPr>
                              <w:textDirection w:val="btLr"/>
                            </w:pPr>
                          </w:p>
                        </w:txbxContent>
                      </wps:txbx>
                      <wps:bodyPr spcFirstLastPara="1" wrap="square" lIns="91425" tIns="45700" rIns="91425" bIns="45700" anchor="t" anchorCtr="0">
                        <a:noAutofit/>
                      </wps:bodyPr>
                    </wps:wsp>
                  </a:graphicData>
                </a:graphic>
              </wp:anchor>
            </w:drawing>
          </mc:Choice>
          <mc:Fallback>
            <w:pict>
              <v:rect w14:anchorId="72CEF599" id="Rettangolo 58" o:spid="_x0000_s1031" style="position:absolute;left:0;text-align:left;margin-left:-19pt;margin-top:7pt;width:522.75pt;height:546.55pt;z-index:-2516531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" strokecolor="#ffc000" strokeweight="2.25pt">
                <v:stroke startarrowwidth="narrow" startarrowlength="short" endarrowwidth="narrow" endarrowlength="short"/>
                <v:textbox inset="2.53958mm,1.2694mm,2.53958mm,1.2694mm">
                  <w:txbxContent>
                    <w:p w14:paraId="2CD0ECB9" w14:textId="77777777" w:rsidR="00CD40DC" w:rsidRDefault="00CD40DC">
                      <w:pPr>
                        <w:textDirection w:val="btLr"/>
                      </w:pPr>
                    </w:p>
                  </w:txbxContent>
                </v:textbox>
              </v:rect>
            </w:pict>
          </mc:Fallback>
        </mc:AlternateContent>
      </w:r>
    </w:p>
    <w:p w14:paraId="32683E18" w14:textId="77777777" w:rsidR="00CD40DC" w:rsidRDefault="00000000">
      <w:pPr>
        <w:pStyle w:val="Titolo1"/>
        <w:jc w:val="center"/>
        <w:rPr>
          <w:rFonts w:ascii="Verdana" w:eastAsia="Verdana" w:hAnsi="Verdana" w:cs="Verdana"/>
          <w:b/>
          <w:color w:val="FFC000"/>
          <w:sz w:val="24"/>
          <w:szCs w:val="24"/>
        </w:rPr>
      </w:pPr>
      <w:r>
        <w:rPr>
          <w:rFonts w:ascii="Verdana" w:eastAsia="Verdana" w:hAnsi="Verdana" w:cs="Verdana"/>
          <w:b/>
          <w:color w:val="FFC000"/>
          <w:sz w:val="24"/>
          <w:szCs w:val="24"/>
        </w:rPr>
        <w:t>FINALITA’ completare con le Indicazioni Nazionali</w:t>
      </w:r>
    </w:p>
    <w:p w14:paraId="6422E107" w14:textId="77777777" w:rsidR="00CD40DC" w:rsidRDefault="00CD40DC">
      <w:pPr>
        <w:pStyle w:val="Titolo1"/>
        <w:rPr>
          <w:color w:val="4E80BC"/>
        </w:rPr>
      </w:pPr>
    </w:p>
    <w:p w14:paraId="291FC03B" w14:textId="77777777" w:rsidR="00CD40DC" w:rsidRDefault="00000000">
      <w:pPr>
        <w:pStyle w:val="Titolo1"/>
        <w:rPr>
          <w:rFonts w:ascii="Verdana" w:eastAsia="Verdana" w:hAnsi="Verdana" w:cs="Verdana"/>
          <w:sz w:val="24"/>
          <w:szCs w:val="24"/>
        </w:rPr>
      </w:pPr>
      <w:r>
        <w:rPr>
          <w:rFonts w:ascii="Verdana" w:eastAsia="Verdana" w:hAnsi="Verdana" w:cs="Verdana"/>
          <w:sz w:val="24"/>
          <w:szCs w:val="24"/>
        </w:rPr>
        <w:t xml:space="preserve"> Il protocollo si propone di: </w:t>
      </w:r>
    </w:p>
    <w:p w14:paraId="421E667C" w14:textId="77777777" w:rsidR="00CD40DC" w:rsidRDefault="00CD40DC">
      <w:pPr>
        <w:sectPr w:rsidR="00CD40DC">
          <w:pgSz w:w="11900" w:h="16840"/>
          <w:pgMar w:top="568" w:right="1127" w:bottom="280" w:left="993" w:header="720" w:footer="720" w:gutter="0"/>
          <w:pgNumType w:start="1"/>
          <w:cols w:space="720"/>
        </w:sectPr>
      </w:pPr>
    </w:p>
    <w:p w14:paraId="234E6EBA" w14:textId="77777777" w:rsidR="00CD40DC" w:rsidRDefault="00000000">
      <w:pPr>
        <w:widowControl w:val="0"/>
        <w:numPr>
          <w:ilvl w:val="0"/>
          <w:numId w:val="7"/>
        </w:numPr>
        <w:pBdr>
          <w:top w:val="nil"/>
          <w:left w:val="nil"/>
          <w:bottom w:val="nil"/>
          <w:right w:val="nil"/>
          <w:between w:val="nil"/>
        </w:pBdr>
        <w:tabs>
          <w:tab w:val="left" w:pos="419"/>
        </w:tabs>
        <w:spacing w:before="49"/>
        <w:rPr>
          <w:rFonts w:ascii="Verdana" w:eastAsia="Verdana" w:hAnsi="Verdana" w:cs="Verdana"/>
          <w:color w:val="000000"/>
        </w:rPr>
      </w:pPr>
      <w:r>
        <w:rPr>
          <w:rFonts w:ascii="Verdana" w:eastAsia="Verdana" w:hAnsi="Verdana" w:cs="Verdana"/>
          <w:color w:val="000000"/>
        </w:rPr>
        <w:t xml:space="preserve">Definire pratiche condivise all’interno delle scuole in tema di accoglienza di alunni stranieri;  </w:t>
      </w:r>
    </w:p>
    <w:p w14:paraId="12FA9A95" w14:textId="77777777" w:rsidR="00CD40DC" w:rsidRDefault="00000000">
      <w:pPr>
        <w:widowControl w:val="0"/>
        <w:pBdr>
          <w:top w:val="nil"/>
          <w:left w:val="nil"/>
          <w:bottom w:val="nil"/>
          <w:right w:val="nil"/>
          <w:between w:val="nil"/>
        </w:pBdr>
        <w:tabs>
          <w:tab w:val="left" w:pos="419"/>
        </w:tabs>
        <w:spacing w:before="49"/>
        <w:ind w:left="1380"/>
        <w:rPr>
          <w:rFonts w:ascii="Verdana" w:eastAsia="Verdana" w:hAnsi="Verdana" w:cs="Verdana"/>
          <w:color w:val="000000"/>
        </w:rPr>
      </w:pPr>
      <w:r>
        <w:rPr>
          <w:rFonts w:ascii="Verdana" w:eastAsia="Verdana" w:hAnsi="Verdana" w:cs="Verdana"/>
          <w:color w:val="000000"/>
        </w:rPr>
        <w:t xml:space="preserve">         </w:t>
      </w:r>
    </w:p>
    <w:p w14:paraId="330904C5" w14:textId="77777777" w:rsidR="00CD40DC" w:rsidRDefault="00000000">
      <w:pPr>
        <w:widowControl w:val="0"/>
        <w:numPr>
          <w:ilvl w:val="0"/>
          <w:numId w:val="7"/>
        </w:numPr>
        <w:pBdr>
          <w:top w:val="nil"/>
          <w:left w:val="nil"/>
          <w:bottom w:val="nil"/>
          <w:right w:val="nil"/>
          <w:between w:val="nil"/>
        </w:pBdr>
        <w:tabs>
          <w:tab w:val="left" w:pos="819"/>
        </w:tabs>
        <w:spacing w:before="49"/>
        <w:ind w:left="1418" w:right="-283" w:hanging="425"/>
        <w:rPr>
          <w:rFonts w:ascii="Verdana" w:eastAsia="Verdana" w:hAnsi="Verdana" w:cs="Verdana"/>
          <w:color w:val="000000"/>
        </w:rPr>
      </w:pPr>
      <w:r>
        <w:rPr>
          <w:rFonts w:ascii="Verdana" w:eastAsia="Verdana" w:hAnsi="Verdana" w:cs="Verdana"/>
          <w:color w:val="000000"/>
        </w:rPr>
        <w:t xml:space="preserve">Facilitare l'ingresso a scuola di bambini e ragazzi di </w:t>
      </w:r>
      <w:proofErr w:type="spellStart"/>
      <w:r>
        <w:rPr>
          <w:rFonts w:ascii="Verdana" w:eastAsia="Verdana" w:hAnsi="Verdana" w:cs="Verdana"/>
          <w:color w:val="000000"/>
        </w:rPr>
        <w:t>altra</w:t>
      </w:r>
      <w:proofErr w:type="spellEnd"/>
      <w:r>
        <w:rPr>
          <w:rFonts w:ascii="Verdana" w:eastAsia="Verdana" w:hAnsi="Verdana" w:cs="Verdana"/>
          <w:color w:val="000000"/>
        </w:rPr>
        <w:t xml:space="preserve"> nazionalità </w:t>
      </w:r>
      <w:proofErr w:type="gramStart"/>
      <w:r>
        <w:rPr>
          <w:rFonts w:ascii="Verdana" w:eastAsia="Verdana" w:hAnsi="Verdana" w:cs="Verdana"/>
          <w:color w:val="000000"/>
        </w:rPr>
        <w:t>nel  nuovo</w:t>
      </w:r>
      <w:proofErr w:type="gramEnd"/>
      <w:r>
        <w:rPr>
          <w:rFonts w:ascii="Verdana" w:eastAsia="Verdana" w:hAnsi="Verdana" w:cs="Verdana"/>
          <w:color w:val="000000"/>
        </w:rPr>
        <w:t xml:space="preserve">  sistema scolastico e sociale;</w:t>
      </w:r>
    </w:p>
    <w:p w14:paraId="7C08CDB5" w14:textId="77777777" w:rsidR="00CD40DC" w:rsidRDefault="00CD40DC">
      <w:pPr>
        <w:widowControl w:val="0"/>
        <w:pBdr>
          <w:top w:val="nil"/>
          <w:left w:val="nil"/>
          <w:bottom w:val="nil"/>
          <w:right w:val="nil"/>
          <w:between w:val="nil"/>
        </w:pBdr>
        <w:tabs>
          <w:tab w:val="left" w:pos="819"/>
        </w:tabs>
        <w:spacing w:before="49"/>
        <w:ind w:left="1418" w:right="114"/>
        <w:rPr>
          <w:rFonts w:ascii="Verdana" w:eastAsia="Verdana" w:hAnsi="Verdana" w:cs="Verdana"/>
          <w:color w:val="000000"/>
        </w:rPr>
      </w:pPr>
    </w:p>
    <w:p w14:paraId="78C89847" w14:textId="77777777" w:rsidR="00CD40DC" w:rsidRDefault="00000000">
      <w:pPr>
        <w:widowControl w:val="0"/>
        <w:numPr>
          <w:ilvl w:val="0"/>
          <w:numId w:val="7"/>
        </w:numPr>
        <w:pBdr>
          <w:top w:val="nil"/>
          <w:left w:val="nil"/>
          <w:bottom w:val="nil"/>
          <w:right w:val="nil"/>
          <w:between w:val="nil"/>
        </w:pBdr>
        <w:tabs>
          <w:tab w:val="left" w:pos="819"/>
        </w:tabs>
        <w:rPr>
          <w:rFonts w:ascii="Verdana" w:eastAsia="Verdana" w:hAnsi="Verdana" w:cs="Verdana"/>
          <w:color w:val="000000"/>
        </w:rPr>
      </w:pPr>
      <w:r>
        <w:rPr>
          <w:rFonts w:ascii="Verdana" w:eastAsia="Verdana" w:hAnsi="Verdana" w:cs="Verdana"/>
          <w:color w:val="000000"/>
        </w:rPr>
        <w:t>Sostenere gli alunni neo-arrivati nella fase di adattamento al nuovo contesto;</w:t>
      </w:r>
    </w:p>
    <w:p w14:paraId="4286E1FD" w14:textId="77777777" w:rsidR="00CD40DC" w:rsidRDefault="00CD40DC">
      <w:pPr>
        <w:widowControl w:val="0"/>
        <w:pBdr>
          <w:top w:val="nil"/>
          <w:left w:val="nil"/>
          <w:bottom w:val="nil"/>
          <w:right w:val="nil"/>
          <w:between w:val="nil"/>
        </w:pBdr>
        <w:tabs>
          <w:tab w:val="left" w:pos="819"/>
        </w:tabs>
        <w:ind w:left="1380"/>
        <w:rPr>
          <w:rFonts w:ascii="Verdana" w:eastAsia="Verdana" w:hAnsi="Verdana" w:cs="Verdana"/>
          <w:color w:val="000000"/>
        </w:rPr>
      </w:pPr>
    </w:p>
    <w:p w14:paraId="4B988D09" w14:textId="77777777" w:rsidR="00CD40DC" w:rsidRDefault="00000000">
      <w:pPr>
        <w:widowControl w:val="0"/>
        <w:numPr>
          <w:ilvl w:val="0"/>
          <w:numId w:val="7"/>
        </w:numPr>
        <w:pBdr>
          <w:top w:val="nil"/>
          <w:left w:val="nil"/>
          <w:bottom w:val="nil"/>
          <w:right w:val="nil"/>
          <w:between w:val="nil"/>
        </w:pBdr>
        <w:tabs>
          <w:tab w:val="left" w:pos="459"/>
        </w:tabs>
        <w:spacing w:before="42"/>
        <w:ind w:right="110"/>
        <w:rPr>
          <w:rFonts w:ascii="Verdana" w:eastAsia="Verdana" w:hAnsi="Verdana" w:cs="Verdana"/>
          <w:color w:val="000000"/>
        </w:rPr>
      </w:pPr>
      <w:r>
        <w:rPr>
          <w:rFonts w:ascii="Verdana" w:eastAsia="Verdana" w:hAnsi="Verdana" w:cs="Verdana"/>
          <w:color w:val="000000"/>
        </w:rPr>
        <w:t xml:space="preserve">Favorire un clima d'accoglienza e di attenzione </w:t>
      </w:r>
      <w:proofErr w:type="gramStart"/>
      <w:r>
        <w:rPr>
          <w:rFonts w:ascii="Verdana" w:eastAsia="Verdana" w:hAnsi="Verdana" w:cs="Verdana"/>
          <w:color w:val="000000"/>
        </w:rPr>
        <w:t>alle  relazioni</w:t>
      </w:r>
      <w:proofErr w:type="gramEnd"/>
      <w:r>
        <w:rPr>
          <w:rFonts w:ascii="Verdana" w:eastAsia="Verdana" w:hAnsi="Verdana" w:cs="Verdana"/>
          <w:color w:val="000000"/>
        </w:rPr>
        <w:t xml:space="preserve">  che  prevenga  e rimuova eventuali ostacoli alla piena inclusione;</w:t>
      </w:r>
    </w:p>
    <w:p w14:paraId="36678237" w14:textId="77777777" w:rsidR="00CD40DC" w:rsidRDefault="00CD40DC">
      <w:pPr>
        <w:pBdr>
          <w:top w:val="nil"/>
          <w:left w:val="nil"/>
          <w:bottom w:val="nil"/>
          <w:right w:val="nil"/>
          <w:between w:val="nil"/>
        </w:pBdr>
        <w:ind w:left="720"/>
        <w:rPr>
          <w:rFonts w:ascii="Verdana" w:eastAsia="Verdana" w:hAnsi="Verdana" w:cs="Verdana"/>
          <w:b/>
          <w:color w:val="000000"/>
        </w:rPr>
      </w:pPr>
    </w:p>
    <w:p w14:paraId="3BFB39B1" w14:textId="77777777" w:rsidR="00CD40DC" w:rsidRDefault="00000000">
      <w:pPr>
        <w:widowControl w:val="0"/>
        <w:numPr>
          <w:ilvl w:val="0"/>
          <w:numId w:val="7"/>
        </w:numPr>
        <w:pBdr>
          <w:top w:val="nil"/>
          <w:left w:val="nil"/>
          <w:bottom w:val="nil"/>
          <w:right w:val="nil"/>
          <w:between w:val="nil"/>
        </w:pBdr>
        <w:tabs>
          <w:tab w:val="left" w:pos="459"/>
        </w:tabs>
        <w:spacing w:before="42"/>
        <w:ind w:right="110"/>
        <w:rPr>
          <w:rFonts w:ascii="Verdana" w:eastAsia="Verdana" w:hAnsi="Verdana" w:cs="Verdana"/>
          <w:color w:val="000000"/>
        </w:rPr>
      </w:pPr>
      <w:r>
        <w:rPr>
          <w:rFonts w:ascii="Verdana" w:eastAsia="Verdana" w:hAnsi="Verdana" w:cs="Verdana"/>
          <w:color w:val="000000"/>
        </w:rPr>
        <w:t>Costruire un contesto favorevole all'incontro con altre culture e con le "storie" di ogni alunno nell’ottica dell’interculturalità;</w:t>
      </w:r>
    </w:p>
    <w:p w14:paraId="2FE1209B" w14:textId="77777777" w:rsidR="00CD40DC" w:rsidRDefault="00CD40DC">
      <w:pPr>
        <w:widowControl w:val="0"/>
        <w:pBdr>
          <w:top w:val="nil"/>
          <w:left w:val="nil"/>
          <w:bottom w:val="nil"/>
          <w:right w:val="nil"/>
          <w:between w:val="nil"/>
        </w:pBdr>
        <w:tabs>
          <w:tab w:val="left" w:pos="459"/>
        </w:tabs>
        <w:spacing w:before="42"/>
        <w:ind w:left="1380" w:right="110"/>
        <w:rPr>
          <w:rFonts w:ascii="Verdana" w:eastAsia="Verdana" w:hAnsi="Verdana" w:cs="Verdana"/>
          <w:color w:val="000000"/>
        </w:rPr>
      </w:pPr>
    </w:p>
    <w:p w14:paraId="6AACA3F6" w14:textId="77777777" w:rsidR="00CD40DC" w:rsidRDefault="00000000">
      <w:pPr>
        <w:widowControl w:val="0"/>
        <w:numPr>
          <w:ilvl w:val="0"/>
          <w:numId w:val="7"/>
        </w:numPr>
        <w:pBdr>
          <w:top w:val="nil"/>
          <w:left w:val="nil"/>
          <w:bottom w:val="nil"/>
          <w:right w:val="nil"/>
          <w:between w:val="nil"/>
        </w:pBdr>
        <w:tabs>
          <w:tab w:val="left" w:pos="459"/>
        </w:tabs>
        <w:rPr>
          <w:rFonts w:ascii="Verdana" w:eastAsia="Verdana" w:hAnsi="Verdana" w:cs="Verdana"/>
          <w:b/>
          <w:color w:val="000000"/>
        </w:rPr>
      </w:pPr>
      <w:r>
        <w:rPr>
          <w:rFonts w:ascii="Verdana" w:eastAsia="Verdana" w:hAnsi="Verdana" w:cs="Verdana"/>
          <w:color w:val="000000"/>
        </w:rPr>
        <w:t>Favorire un rapporto collaborativo con la famiglia;</w:t>
      </w:r>
    </w:p>
    <w:p w14:paraId="7C1B0368" w14:textId="77777777" w:rsidR="00CD40DC" w:rsidRDefault="00000000">
      <w:pPr>
        <w:pBdr>
          <w:top w:val="nil"/>
          <w:left w:val="nil"/>
          <w:bottom w:val="nil"/>
          <w:right w:val="nil"/>
          <w:between w:val="nil"/>
        </w:pBdr>
        <w:tabs>
          <w:tab w:val="left" w:pos="2040"/>
        </w:tabs>
        <w:ind w:left="720"/>
        <w:rPr>
          <w:rFonts w:ascii="Verdana" w:eastAsia="Verdana" w:hAnsi="Verdana" w:cs="Verdana"/>
          <w:color w:val="000000"/>
        </w:rPr>
      </w:pPr>
      <w:r>
        <w:rPr>
          <w:rFonts w:ascii="Verdana" w:eastAsia="Verdana" w:hAnsi="Verdana" w:cs="Verdana"/>
          <w:color w:val="000000"/>
        </w:rPr>
        <w:tab/>
      </w:r>
      <w:r>
        <w:rPr>
          <w:rFonts w:ascii="Verdana" w:eastAsia="Verdana" w:hAnsi="Verdana" w:cs="Verdana"/>
          <w:color w:val="000000"/>
        </w:rPr>
        <w:tab/>
      </w:r>
    </w:p>
    <w:p w14:paraId="335EB454" w14:textId="77777777" w:rsidR="00CD40DC" w:rsidRDefault="00000000">
      <w:pPr>
        <w:numPr>
          <w:ilvl w:val="0"/>
          <w:numId w:val="7"/>
        </w:numPr>
        <w:pBdr>
          <w:top w:val="nil"/>
          <w:left w:val="nil"/>
          <w:bottom w:val="nil"/>
          <w:right w:val="nil"/>
          <w:between w:val="nil"/>
        </w:pBdr>
        <w:rPr>
          <w:rFonts w:ascii="Verdana" w:eastAsia="Verdana" w:hAnsi="Verdana" w:cs="Verdana"/>
          <w:color w:val="000000"/>
        </w:rPr>
      </w:pPr>
      <w:r>
        <w:rPr>
          <w:rFonts w:ascii="Verdana" w:eastAsia="Verdana" w:hAnsi="Verdana" w:cs="Verdana"/>
          <w:color w:val="000000"/>
        </w:rPr>
        <w:t xml:space="preserve">Promuovere la comunicazione e la collaborazione fra scuola e territorio sui </w:t>
      </w:r>
      <w:proofErr w:type="gramStart"/>
      <w:r>
        <w:rPr>
          <w:rFonts w:ascii="Verdana" w:eastAsia="Verdana" w:hAnsi="Verdana" w:cs="Verdana"/>
          <w:color w:val="000000"/>
        </w:rPr>
        <w:t>temi  dell'accoglienza</w:t>
      </w:r>
      <w:proofErr w:type="gramEnd"/>
      <w:r>
        <w:rPr>
          <w:rFonts w:ascii="Verdana" w:eastAsia="Verdana" w:hAnsi="Verdana" w:cs="Verdana"/>
          <w:color w:val="000000"/>
        </w:rPr>
        <w:t xml:space="preserve"> e dell'educazione interculturale nell'ottica di un sistema formativo volto a promuovere </w:t>
      </w:r>
      <w:r>
        <w:rPr>
          <w:rFonts w:ascii="Verdana" w:eastAsia="Verdana" w:hAnsi="Verdana" w:cs="Verdana"/>
          <w:b/>
          <w:color w:val="000000"/>
        </w:rPr>
        <w:t>l’educazione interculturale</w:t>
      </w:r>
      <w:r>
        <w:rPr>
          <w:rFonts w:ascii="Verdana" w:eastAsia="Verdana" w:hAnsi="Verdana" w:cs="Verdana"/>
          <w:color w:val="000000"/>
        </w:rPr>
        <w:t xml:space="preserve"> attraverso il dialogo e il confronto tra culture; </w:t>
      </w:r>
    </w:p>
    <w:p w14:paraId="5338C49E" w14:textId="77777777" w:rsidR="00CD40DC" w:rsidRDefault="00CD40DC">
      <w:pPr>
        <w:pBdr>
          <w:top w:val="nil"/>
          <w:left w:val="nil"/>
          <w:bottom w:val="nil"/>
          <w:right w:val="nil"/>
          <w:between w:val="nil"/>
        </w:pBdr>
        <w:ind w:left="1380"/>
        <w:rPr>
          <w:rFonts w:ascii="Verdana" w:eastAsia="Verdana" w:hAnsi="Verdana" w:cs="Verdana"/>
          <w:color w:val="000000"/>
        </w:rPr>
      </w:pPr>
    </w:p>
    <w:p w14:paraId="43DBD3E4" w14:textId="77777777" w:rsidR="00CD40DC" w:rsidRDefault="00000000">
      <w:pPr>
        <w:numPr>
          <w:ilvl w:val="0"/>
          <w:numId w:val="7"/>
        </w:numPr>
        <w:pBdr>
          <w:top w:val="nil"/>
          <w:left w:val="nil"/>
          <w:bottom w:val="nil"/>
          <w:right w:val="nil"/>
          <w:between w:val="nil"/>
        </w:pBdr>
        <w:spacing w:line="276" w:lineRule="auto"/>
        <w:rPr>
          <w:rFonts w:ascii="Verdana" w:eastAsia="Verdana" w:hAnsi="Verdana" w:cs="Verdana"/>
        </w:rPr>
        <w:sectPr w:rsidR="00CD40DC">
          <w:type w:val="continuous"/>
          <w:pgSz w:w="11900" w:h="16840"/>
          <w:pgMar w:top="1700" w:right="1980" w:bottom="280" w:left="280" w:header="720" w:footer="720" w:gutter="0"/>
          <w:cols w:space="720"/>
        </w:sectPr>
      </w:pPr>
      <w:r>
        <w:rPr>
          <w:rFonts w:ascii="Verdana" w:eastAsia="Verdana" w:hAnsi="Verdana" w:cs="Verdana"/>
        </w:rPr>
        <w:t xml:space="preserve">Favorire lo sviluppo delle competenze di </w:t>
      </w:r>
      <w:r>
        <w:rPr>
          <w:rFonts w:ascii="Verdana" w:eastAsia="Verdana" w:hAnsi="Verdana" w:cs="Verdana"/>
          <w:b/>
          <w:i/>
        </w:rPr>
        <w:t>cittadinanza attiva</w:t>
      </w:r>
      <w:r>
        <w:rPr>
          <w:rFonts w:ascii="Verdana" w:eastAsia="Verdana" w:hAnsi="Verdana" w:cs="Verdana"/>
        </w:rPr>
        <w:t xml:space="preserve"> che portano anche alla coesione sociale attraverso l’adesione a valori comuni e alla capacità di partecipazione democratica.</w:t>
      </w:r>
    </w:p>
    <w:p w14:paraId="635C9A48" w14:textId="77777777" w:rsidR="00CD40DC" w:rsidRDefault="00000000">
      <w:pPr>
        <w:shd w:val="clear" w:color="auto" w:fill="FFC000"/>
        <w:ind w:left="-178" w:right="-427"/>
        <w:jc w:val="center"/>
        <w:rPr>
          <w:rFonts w:ascii="Verdana" w:eastAsia="Verdana" w:hAnsi="Verdana" w:cs="Verdana"/>
          <w:b/>
          <w:color w:val="FFFFFF"/>
          <w:sz w:val="20"/>
          <w:szCs w:val="20"/>
        </w:rPr>
      </w:pPr>
      <w:r>
        <w:rPr>
          <w:rFonts w:ascii="Verdana" w:eastAsia="Verdana" w:hAnsi="Verdana" w:cs="Verdana"/>
          <w:b/>
          <w:color w:val="FFFFFF"/>
          <w:sz w:val="20"/>
          <w:szCs w:val="20"/>
        </w:rPr>
        <w:lastRenderedPageBreak/>
        <w:t>QUALIFICARE L’AMBIENTE SOCIALE DELLA SCUOLA</w:t>
      </w:r>
    </w:p>
    <w:p w14:paraId="7297AECB" w14:textId="77777777" w:rsidR="00CD40DC" w:rsidRDefault="00CD40DC">
      <w:pPr>
        <w:pBdr>
          <w:top w:val="nil"/>
          <w:left w:val="nil"/>
          <w:bottom w:val="nil"/>
          <w:right w:val="nil"/>
          <w:between w:val="nil"/>
        </w:pBdr>
        <w:rPr>
          <w:rFonts w:ascii="Calibri" w:eastAsia="Calibri" w:hAnsi="Calibri" w:cs="Calibri"/>
          <w:color w:val="000000"/>
          <w:sz w:val="36"/>
          <w:szCs w:val="36"/>
        </w:rPr>
      </w:pPr>
    </w:p>
    <w:p w14:paraId="40199E81" w14:textId="77777777" w:rsidR="00CD40DC" w:rsidRDefault="00000000">
      <w:pPr>
        <w:numPr>
          <w:ilvl w:val="0"/>
          <w:numId w:val="11"/>
        </w:numPr>
        <w:pBdr>
          <w:top w:val="nil"/>
          <w:left w:val="nil"/>
          <w:bottom w:val="nil"/>
          <w:right w:val="nil"/>
          <w:between w:val="nil"/>
        </w:pBdr>
        <w:jc w:val="center"/>
        <w:rPr>
          <w:rFonts w:ascii="Calibri" w:eastAsia="Calibri" w:hAnsi="Calibri" w:cs="Calibri"/>
          <w:color w:val="000000"/>
          <w:sz w:val="36"/>
          <w:szCs w:val="36"/>
        </w:rPr>
      </w:pPr>
      <w:r>
        <w:rPr>
          <w:noProof/>
        </w:rPr>
        <mc:AlternateContent>
          <mc:Choice Requires="wps">
            <w:drawing>
              <wp:anchor distT="0" distB="0" distL="114300" distR="114300" simplePos="0" relativeHeight="251664384" behindDoc="0" locked="0" layoutInCell="1" hidden="0" allowOverlap="1" wp14:anchorId="04E55C4B" wp14:editId="6E1259F2">
                <wp:simplePos x="0" y="0"/>
                <wp:positionH relativeFrom="column">
                  <wp:posOffset>1714500</wp:posOffset>
                </wp:positionH>
                <wp:positionV relativeFrom="paragraph">
                  <wp:posOffset>12700</wp:posOffset>
                </wp:positionV>
                <wp:extent cx="2438400" cy="638175"/>
                <wp:effectExtent l="0" t="0" r="0" b="0"/>
                <wp:wrapNone/>
                <wp:docPr id="67" name="Figura a mano libera: forma 67"/>
                <wp:cNvGraphicFramePr/>
                <a:graphic xmlns:a="http://schemas.openxmlformats.org/drawingml/2006/main">
                  <a:graphicData uri="http://schemas.microsoft.com/office/word/2010/wordprocessingShape">
                    <wps:wsp>
                      <wps:cNvSpPr/>
                      <wps:spPr>
                        <a:xfrm>
                          <a:off x="4145850" y="3479963"/>
                          <a:ext cx="2400300" cy="600075"/>
                        </a:xfrm>
                        <a:custGeom>
                          <a:avLst/>
                          <a:gdLst/>
                          <a:ahLst/>
                          <a:cxnLst/>
                          <a:rect l="l" t="t" r="r" b="b"/>
                          <a:pathLst>
                            <a:path w="2024063" h="1196975" extrusionOk="0">
                              <a:moveTo>
                                <a:pt x="0" y="0"/>
                              </a:moveTo>
                              <a:lnTo>
                                <a:pt x="1824563" y="0"/>
                              </a:lnTo>
                              <a:lnTo>
                                <a:pt x="2024063" y="199500"/>
                              </a:lnTo>
                              <a:lnTo>
                                <a:pt x="2024063" y="1196975"/>
                              </a:lnTo>
                              <a:lnTo>
                                <a:pt x="199500" y="1196975"/>
                              </a:lnTo>
                              <a:lnTo>
                                <a:pt x="0" y="997475"/>
                              </a:lnTo>
                              <a:lnTo>
                                <a:pt x="0" y="0"/>
                              </a:lnTo>
                              <a:close/>
                            </a:path>
                          </a:pathLst>
                        </a:custGeom>
                        <a:solidFill>
                          <a:srgbClr val="FFC000"/>
                        </a:solidFill>
                        <a:ln w="38100" cap="flat" cmpd="sng">
                          <a:solidFill>
                            <a:srgbClr val="FFFFFF"/>
                          </a:solidFill>
                          <a:prstDash val="solid"/>
                          <a:miter lim="800000"/>
                          <a:headEnd type="none" w="sm" len="sm"/>
                          <a:tailEnd type="none" w="sm" len="sm"/>
                        </a:ln>
                        <a:effectLst>
                          <a:outerShdw dist="38100" dir="10800000" algn="r" rotWithShape="0">
                            <a:srgbClr val="000000">
                              <a:alpha val="39607"/>
                            </a:srgbClr>
                          </a:outerShdw>
                        </a:effectLst>
                      </wps:spPr>
                      <wps:txbx>
                        <w:txbxContent>
                          <w:p w14:paraId="7CAD6186" w14:textId="77777777" w:rsidR="00CD40DC" w:rsidRDefault="00000000">
                            <w:pPr>
                              <w:textDirection w:val="btLr"/>
                            </w:pPr>
                            <w:r>
                              <w:rPr>
                                <w:rFonts w:ascii="Verdana" w:eastAsia="Verdana" w:hAnsi="Verdana" w:cs="Verdana"/>
                                <w:b/>
                                <w:color w:val="FFFFFF"/>
                                <w:sz w:val="28"/>
                              </w:rPr>
                              <w:t xml:space="preserve">   </w:t>
                            </w:r>
                            <w:r>
                              <w:rPr>
                                <w:rFonts w:ascii="Verdana" w:eastAsia="Verdana" w:hAnsi="Verdana" w:cs="Verdana"/>
                                <w:b/>
                                <w:color w:val="FFFFFF"/>
                              </w:rPr>
                              <w:t>PIANO ANNUALE        PER L’INCLUSIVITA’</w:t>
                            </w:r>
                          </w:p>
                        </w:txbxContent>
                      </wps:txbx>
                      <wps:bodyPr spcFirstLastPara="1" wrap="square" lIns="91425" tIns="45700" rIns="91425" bIns="45700" anchor="ctr" anchorCtr="0">
                        <a:noAutofit/>
                      </wps:bodyPr>
                    </wps:wsp>
                  </a:graphicData>
                </a:graphic>
              </wp:anchor>
            </w:drawing>
          </mc:Choice>
          <mc:Fallback>
            <w:pict>
              <v:shape w14:anchorId="04E55C4B" id="Figura a mano libera: forma 67" o:spid="_x0000_s1032" style="position:absolute;left:0;text-align:left;margin-left:135pt;margin-top:1pt;width:192pt;height:50.2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024063,1196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" adj="-11796480,,5400" path="m,l1824563,r199500,199500l2024063,1196975r-1824563,l,997475,,xe" fillcolor="#ffc000" strokecolor="white" strokeweight="3pt">
                <v:stroke startarrowwidth="narrow" startarrowlength="short" endarrowwidth="narrow" endarrowlength="short" joinstyle="miter"/>
                <v:shadow on="t" color="black" opacity="25956f" origin=".5" offset="-3pt,0"/>
                <v:formulas/>
                <v:path arrowok="t" o:extrusionok="f" o:connecttype="custom" textboxrect="0,0,2024063,1196975"/>
                <v:textbox inset="2.53958mm,1.2694mm,2.53958mm,1.2694mm">
                  <w:txbxContent>
                    <w:p w14:paraId="7CAD6186" w14:textId="77777777" w:rsidR="00CD40DC" w:rsidRDefault="00000000">
                      <w:pPr>
                        <w:textDirection w:val="btLr"/>
                      </w:pPr>
                      <w:r>
                        <w:rPr>
                          <w:rFonts w:ascii="Verdana" w:eastAsia="Verdana" w:hAnsi="Verdana" w:cs="Verdana"/>
                          <w:b/>
                          <w:color w:val="FFFFFF"/>
                          <w:sz w:val="28"/>
                        </w:rPr>
                        <w:t xml:space="preserve">   </w:t>
                      </w:r>
                      <w:r>
                        <w:rPr>
                          <w:rFonts w:ascii="Verdana" w:eastAsia="Verdana" w:hAnsi="Verdana" w:cs="Verdana"/>
                          <w:b/>
                          <w:color w:val="FFFFFF"/>
                        </w:rPr>
                        <w:t>PIANO ANNUALE        PER L’INCLUSIVITA’</w:t>
                      </w:r>
                    </w:p>
                  </w:txbxContent>
                </v:textbox>
              </v:shape>
            </w:pict>
          </mc:Fallback>
        </mc:AlternateContent>
      </w:r>
    </w:p>
    <w:p w14:paraId="31E27EF9" w14:textId="77777777" w:rsidR="00CD40DC" w:rsidRDefault="00CD40DC">
      <w:pPr>
        <w:pBdr>
          <w:top w:val="nil"/>
          <w:left w:val="nil"/>
          <w:bottom w:val="nil"/>
          <w:right w:val="nil"/>
          <w:between w:val="nil"/>
        </w:pBdr>
        <w:jc w:val="both"/>
        <w:rPr>
          <w:rFonts w:ascii="Calibri" w:eastAsia="Calibri" w:hAnsi="Calibri" w:cs="Calibri"/>
          <w:color w:val="000000"/>
          <w:sz w:val="36"/>
          <w:szCs w:val="36"/>
        </w:rPr>
      </w:pPr>
    </w:p>
    <w:p w14:paraId="592DF491" w14:textId="77777777" w:rsidR="00CD40DC" w:rsidRDefault="00CD40DC">
      <w:pPr>
        <w:pBdr>
          <w:top w:val="nil"/>
          <w:left w:val="nil"/>
          <w:bottom w:val="nil"/>
          <w:right w:val="nil"/>
          <w:between w:val="nil"/>
        </w:pBdr>
        <w:jc w:val="both"/>
        <w:rPr>
          <w:rFonts w:ascii="Calibri" w:eastAsia="Calibri" w:hAnsi="Calibri" w:cs="Calibri"/>
          <w:color w:val="000000"/>
          <w:sz w:val="36"/>
          <w:szCs w:val="36"/>
        </w:rPr>
      </w:pPr>
    </w:p>
    <w:p w14:paraId="530C3DE9" w14:textId="77777777" w:rsidR="00CD40DC" w:rsidRDefault="00000000">
      <w:pPr>
        <w:pBdr>
          <w:top w:val="nil"/>
          <w:left w:val="nil"/>
          <w:bottom w:val="nil"/>
          <w:right w:val="nil"/>
          <w:between w:val="nil"/>
        </w:pBdr>
        <w:jc w:val="center"/>
        <w:rPr>
          <w:rFonts w:ascii="Verdana" w:eastAsia="Verdana" w:hAnsi="Verdana" w:cs="Verdana"/>
          <w:b/>
          <w:color w:val="FFC000"/>
        </w:rPr>
      </w:pPr>
      <w:r>
        <w:rPr>
          <w:rFonts w:ascii="Verdana" w:eastAsia="Verdana" w:hAnsi="Verdana" w:cs="Verdana"/>
          <w:b/>
          <w:color w:val="FFC000"/>
        </w:rPr>
        <w:t>PROTOCOLLO DI ACCOGLIENZA DEGLI ALUNNI STRANIERI (4)</w:t>
      </w:r>
    </w:p>
    <w:p w14:paraId="17AFE851" w14:textId="77777777" w:rsidR="00CD40DC" w:rsidRDefault="00CD40DC">
      <w:pPr>
        <w:pBdr>
          <w:top w:val="nil"/>
          <w:left w:val="nil"/>
          <w:bottom w:val="nil"/>
          <w:right w:val="nil"/>
          <w:between w:val="nil"/>
        </w:pBdr>
        <w:rPr>
          <w:rFonts w:ascii="Calibri" w:eastAsia="Calibri" w:hAnsi="Calibri" w:cs="Calibri"/>
          <w:color w:val="FFC000"/>
        </w:rPr>
      </w:pPr>
    </w:p>
    <w:p w14:paraId="527028A4" w14:textId="77777777" w:rsidR="00CD40DC" w:rsidRDefault="00000000">
      <w:pPr>
        <w:jc w:val="center"/>
        <w:rPr>
          <w:rFonts w:ascii="Verdana" w:eastAsia="Verdana" w:hAnsi="Verdana" w:cs="Verdana"/>
          <w:b/>
          <w:color w:val="FFC000"/>
          <w:sz w:val="22"/>
          <w:szCs w:val="22"/>
        </w:rPr>
      </w:pPr>
      <w:r>
        <w:rPr>
          <w:rFonts w:ascii="Verdana" w:eastAsia="Verdana" w:hAnsi="Verdana" w:cs="Verdana"/>
          <w:b/>
          <w:color w:val="FFC000"/>
          <w:sz w:val="22"/>
          <w:szCs w:val="22"/>
        </w:rPr>
        <w:t>PRIMA FASE DELL’ ACCOGLIENZA</w:t>
      </w:r>
    </w:p>
    <w:p w14:paraId="33D404C7" w14:textId="77777777" w:rsidR="00CD40DC" w:rsidRDefault="00CD40DC">
      <w:pPr>
        <w:jc w:val="center"/>
        <w:rPr>
          <w:rFonts w:ascii="Verdana" w:eastAsia="Verdana" w:hAnsi="Verdana" w:cs="Verdana"/>
          <w:b/>
          <w:color w:val="FFC000"/>
          <w:sz w:val="22"/>
          <w:szCs w:val="22"/>
        </w:rPr>
      </w:pPr>
    </w:p>
    <w:p w14:paraId="67C82107" w14:textId="77777777" w:rsidR="00CD40DC" w:rsidRDefault="00CD40DC">
      <w:pPr>
        <w:jc w:val="center"/>
        <w:rPr>
          <w:rFonts w:ascii="Verdana" w:eastAsia="Verdana" w:hAnsi="Verdana" w:cs="Verdana"/>
          <w:b/>
          <w:color w:val="00B050"/>
          <w:sz w:val="22"/>
          <w:szCs w:val="22"/>
        </w:rPr>
      </w:pPr>
    </w:p>
    <w:tbl>
      <w:tblPr>
        <w:tblStyle w:val="a"/>
        <w:tblW w:w="9889" w:type="dxa"/>
        <w:tblInd w:w="-115" w:type="dxa"/>
        <w:tblBorders>
          <w:top w:val="single" w:sz="18" w:space="0" w:color="FFC000"/>
          <w:left w:val="single" w:sz="18" w:space="0" w:color="FFC000"/>
          <w:bottom w:val="single" w:sz="18" w:space="0" w:color="FFC000"/>
          <w:right w:val="single" w:sz="18" w:space="0" w:color="FFC000"/>
          <w:insideH w:val="single" w:sz="18" w:space="0" w:color="FFC000"/>
          <w:insideV w:val="single" w:sz="18" w:space="0" w:color="FFC000"/>
        </w:tblBorders>
        <w:tblLayout w:type="fixed"/>
        <w:tblLook w:val="0000" w:firstRow="0" w:lastRow="0" w:firstColumn="0" w:lastColumn="0" w:noHBand="0" w:noVBand="0"/>
      </w:tblPr>
      <w:tblGrid>
        <w:gridCol w:w="3936"/>
        <w:gridCol w:w="1842"/>
        <w:gridCol w:w="1985"/>
        <w:gridCol w:w="2126"/>
      </w:tblGrid>
      <w:tr w:rsidR="00CD40DC" w14:paraId="4721CF6F" w14:textId="77777777">
        <w:tc>
          <w:tcPr>
            <w:tcW w:w="3936" w:type="dxa"/>
          </w:tcPr>
          <w:p w14:paraId="03A8087A" w14:textId="77777777" w:rsidR="00CD40DC" w:rsidRDefault="00000000">
            <w:pPr>
              <w:jc w:val="both"/>
              <w:rPr>
                <w:rFonts w:ascii="Verdana" w:eastAsia="Verdana" w:hAnsi="Verdana" w:cs="Verdana"/>
                <w:b/>
                <w:sz w:val="22"/>
                <w:szCs w:val="22"/>
              </w:rPr>
            </w:pPr>
            <w:r>
              <w:rPr>
                <w:rFonts w:ascii="Verdana" w:eastAsia="Verdana" w:hAnsi="Verdana" w:cs="Verdana"/>
                <w:b/>
                <w:sz w:val="22"/>
                <w:szCs w:val="22"/>
              </w:rPr>
              <w:t>COSA</w:t>
            </w:r>
          </w:p>
        </w:tc>
        <w:tc>
          <w:tcPr>
            <w:tcW w:w="1842" w:type="dxa"/>
          </w:tcPr>
          <w:p w14:paraId="6059D841" w14:textId="77777777" w:rsidR="00CD40DC" w:rsidRDefault="00000000">
            <w:pPr>
              <w:jc w:val="both"/>
              <w:rPr>
                <w:rFonts w:ascii="Verdana" w:eastAsia="Verdana" w:hAnsi="Verdana" w:cs="Verdana"/>
                <w:b/>
                <w:sz w:val="22"/>
                <w:szCs w:val="22"/>
              </w:rPr>
            </w:pPr>
            <w:r>
              <w:rPr>
                <w:rFonts w:ascii="Verdana" w:eastAsia="Verdana" w:hAnsi="Verdana" w:cs="Verdana"/>
                <w:b/>
                <w:sz w:val="22"/>
                <w:szCs w:val="22"/>
              </w:rPr>
              <w:t>CHI</w:t>
            </w:r>
          </w:p>
        </w:tc>
        <w:tc>
          <w:tcPr>
            <w:tcW w:w="1985" w:type="dxa"/>
          </w:tcPr>
          <w:p w14:paraId="71CA2EB2" w14:textId="77777777" w:rsidR="00CD40DC" w:rsidRDefault="00000000">
            <w:pPr>
              <w:jc w:val="both"/>
              <w:rPr>
                <w:rFonts w:ascii="Verdana" w:eastAsia="Verdana" w:hAnsi="Verdana" w:cs="Verdana"/>
                <w:b/>
                <w:sz w:val="22"/>
                <w:szCs w:val="22"/>
              </w:rPr>
            </w:pPr>
            <w:r>
              <w:rPr>
                <w:rFonts w:ascii="Verdana" w:eastAsia="Verdana" w:hAnsi="Verdana" w:cs="Verdana"/>
                <w:b/>
                <w:sz w:val="22"/>
                <w:szCs w:val="22"/>
              </w:rPr>
              <w:t>QUANDO</w:t>
            </w:r>
          </w:p>
        </w:tc>
        <w:tc>
          <w:tcPr>
            <w:tcW w:w="2126" w:type="dxa"/>
          </w:tcPr>
          <w:p w14:paraId="746E50E1" w14:textId="77777777" w:rsidR="00CD40DC" w:rsidRDefault="00000000">
            <w:pPr>
              <w:jc w:val="both"/>
              <w:rPr>
                <w:rFonts w:ascii="Verdana" w:eastAsia="Verdana" w:hAnsi="Verdana" w:cs="Verdana"/>
                <w:b/>
                <w:sz w:val="22"/>
                <w:szCs w:val="22"/>
              </w:rPr>
            </w:pPr>
            <w:r>
              <w:rPr>
                <w:rFonts w:ascii="Verdana" w:eastAsia="Verdana" w:hAnsi="Verdana" w:cs="Verdana"/>
                <w:b/>
                <w:sz w:val="22"/>
                <w:szCs w:val="22"/>
              </w:rPr>
              <w:t>STRUMENTI</w:t>
            </w:r>
          </w:p>
        </w:tc>
      </w:tr>
      <w:tr w:rsidR="00CD40DC" w14:paraId="4C80F04B" w14:textId="77777777">
        <w:tc>
          <w:tcPr>
            <w:tcW w:w="3936" w:type="dxa"/>
          </w:tcPr>
          <w:p w14:paraId="771FAD5D" w14:textId="77777777" w:rsidR="00CD40DC" w:rsidRDefault="00CD40DC">
            <w:pPr>
              <w:jc w:val="both"/>
              <w:rPr>
                <w:rFonts w:ascii="Verdana" w:eastAsia="Verdana" w:hAnsi="Verdana" w:cs="Verdana"/>
                <w:sz w:val="22"/>
                <w:szCs w:val="22"/>
              </w:rPr>
            </w:pPr>
          </w:p>
          <w:p w14:paraId="154AB309" w14:textId="77777777" w:rsidR="00CD40DC" w:rsidRDefault="00000000">
            <w:pPr>
              <w:rPr>
                <w:rFonts w:ascii="Verdana" w:eastAsia="Verdana" w:hAnsi="Verdana" w:cs="Verdana"/>
                <w:sz w:val="22"/>
                <w:szCs w:val="22"/>
              </w:rPr>
            </w:pPr>
            <w:r>
              <w:rPr>
                <w:rFonts w:ascii="Verdana" w:eastAsia="Verdana" w:hAnsi="Verdana" w:cs="Verdana"/>
                <w:b/>
                <w:sz w:val="22"/>
                <w:szCs w:val="22"/>
              </w:rPr>
              <w:t>Domanda di iscrizione</w:t>
            </w:r>
            <w:r>
              <w:rPr>
                <w:rFonts w:ascii="Verdana" w:eastAsia="Verdana" w:hAnsi="Verdana" w:cs="Verdana"/>
                <w:sz w:val="22"/>
                <w:szCs w:val="22"/>
              </w:rPr>
              <w:t>:</w:t>
            </w:r>
          </w:p>
          <w:p w14:paraId="6DC3299F" w14:textId="77777777" w:rsidR="00CD40DC" w:rsidRDefault="00CD40DC">
            <w:pPr>
              <w:rPr>
                <w:rFonts w:ascii="Verdana" w:eastAsia="Verdana" w:hAnsi="Verdana" w:cs="Verdana"/>
                <w:sz w:val="22"/>
                <w:szCs w:val="22"/>
              </w:rPr>
            </w:pPr>
          </w:p>
          <w:p w14:paraId="7320B24B" w14:textId="77777777" w:rsidR="00CD40DC" w:rsidRDefault="00000000">
            <w:pPr>
              <w:rPr>
                <w:rFonts w:ascii="Verdana" w:eastAsia="Verdana" w:hAnsi="Verdana" w:cs="Verdana"/>
                <w:sz w:val="20"/>
                <w:szCs w:val="20"/>
              </w:rPr>
            </w:pPr>
            <w:r>
              <w:rPr>
                <w:rFonts w:ascii="Verdana" w:eastAsia="Verdana" w:hAnsi="Verdana" w:cs="Verdana"/>
                <w:sz w:val="20"/>
                <w:szCs w:val="20"/>
              </w:rPr>
              <w:t>Dare le prime informazioni sulla scuola;</w:t>
            </w:r>
          </w:p>
          <w:p w14:paraId="4864D910" w14:textId="77777777" w:rsidR="00CD40DC" w:rsidRDefault="00CD40DC">
            <w:pPr>
              <w:rPr>
                <w:rFonts w:ascii="Verdana" w:eastAsia="Verdana" w:hAnsi="Verdana" w:cs="Verdana"/>
                <w:sz w:val="20"/>
                <w:szCs w:val="20"/>
              </w:rPr>
            </w:pPr>
          </w:p>
          <w:p w14:paraId="5FE8115A" w14:textId="77777777" w:rsidR="00CD40DC" w:rsidRDefault="00000000">
            <w:pPr>
              <w:rPr>
                <w:rFonts w:ascii="Verdana" w:eastAsia="Verdana" w:hAnsi="Verdana" w:cs="Verdana"/>
                <w:sz w:val="20"/>
                <w:szCs w:val="20"/>
              </w:rPr>
            </w:pPr>
            <w:r>
              <w:rPr>
                <w:rFonts w:ascii="Verdana" w:eastAsia="Verdana" w:hAnsi="Verdana" w:cs="Verdana"/>
                <w:sz w:val="20"/>
                <w:szCs w:val="20"/>
              </w:rPr>
              <w:t>richiedere i documenti del percorso scolastico: vaccinazioni, diete, schede di valutazione anni precedenti, eventualmente tradotti;</w:t>
            </w:r>
          </w:p>
          <w:p w14:paraId="64EEA207" w14:textId="77777777" w:rsidR="00CD40DC" w:rsidRDefault="00CD40DC">
            <w:pPr>
              <w:rPr>
                <w:rFonts w:ascii="Verdana" w:eastAsia="Verdana" w:hAnsi="Verdana" w:cs="Verdana"/>
                <w:sz w:val="20"/>
                <w:szCs w:val="20"/>
              </w:rPr>
            </w:pPr>
          </w:p>
          <w:p w14:paraId="31CADBCF" w14:textId="77777777" w:rsidR="00CD40DC" w:rsidRDefault="00000000">
            <w:pPr>
              <w:rPr>
                <w:rFonts w:ascii="Verdana" w:eastAsia="Verdana" w:hAnsi="Verdana" w:cs="Verdana"/>
                <w:sz w:val="20"/>
                <w:szCs w:val="20"/>
              </w:rPr>
            </w:pPr>
            <w:r>
              <w:rPr>
                <w:rFonts w:ascii="Verdana" w:eastAsia="Verdana" w:hAnsi="Verdana" w:cs="Verdana"/>
                <w:sz w:val="20"/>
                <w:szCs w:val="20"/>
              </w:rPr>
              <w:t>tradurre i documenti (a cura del mediatore culturale);</w:t>
            </w:r>
          </w:p>
          <w:p w14:paraId="4E5F51F1" w14:textId="77777777" w:rsidR="00CD40DC" w:rsidRDefault="00CD40DC">
            <w:pPr>
              <w:rPr>
                <w:rFonts w:ascii="Verdana" w:eastAsia="Verdana" w:hAnsi="Verdana" w:cs="Verdana"/>
                <w:sz w:val="20"/>
                <w:szCs w:val="20"/>
              </w:rPr>
            </w:pPr>
          </w:p>
          <w:p w14:paraId="39D757CD" w14:textId="77777777" w:rsidR="00CD40DC" w:rsidRDefault="00000000">
            <w:pPr>
              <w:rPr>
                <w:rFonts w:ascii="Verdana" w:eastAsia="Verdana" w:hAnsi="Verdana" w:cs="Verdana"/>
                <w:sz w:val="20"/>
                <w:szCs w:val="20"/>
              </w:rPr>
            </w:pPr>
            <w:r>
              <w:rPr>
                <w:rFonts w:ascii="Verdana" w:eastAsia="Verdana" w:hAnsi="Verdana" w:cs="Verdana"/>
                <w:sz w:val="20"/>
                <w:szCs w:val="20"/>
              </w:rPr>
              <w:t>aiutare nella compilazione della domanda di iscrizione;</w:t>
            </w:r>
          </w:p>
          <w:p w14:paraId="155037BB" w14:textId="77777777" w:rsidR="00CD40DC" w:rsidRDefault="00CD40DC">
            <w:pPr>
              <w:rPr>
                <w:rFonts w:ascii="Verdana" w:eastAsia="Verdana" w:hAnsi="Verdana" w:cs="Verdana"/>
                <w:sz w:val="20"/>
                <w:szCs w:val="20"/>
              </w:rPr>
            </w:pPr>
          </w:p>
          <w:p w14:paraId="4176B5C2" w14:textId="77777777" w:rsidR="00CD40DC" w:rsidRDefault="00000000">
            <w:pPr>
              <w:rPr>
                <w:rFonts w:ascii="Verdana" w:eastAsia="Verdana" w:hAnsi="Verdana" w:cs="Verdana"/>
                <w:sz w:val="20"/>
                <w:szCs w:val="20"/>
              </w:rPr>
            </w:pPr>
            <w:r>
              <w:rPr>
                <w:rFonts w:ascii="Verdana" w:eastAsia="Verdana" w:hAnsi="Verdana" w:cs="Verdana"/>
                <w:sz w:val="20"/>
                <w:szCs w:val="20"/>
              </w:rPr>
              <w:t>aiutare nella scelta delle opzioni offerte dalla scuola.</w:t>
            </w:r>
          </w:p>
          <w:p w14:paraId="0227AF7E" w14:textId="77777777" w:rsidR="00CD40DC" w:rsidRDefault="00CD40DC">
            <w:pPr>
              <w:rPr>
                <w:rFonts w:ascii="Verdana" w:eastAsia="Verdana" w:hAnsi="Verdana" w:cs="Verdana"/>
                <w:sz w:val="22"/>
                <w:szCs w:val="22"/>
              </w:rPr>
            </w:pPr>
          </w:p>
        </w:tc>
        <w:tc>
          <w:tcPr>
            <w:tcW w:w="1842" w:type="dxa"/>
          </w:tcPr>
          <w:p w14:paraId="47842A59" w14:textId="77777777" w:rsidR="00CD40DC" w:rsidRDefault="00CD40DC">
            <w:pPr>
              <w:jc w:val="both"/>
              <w:rPr>
                <w:rFonts w:ascii="Verdana" w:eastAsia="Verdana" w:hAnsi="Verdana" w:cs="Verdana"/>
                <w:sz w:val="22"/>
                <w:szCs w:val="22"/>
              </w:rPr>
            </w:pPr>
          </w:p>
          <w:p w14:paraId="34596D4E" w14:textId="77777777" w:rsidR="00CD40DC" w:rsidRDefault="00CD40DC">
            <w:pPr>
              <w:jc w:val="both"/>
              <w:rPr>
                <w:rFonts w:ascii="Verdana" w:eastAsia="Verdana" w:hAnsi="Verdana" w:cs="Verdana"/>
                <w:sz w:val="22"/>
                <w:szCs w:val="22"/>
              </w:rPr>
            </w:pPr>
          </w:p>
          <w:p w14:paraId="65C31310" w14:textId="77777777" w:rsidR="00CD40DC" w:rsidRDefault="00CD40DC">
            <w:pPr>
              <w:jc w:val="both"/>
              <w:rPr>
                <w:rFonts w:ascii="Verdana" w:eastAsia="Verdana" w:hAnsi="Verdana" w:cs="Verdana"/>
                <w:sz w:val="20"/>
                <w:szCs w:val="20"/>
              </w:rPr>
            </w:pPr>
          </w:p>
          <w:p w14:paraId="07BF42D4" w14:textId="77777777" w:rsidR="00CD40DC" w:rsidRDefault="00000000">
            <w:pPr>
              <w:jc w:val="both"/>
              <w:rPr>
                <w:rFonts w:ascii="Verdana" w:eastAsia="Verdana" w:hAnsi="Verdana" w:cs="Verdana"/>
                <w:sz w:val="20"/>
                <w:szCs w:val="20"/>
              </w:rPr>
            </w:pPr>
            <w:r>
              <w:rPr>
                <w:rFonts w:ascii="Verdana" w:eastAsia="Verdana" w:hAnsi="Verdana" w:cs="Verdana"/>
                <w:sz w:val="20"/>
                <w:szCs w:val="20"/>
              </w:rPr>
              <w:t>Personale di segreteria</w:t>
            </w:r>
          </w:p>
          <w:p w14:paraId="4F7375B6" w14:textId="77777777" w:rsidR="00CD40DC" w:rsidRDefault="00CD40DC">
            <w:pPr>
              <w:jc w:val="both"/>
              <w:rPr>
                <w:rFonts w:ascii="Verdana" w:eastAsia="Verdana" w:hAnsi="Verdana" w:cs="Verdana"/>
                <w:sz w:val="20"/>
                <w:szCs w:val="20"/>
              </w:rPr>
            </w:pPr>
          </w:p>
          <w:p w14:paraId="1B77B7E3" w14:textId="77777777" w:rsidR="00CD40DC" w:rsidRDefault="00CD40DC">
            <w:pPr>
              <w:jc w:val="both"/>
              <w:rPr>
                <w:rFonts w:ascii="Verdana" w:eastAsia="Verdana" w:hAnsi="Verdana" w:cs="Verdana"/>
                <w:sz w:val="20"/>
                <w:szCs w:val="20"/>
              </w:rPr>
            </w:pPr>
          </w:p>
          <w:p w14:paraId="5AD6411A" w14:textId="77777777" w:rsidR="00CD40DC" w:rsidRDefault="00CD40DC">
            <w:pPr>
              <w:jc w:val="both"/>
              <w:rPr>
                <w:rFonts w:ascii="Verdana" w:eastAsia="Verdana" w:hAnsi="Verdana" w:cs="Verdana"/>
                <w:sz w:val="20"/>
                <w:szCs w:val="20"/>
              </w:rPr>
            </w:pPr>
          </w:p>
          <w:p w14:paraId="688C60C7" w14:textId="77777777" w:rsidR="00CD40DC" w:rsidRDefault="00CD40DC">
            <w:pPr>
              <w:jc w:val="both"/>
              <w:rPr>
                <w:rFonts w:ascii="Verdana" w:eastAsia="Verdana" w:hAnsi="Verdana" w:cs="Verdana"/>
                <w:sz w:val="20"/>
                <w:szCs w:val="20"/>
              </w:rPr>
            </w:pPr>
          </w:p>
          <w:p w14:paraId="6C69A66E" w14:textId="77777777" w:rsidR="00CD40DC" w:rsidRDefault="00CD40DC">
            <w:pPr>
              <w:jc w:val="both"/>
              <w:rPr>
                <w:rFonts w:ascii="Verdana" w:eastAsia="Verdana" w:hAnsi="Verdana" w:cs="Verdana"/>
                <w:sz w:val="20"/>
                <w:szCs w:val="20"/>
              </w:rPr>
            </w:pPr>
          </w:p>
          <w:p w14:paraId="2C22B8A2" w14:textId="77777777" w:rsidR="00CD40DC" w:rsidRDefault="00CD40DC">
            <w:pPr>
              <w:jc w:val="both"/>
              <w:rPr>
                <w:rFonts w:ascii="Verdana" w:eastAsia="Verdana" w:hAnsi="Verdana" w:cs="Verdana"/>
                <w:sz w:val="20"/>
                <w:szCs w:val="20"/>
              </w:rPr>
            </w:pPr>
          </w:p>
          <w:p w14:paraId="4B11DD44" w14:textId="77777777" w:rsidR="00CD40DC" w:rsidRDefault="00CD40DC">
            <w:pPr>
              <w:jc w:val="both"/>
              <w:rPr>
                <w:rFonts w:ascii="Verdana" w:eastAsia="Verdana" w:hAnsi="Verdana" w:cs="Verdana"/>
                <w:sz w:val="20"/>
                <w:szCs w:val="20"/>
              </w:rPr>
            </w:pPr>
          </w:p>
          <w:p w14:paraId="07625F4F" w14:textId="77777777" w:rsidR="00CD40DC" w:rsidRDefault="00CD40DC">
            <w:pPr>
              <w:jc w:val="both"/>
              <w:rPr>
                <w:rFonts w:ascii="Verdana" w:eastAsia="Verdana" w:hAnsi="Verdana" w:cs="Verdana"/>
                <w:sz w:val="20"/>
                <w:szCs w:val="20"/>
              </w:rPr>
            </w:pPr>
          </w:p>
          <w:p w14:paraId="63EF18DD" w14:textId="77777777" w:rsidR="00CD40DC" w:rsidRDefault="00CD40DC">
            <w:pPr>
              <w:jc w:val="both"/>
              <w:rPr>
                <w:rFonts w:ascii="Verdana" w:eastAsia="Verdana" w:hAnsi="Verdana" w:cs="Verdana"/>
                <w:sz w:val="20"/>
                <w:szCs w:val="20"/>
              </w:rPr>
            </w:pPr>
          </w:p>
          <w:p w14:paraId="6699B4D8" w14:textId="77777777" w:rsidR="00CD40DC" w:rsidRDefault="00CD40DC">
            <w:pPr>
              <w:jc w:val="both"/>
              <w:rPr>
                <w:rFonts w:ascii="Verdana" w:eastAsia="Verdana" w:hAnsi="Verdana" w:cs="Verdana"/>
                <w:sz w:val="20"/>
                <w:szCs w:val="20"/>
              </w:rPr>
            </w:pPr>
          </w:p>
          <w:p w14:paraId="31BBA527" w14:textId="77777777" w:rsidR="00CD40DC" w:rsidRDefault="00CD40DC">
            <w:pPr>
              <w:jc w:val="both"/>
              <w:rPr>
                <w:rFonts w:ascii="Verdana" w:eastAsia="Verdana" w:hAnsi="Verdana" w:cs="Verdana"/>
                <w:sz w:val="20"/>
                <w:szCs w:val="20"/>
              </w:rPr>
            </w:pPr>
          </w:p>
          <w:p w14:paraId="06BB851D" w14:textId="77777777" w:rsidR="00CD40DC" w:rsidRDefault="00CD40DC">
            <w:pPr>
              <w:jc w:val="both"/>
              <w:rPr>
                <w:rFonts w:ascii="Verdana" w:eastAsia="Verdana" w:hAnsi="Verdana" w:cs="Verdana"/>
                <w:sz w:val="20"/>
                <w:szCs w:val="20"/>
              </w:rPr>
            </w:pPr>
          </w:p>
          <w:p w14:paraId="62EE68FF" w14:textId="77777777" w:rsidR="00CD40DC" w:rsidRDefault="00000000">
            <w:pPr>
              <w:jc w:val="both"/>
              <w:rPr>
                <w:rFonts w:ascii="Verdana" w:eastAsia="Verdana" w:hAnsi="Verdana" w:cs="Verdana"/>
                <w:sz w:val="18"/>
                <w:szCs w:val="18"/>
              </w:rPr>
            </w:pPr>
            <w:r>
              <w:rPr>
                <w:rFonts w:ascii="Verdana" w:eastAsia="Verdana" w:hAnsi="Verdana" w:cs="Verdana"/>
                <w:sz w:val="18"/>
                <w:szCs w:val="18"/>
              </w:rPr>
              <w:t>Dirigente scolastico e suoi collaboratori</w:t>
            </w:r>
          </w:p>
          <w:p w14:paraId="6F3EF911" w14:textId="77777777" w:rsidR="00CD40DC" w:rsidRDefault="00CD40DC">
            <w:pPr>
              <w:jc w:val="both"/>
              <w:rPr>
                <w:rFonts w:ascii="Verdana" w:eastAsia="Verdana" w:hAnsi="Verdana" w:cs="Verdana"/>
                <w:sz w:val="22"/>
                <w:szCs w:val="22"/>
              </w:rPr>
            </w:pPr>
          </w:p>
        </w:tc>
        <w:tc>
          <w:tcPr>
            <w:tcW w:w="1985" w:type="dxa"/>
          </w:tcPr>
          <w:p w14:paraId="5DE5F9BC" w14:textId="77777777" w:rsidR="00CD40DC" w:rsidRDefault="00CD40DC">
            <w:pPr>
              <w:jc w:val="both"/>
              <w:rPr>
                <w:rFonts w:ascii="Verdana" w:eastAsia="Verdana" w:hAnsi="Verdana" w:cs="Verdana"/>
                <w:b/>
                <w:sz w:val="20"/>
                <w:szCs w:val="20"/>
              </w:rPr>
            </w:pPr>
          </w:p>
          <w:p w14:paraId="5AAA852D" w14:textId="77777777" w:rsidR="00CD40DC" w:rsidRDefault="00CD40DC">
            <w:pPr>
              <w:jc w:val="both"/>
              <w:rPr>
                <w:rFonts w:ascii="Verdana" w:eastAsia="Verdana" w:hAnsi="Verdana" w:cs="Verdana"/>
                <w:b/>
                <w:sz w:val="20"/>
                <w:szCs w:val="20"/>
              </w:rPr>
            </w:pPr>
          </w:p>
          <w:p w14:paraId="5AC3EE0E" w14:textId="77777777" w:rsidR="00CD40DC" w:rsidRDefault="00CD40DC">
            <w:pPr>
              <w:jc w:val="both"/>
              <w:rPr>
                <w:rFonts w:ascii="Verdana" w:eastAsia="Verdana" w:hAnsi="Verdana" w:cs="Verdana"/>
                <w:b/>
                <w:sz w:val="20"/>
                <w:szCs w:val="20"/>
              </w:rPr>
            </w:pPr>
          </w:p>
          <w:p w14:paraId="29907FB4" w14:textId="77777777" w:rsidR="00CD40DC" w:rsidRDefault="00CD40DC">
            <w:pPr>
              <w:jc w:val="both"/>
              <w:rPr>
                <w:rFonts w:ascii="Verdana" w:eastAsia="Verdana" w:hAnsi="Verdana" w:cs="Verdana"/>
                <w:b/>
                <w:sz w:val="20"/>
                <w:szCs w:val="20"/>
              </w:rPr>
            </w:pPr>
          </w:p>
          <w:p w14:paraId="277FF675" w14:textId="77777777" w:rsidR="00CD40DC" w:rsidRDefault="00CD40DC">
            <w:pPr>
              <w:jc w:val="both"/>
              <w:rPr>
                <w:rFonts w:ascii="Verdana" w:eastAsia="Verdana" w:hAnsi="Verdana" w:cs="Verdana"/>
                <w:b/>
                <w:sz w:val="20"/>
                <w:szCs w:val="20"/>
              </w:rPr>
            </w:pPr>
          </w:p>
          <w:p w14:paraId="731EA6B7" w14:textId="77777777" w:rsidR="00CD40DC" w:rsidRDefault="00000000">
            <w:pPr>
              <w:jc w:val="both"/>
              <w:rPr>
                <w:rFonts w:ascii="Verdana" w:eastAsia="Verdana" w:hAnsi="Verdana" w:cs="Verdana"/>
                <w:sz w:val="20"/>
                <w:szCs w:val="20"/>
              </w:rPr>
            </w:pPr>
            <w:r>
              <w:rPr>
                <w:rFonts w:ascii="Verdana" w:eastAsia="Verdana" w:hAnsi="Verdana" w:cs="Verdana"/>
                <w:sz w:val="20"/>
                <w:szCs w:val="20"/>
              </w:rPr>
              <w:t>Al momento del primo contatto con la scuola</w:t>
            </w:r>
          </w:p>
        </w:tc>
        <w:tc>
          <w:tcPr>
            <w:tcW w:w="2126" w:type="dxa"/>
          </w:tcPr>
          <w:p w14:paraId="79EEADDE" w14:textId="77777777" w:rsidR="00CD40DC" w:rsidRDefault="00CD40DC">
            <w:pPr>
              <w:jc w:val="both"/>
              <w:rPr>
                <w:rFonts w:ascii="Verdana" w:eastAsia="Verdana" w:hAnsi="Verdana" w:cs="Verdana"/>
                <w:b/>
                <w:sz w:val="20"/>
                <w:szCs w:val="20"/>
              </w:rPr>
            </w:pPr>
          </w:p>
          <w:p w14:paraId="5491135C" w14:textId="77777777" w:rsidR="00CD40DC" w:rsidRDefault="00CD40DC">
            <w:pPr>
              <w:jc w:val="both"/>
              <w:rPr>
                <w:rFonts w:ascii="Verdana" w:eastAsia="Verdana" w:hAnsi="Verdana" w:cs="Verdana"/>
                <w:b/>
                <w:sz w:val="20"/>
                <w:szCs w:val="20"/>
              </w:rPr>
            </w:pPr>
          </w:p>
          <w:p w14:paraId="5CA0980C" w14:textId="77777777" w:rsidR="00CD40DC" w:rsidRDefault="00CD40DC">
            <w:pPr>
              <w:jc w:val="both"/>
              <w:rPr>
                <w:rFonts w:ascii="Verdana" w:eastAsia="Verdana" w:hAnsi="Verdana" w:cs="Verdana"/>
                <w:b/>
                <w:sz w:val="20"/>
                <w:szCs w:val="20"/>
              </w:rPr>
            </w:pPr>
          </w:p>
          <w:p w14:paraId="17F5E638" w14:textId="77777777" w:rsidR="00CD40DC" w:rsidRDefault="00CD40DC">
            <w:pPr>
              <w:jc w:val="both"/>
              <w:rPr>
                <w:rFonts w:ascii="Verdana" w:eastAsia="Verdana" w:hAnsi="Verdana" w:cs="Verdana"/>
                <w:b/>
                <w:sz w:val="20"/>
                <w:szCs w:val="20"/>
              </w:rPr>
            </w:pPr>
          </w:p>
          <w:p w14:paraId="4F8DAE5C" w14:textId="77777777" w:rsidR="00CD40DC" w:rsidRDefault="00CD40DC">
            <w:pPr>
              <w:jc w:val="both"/>
              <w:rPr>
                <w:rFonts w:ascii="Verdana" w:eastAsia="Verdana" w:hAnsi="Verdana" w:cs="Verdana"/>
                <w:b/>
                <w:sz w:val="20"/>
                <w:szCs w:val="20"/>
              </w:rPr>
            </w:pPr>
          </w:p>
          <w:p w14:paraId="0966EC39" w14:textId="77777777" w:rsidR="00CD40DC" w:rsidRDefault="00000000">
            <w:pPr>
              <w:jc w:val="both"/>
              <w:rPr>
                <w:rFonts w:ascii="Verdana" w:eastAsia="Verdana" w:hAnsi="Verdana" w:cs="Verdana"/>
                <w:sz w:val="20"/>
                <w:szCs w:val="20"/>
              </w:rPr>
            </w:pPr>
            <w:r>
              <w:rPr>
                <w:rFonts w:ascii="Verdana" w:eastAsia="Verdana" w:hAnsi="Verdana" w:cs="Verdana"/>
                <w:sz w:val="20"/>
                <w:szCs w:val="20"/>
              </w:rPr>
              <w:t>Possibilmente fornire documentazione tradotta</w:t>
            </w:r>
          </w:p>
        </w:tc>
      </w:tr>
      <w:tr w:rsidR="00CD40DC" w14:paraId="5083B74F" w14:textId="77777777">
        <w:tc>
          <w:tcPr>
            <w:tcW w:w="3936" w:type="dxa"/>
          </w:tcPr>
          <w:p w14:paraId="098F3FD2" w14:textId="77777777" w:rsidR="00CD40DC" w:rsidRDefault="00CD40DC">
            <w:pPr>
              <w:jc w:val="both"/>
              <w:rPr>
                <w:rFonts w:ascii="Verdana" w:eastAsia="Verdana" w:hAnsi="Verdana" w:cs="Verdana"/>
                <w:sz w:val="22"/>
                <w:szCs w:val="22"/>
              </w:rPr>
            </w:pPr>
          </w:p>
          <w:p w14:paraId="57901535" w14:textId="77777777" w:rsidR="00CD40DC" w:rsidRDefault="00000000">
            <w:pPr>
              <w:jc w:val="both"/>
              <w:rPr>
                <w:rFonts w:ascii="Verdana" w:eastAsia="Verdana" w:hAnsi="Verdana" w:cs="Verdana"/>
                <w:b/>
                <w:sz w:val="22"/>
                <w:szCs w:val="22"/>
              </w:rPr>
            </w:pPr>
            <w:r>
              <w:rPr>
                <w:rFonts w:ascii="Verdana" w:eastAsia="Verdana" w:hAnsi="Verdana" w:cs="Verdana"/>
                <w:b/>
                <w:sz w:val="22"/>
                <w:szCs w:val="22"/>
              </w:rPr>
              <w:t>Conoscenza:</w:t>
            </w:r>
          </w:p>
          <w:p w14:paraId="4D8A7BC1" w14:textId="77777777" w:rsidR="00CD40DC" w:rsidRDefault="00CD40DC">
            <w:pPr>
              <w:jc w:val="both"/>
              <w:rPr>
                <w:rFonts w:ascii="Verdana" w:eastAsia="Verdana" w:hAnsi="Verdana" w:cs="Verdana"/>
                <w:b/>
                <w:sz w:val="22"/>
                <w:szCs w:val="22"/>
              </w:rPr>
            </w:pPr>
          </w:p>
          <w:p w14:paraId="54BA6B5C" w14:textId="77777777" w:rsidR="00CD40DC" w:rsidRDefault="00000000">
            <w:pPr>
              <w:rPr>
                <w:rFonts w:ascii="Verdana" w:eastAsia="Verdana" w:hAnsi="Verdana" w:cs="Verdana"/>
                <w:sz w:val="22"/>
                <w:szCs w:val="22"/>
              </w:rPr>
            </w:pPr>
            <w:r>
              <w:rPr>
                <w:rFonts w:ascii="Verdana" w:eastAsia="Verdana" w:hAnsi="Verdana" w:cs="Verdana"/>
                <w:sz w:val="22"/>
                <w:szCs w:val="22"/>
              </w:rPr>
              <w:t>Colloquio con alunno e genitori</w:t>
            </w:r>
          </w:p>
          <w:p w14:paraId="0EB596DF" w14:textId="77777777" w:rsidR="00CD40DC" w:rsidRDefault="00000000">
            <w:pPr>
              <w:rPr>
                <w:rFonts w:ascii="Verdana" w:eastAsia="Verdana" w:hAnsi="Verdana" w:cs="Verdana"/>
                <w:sz w:val="22"/>
                <w:szCs w:val="22"/>
              </w:rPr>
            </w:pPr>
            <w:proofErr w:type="gramStart"/>
            <w:r>
              <w:rPr>
                <w:rFonts w:ascii="Verdana" w:eastAsia="Verdana" w:hAnsi="Verdana" w:cs="Verdana"/>
                <w:sz w:val="22"/>
                <w:szCs w:val="22"/>
              </w:rPr>
              <w:t>e  prima</w:t>
            </w:r>
            <w:proofErr w:type="gramEnd"/>
            <w:r>
              <w:rPr>
                <w:rFonts w:ascii="Verdana" w:eastAsia="Verdana" w:hAnsi="Verdana" w:cs="Verdana"/>
                <w:sz w:val="22"/>
                <w:szCs w:val="22"/>
              </w:rPr>
              <w:t xml:space="preserve"> compilazione della scheda personalizzata;</w:t>
            </w:r>
          </w:p>
          <w:p w14:paraId="67699272" w14:textId="77777777" w:rsidR="00CD40DC" w:rsidRDefault="00CD40DC">
            <w:pPr>
              <w:rPr>
                <w:rFonts w:ascii="Verdana" w:eastAsia="Verdana" w:hAnsi="Verdana" w:cs="Verdana"/>
                <w:b/>
                <w:sz w:val="22"/>
                <w:szCs w:val="22"/>
              </w:rPr>
            </w:pPr>
          </w:p>
          <w:p w14:paraId="58240A69" w14:textId="77777777" w:rsidR="00CD40DC" w:rsidRDefault="00000000">
            <w:pPr>
              <w:rPr>
                <w:rFonts w:ascii="Verdana" w:eastAsia="Verdana" w:hAnsi="Verdana" w:cs="Verdana"/>
                <w:sz w:val="22"/>
                <w:szCs w:val="22"/>
              </w:rPr>
            </w:pPr>
            <w:r>
              <w:rPr>
                <w:rFonts w:ascii="Verdana" w:eastAsia="Verdana" w:hAnsi="Verdana" w:cs="Verdana"/>
                <w:sz w:val="22"/>
                <w:szCs w:val="22"/>
              </w:rPr>
              <w:t>rilevazione della situazione di partenza dell’alunno tramite test di livello.</w:t>
            </w:r>
          </w:p>
          <w:p w14:paraId="79B046AB" w14:textId="77777777" w:rsidR="00CD40DC" w:rsidRDefault="00CD40DC">
            <w:pPr>
              <w:rPr>
                <w:rFonts w:ascii="Verdana" w:eastAsia="Verdana" w:hAnsi="Verdana" w:cs="Verdana"/>
                <w:sz w:val="22"/>
                <w:szCs w:val="22"/>
              </w:rPr>
            </w:pPr>
          </w:p>
        </w:tc>
        <w:tc>
          <w:tcPr>
            <w:tcW w:w="1842" w:type="dxa"/>
          </w:tcPr>
          <w:p w14:paraId="7A93F6DE" w14:textId="77777777" w:rsidR="00CD40DC" w:rsidRDefault="00CD40DC">
            <w:pPr>
              <w:jc w:val="both"/>
              <w:rPr>
                <w:rFonts w:ascii="Verdana" w:eastAsia="Verdana" w:hAnsi="Verdana" w:cs="Verdana"/>
                <w:sz w:val="22"/>
                <w:szCs w:val="22"/>
              </w:rPr>
            </w:pPr>
          </w:p>
          <w:p w14:paraId="1972A075" w14:textId="77777777" w:rsidR="00CD40DC" w:rsidRDefault="00CD40DC">
            <w:pPr>
              <w:jc w:val="both"/>
              <w:rPr>
                <w:rFonts w:ascii="Verdana" w:eastAsia="Verdana" w:hAnsi="Verdana" w:cs="Verdana"/>
                <w:sz w:val="22"/>
                <w:szCs w:val="22"/>
              </w:rPr>
            </w:pPr>
          </w:p>
          <w:p w14:paraId="5D825B14" w14:textId="77777777" w:rsidR="00CD40DC" w:rsidRDefault="00CD40DC">
            <w:pPr>
              <w:jc w:val="both"/>
              <w:rPr>
                <w:rFonts w:ascii="Verdana" w:eastAsia="Verdana" w:hAnsi="Verdana" w:cs="Verdana"/>
                <w:sz w:val="22"/>
                <w:szCs w:val="22"/>
              </w:rPr>
            </w:pPr>
          </w:p>
          <w:p w14:paraId="6CECFF68" w14:textId="77777777" w:rsidR="00CD40DC" w:rsidRDefault="00000000">
            <w:pPr>
              <w:jc w:val="both"/>
              <w:rPr>
                <w:rFonts w:ascii="Verdana" w:eastAsia="Verdana" w:hAnsi="Verdana" w:cs="Verdana"/>
                <w:sz w:val="22"/>
                <w:szCs w:val="22"/>
              </w:rPr>
            </w:pPr>
            <w:r>
              <w:rPr>
                <w:rFonts w:ascii="Verdana" w:eastAsia="Verdana" w:hAnsi="Verdana" w:cs="Verdana"/>
                <w:sz w:val="22"/>
                <w:szCs w:val="22"/>
              </w:rPr>
              <w:t xml:space="preserve">Dirigente scolastico  </w:t>
            </w:r>
          </w:p>
          <w:p w14:paraId="5B0F1D42" w14:textId="77777777" w:rsidR="00CD40DC" w:rsidRDefault="00CD40DC">
            <w:pPr>
              <w:jc w:val="both"/>
              <w:rPr>
                <w:rFonts w:ascii="Verdana" w:eastAsia="Verdana" w:hAnsi="Verdana" w:cs="Verdana"/>
                <w:sz w:val="22"/>
                <w:szCs w:val="22"/>
              </w:rPr>
            </w:pPr>
          </w:p>
          <w:p w14:paraId="6DE25D24" w14:textId="77777777" w:rsidR="00CD40DC" w:rsidRDefault="00CD40DC">
            <w:pPr>
              <w:jc w:val="both"/>
              <w:rPr>
                <w:rFonts w:ascii="Verdana" w:eastAsia="Verdana" w:hAnsi="Verdana" w:cs="Verdana"/>
                <w:sz w:val="22"/>
                <w:szCs w:val="22"/>
              </w:rPr>
            </w:pPr>
          </w:p>
          <w:p w14:paraId="201C2B10" w14:textId="77777777" w:rsidR="00CD40DC" w:rsidRDefault="00000000">
            <w:pPr>
              <w:jc w:val="both"/>
              <w:rPr>
                <w:rFonts w:ascii="Verdana" w:eastAsia="Verdana" w:hAnsi="Verdana" w:cs="Verdana"/>
                <w:sz w:val="22"/>
                <w:szCs w:val="22"/>
              </w:rPr>
            </w:pPr>
            <w:r>
              <w:rPr>
                <w:rFonts w:ascii="Verdana" w:eastAsia="Verdana" w:hAnsi="Verdana" w:cs="Verdana"/>
                <w:sz w:val="22"/>
                <w:szCs w:val="22"/>
              </w:rPr>
              <w:t>Funzione strumentale</w:t>
            </w:r>
          </w:p>
          <w:p w14:paraId="73ACB763" w14:textId="77777777" w:rsidR="00CD40DC" w:rsidRDefault="00000000">
            <w:pPr>
              <w:jc w:val="both"/>
              <w:rPr>
                <w:rFonts w:ascii="Verdana" w:eastAsia="Verdana" w:hAnsi="Verdana" w:cs="Verdana"/>
                <w:sz w:val="22"/>
                <w:szCs w:val="22"/>
              </w:rPr>
            </w:pPr>
            <w:r>
              <w:rPr>
                <w:rFonts w:ascii="Verdana" w:eastAsia="Verdana" w:hAnsi="Verdana" w:cs="Verdana"/>
                <w:sz w:val="22"/>
                <w:szCs w:val="22"/>
              </w:rPr>
              <w:t>e docenti</w:t>
            </w:r>
          </w:p>
        </w:tc>
        <w:tc>
          <w:tcPr>
            <w:tcW w:w="1985" w:type="dxa"/>
          </w:tcPr>
          <w:p w14:paraId="4404421B" w14:textId="77777777" w:rsidR="00CD40DC" w:rsidRDefault="00CD40DC">
            <w:pPr>
              <w:jc w:val="both"/>
              <w:rPr>
                <w:rFonts w:ascii="Verdana" w:eastAsia="Verdana" w:hAnsi="Verdana" w:cs="Verdana"/>
                <w:sz w:val="22"/>
                <w:szCs w:val="22"/>
              </w:rPr>
            </w:pPr>
          </w:p>
          <w:p w14:paraId="7268EA6F" w14:textId="77777777" w:rsidR="00CD40DC" w:rsidRDefault="00CD40DC">
            <w:pPr>
              <w:jc w:val="both"/>
              <w:rPr>
                <w:rFonts w:ascii="Verdana" w:eastAsia="Verdana" w:hAnsi="Verdana" w:cs="Verdana"/>
                <w:sz w:val="22"/>
                <w:szCs w:val="22"/>
              </w:rPr>
            </w:pPr>
          </w:p>
          <w:p w14:paraId="3DF6A25B" w14:textId="77777777" w:rsidR="00CD40DC" w:rsidRDefault="00CD40DC">
            <w:pPr>
              <w:jc w:val="both"/>
              <w:rPr>
                <w:rFonts w:ascii="Verdana" w:eastAsia="Verdana" w:hAnsi="Verdana" w:cs="Verdana"/>
                <w:sz w:val="22"/>
                <w:szCs w:val="22"/>
              </w:rPr>
            </w:pPr>
          </w:p>
          <w:p w14:paraId="39BF449E" w14:textId="77777777" w:rsidR="00CD40DC" w:rsidRDefault="00CD40DC">
            <w:pPr>
              <w:jc w:val="both"/>
              <w:rPr>
                <w:rFonts w:ascii="Verdana" w:eastAsia="Verdana" w:hAnsi="Verdana" w:cs="Verdana"/>
                <w:sz w:val="22"/>
                <w:szCs w:val="22"/>
              </w:rPr>
            </w:pPr>
          </w:p>
          <w:p w14:paraId="79B826C7" w14:textId="77777777" w:rsidR="00CD40DC" w:rsidRDefault="00000000">
            <w:pPr>
              <w:jc w:val="both"/>
              <w:rPr>
                <w:rFonts w:ascii="Verdana" w:eastAsia="Verdana" w:hAnsi="Verdana" w:cs="Verdana"/>
                <w:sz w:val="22"/>
                <w:szCs w:val="22"/>
              </w:rPr>
            </w:pPr>
            <w:r>
              <w:rPr>
                <w:rFonts w:ascii="Verdana" w:eastAsia="Verdana" w:hAnsi="Verdana" w:cs="Verdana"/>
                <w:sz w:val="22"/>
                <w:szCs w:val="22"/>
              </w:rPr>
              <w:t>Nei giorni successivi al primo contatto con la scuola</w:t>
            </w:r>
          </w:p>
        </w:tc>
        <w:tc>
          <w:tcPr>
            <w:tcW w:w="2126" w:type="dxa"/>
          </w:tcPr>
          <w:p w14:paraId="28B4A824" w14:textId="77777777" w:rsidR="00CD40DC" w:rsidRDefault="00CD40DC">
            <w:pPr>
              <w:rPr>
                <w:rFonts w:ascii="Verdana" w:eastAsia="Verdana" w:hAnsi="Verdana" w:cs="Verdana"/>
                <w:sz w:val="20"/>
                <w:szCs w:val="20"/>
              </w:rPr>
            </w:pPr>
          </w:p>
          <w:p w14:paraId="35A32CB1" w14:textId="77777777" w:rsidR="00CD40DC" w:rsidRDefault="00CD40DC">
            <w:pPr>
              <w:rPr>
                <w:rFonts w:ascii="Verdana" w:eastAsia="Verdana" w:hAnsi="Verdana" w:cs="Verdana"/>
                <w:sz w:val="20"/>
                <w:szCs w:val="20"/>
              </w:rPr>
            </w:pPr>
          </w:p>
          <w:p w14:paraId="4FF6644E" w14:textId="77777777" w:rsidR="00CD40DC" w:rsidRDefault="00CD40DC">
            <w:pPr>
              <w:rPr>
                <w:rFonts w:ascii="Verdana" w:eastAsia="Verdana" w:hAnsi="Verdana" w:cs="Verdana"/>
                <w:sz w:val="20"/>
                <w:szCs w:val="20"/>
              </w:rPr>
            </w:pPr>
          </w:p>
          <w:p w14:paraId="3A72F4A7" w14:textId="77777777" w:rsidR="00CD40DC" w:rsidRDefault="00000000">
            <w:pPr>
              <w:rPr>
                <w:rFonts w:ascii="Verdana" w:eastAsia="Verdana" w:hAnsi="Verdana" w:cs="Verdana"/>
                <w:sz w:val="20"/>
                <w:szCs w:val="20"/>
              </w:rPr>
            </w:pPr>
            <w:r>
              <w:rPr>
                <w:rFonts w:ascii="Verdana" w:eastAsia="Verdana" w:hAnsi="Verdana" w:cs="Verdana"/>
                <w:sz w:val="20"/>
                <w:szCs w:val="20"/>
              </w:rPr>
              <w:t>Scheda personalizzata in ingresso</w:t>
            </w:r>
          </w:p>
          <w:p w14:paraId="67208F38" w14:textId="77777777" w:rsidR="00CD40DC" w:rsidRDefault="00CD40DC">
            <w:pPr>
              <w:jc w:val="both"/>
              <w:rPr>
                <w:rFonts w:ascii="Verdana" w:eastAsia="Verdana" w:hAnsi="Verdana" w:cs="Verdana"/>
                <w:sz w:val="20"/>
                <w:szCs w:val="20"/>
              </w:rPr>
            </w:pPr>
          </w:p>
          <w:p w14:paraId="67234E67" w14:textId="77777777" w:rsidR="00CD40DC" w:rsidRDefault="00000000">
            <w:pPr>
              <w:jc w:val="both"/>
              <w:rPr>
                <w:rFonts w:ascii="Verdana" w:eastAsia="Verdana" w:hAnsi="Verdana" w:cs="Verdana"/>
                <w:sz w:val="20"/>
                <w:szCs w:val="20"/>
              </w:rPr>
            </w:pPr>
            <w:r>
              <w:rPr>
                <w:rFonts w:ascii="Verdana" w:eastAsia="Verdana" w:hAnsi="Verdana" w:cs="Verdana"/>
                <w:sz w:val="20"/>
                <w:szCs w:val="20"/>
              </w:rPr>
              <w:t xml:space="preserve">Test di ingresso opportunamente preparati </w:t>
            </w:r>
          </w:p>
        </w:tc>
      </w:tr>
      <w:tr w:rsidR="00CD40DC" w14:paraId="5940C213" w14:textId="77777777">
        <w:tc>
          <w:tcPr>
            <w:tcW w:w="3936" w:type="dxa"/>
          </w:tcPr>
          <w:p w14:paraId="681C2F22" w14:textId="77777777" w:rsidR="00CD40DC" w:rsidRDefault="00000000">
            <w:pPr>
              <w:jc w:val="both"/>
              <w:rPr>
                <w:rFonts w:ascii="Verdana" w:eastAsia="Verdana" w:hAnsi="Verdana" w:cs="Verdana"/>
                <w:b/>
                <w:sz w:val="22"/>
                <w:szCs w:val="22"/>
              </w:rPr>
            </w:pPr>
            <w:r>
              <w:rPr>
                <w:rFonts w:ascii="Verdana" w:eastAsia="Verdana" w:hAnsi="Verdana" w:cs="Verdana"/>
                <w:b/>
                <w:sz w:val="22"/>
                <w:szCs w:val="22"/>
              </w:rPr>
              <w:t>Inserimento nella classe</w:t>
            </w:r>
          </w:p>
        </w:tc>
        <w:tc>
          <w:tcPr>
            <w:tcW w:w="1842" w:type="dxa"/>
          </w:tcPr>
          <w:p w14:paraId="1C491899" w14:textId="77777777" w:rsidR="00CD40DC" w:rsidRDefault="00000000">
            <w:pPr>
              <w:rPr>
                <w:rFonts w:ascii="Verdana" w:eastAsia="Verdana" w:hAnsi="Verdana" w:cs="Verdana"/>
                <w:color w:val="FF0000"/>
                <w:sz w:val="22"/>
                <w:szCs w:val="22"/>
              </w:rPr>
            </w:pPr>
            <w:r>
              <w:rPr>
                <w:rFonts w:ascii="Verdana" w:eastAsia="Verdana" w:hAnsi="Verdana" w:cs="Verdana"/>
                <w:sz w:val="22"/>
                <w:szCs w:val="22"/>
              </w:rPr>
              <w:t>DS, FS e Referenti di plesso</w:t>
            </w:r>
          </w:p>
        </w:tc>
        <w:tc>
          <w:tcPr>
            <w:tcW w:w="1985" w:type="dxa"/>
          </w:tcPr>
          <w:p w14:paraId="3B4178FA" w14:textId="77777777" w:rsidR="00CD40DC" w:rsidRDefault="00CD40DC">
            <w:pPr>
              <w:jc w:val="both"/>
              <w:rPr>
                <w:rFonts w:ascii="Verdana" w:eastAsia="Verdana" w:hAnsi="Verdana" w:cs="Verdana"/>
                <w:sz w:val="22"/>
                <w:szCs w:val="22"/>
              </w:rPr>
            </w:pPr>
          </w:p>
        </w:tc>
        <w:tc>
          <w:tcPr>
            <w:tcW w:w="2126" w:type="dxa"/>
          </w:tcPr>
          <w:p w14:paraId="59CAEF07" w14:textId="77777777" w:rsidR="00CD40DC" w:rsidRDefault="00CD40DC">
            <w:pPr>
              <w:jc w:val="both"/>
              <w:rPr>
                <w:rFonts w:ascii="Verdana" w:eastAsia="Verdana" w:hAnsi="Verdana" w:cs="Verdana"/>
                <w:sz w:val="22"/>
                <w:szCs w:val="22"/>
              </w:rPr>
            </w:pPr>
          </w:p>
        </w:tc>
      </w:tr>
    </w:tbl>
    <w:p w14:paraId="24622746" w14:textId="77777777" w:rsidR="00CD40DC" w:rsidRDefault="00CD40DC">
      <w:pPr>
        <w:ind w:left="-178" w:right="-427"/>
        <w:jc w:val="center"/>
        <w:rPr>
          <w:rFonts w:ascii="Verdana" w:eastAsia="Verdana" w:hAnsi="Verdana" w:cs="Verdana"/>
          <w:b/>
          <w:color w:val="00B050"/>
          <w:sz w:val="20"/>
          <w:szCs w:val="20"/>
        </w:rPr>
      </w:pPr>
    </w:p>
    <w:p w14:paraId="64897022" w14:textId="77777777" w:rsidR="00CD40DC" w:rsidRDefault="00CD40DC">
      <w:pPr>
        <w:jc w:val="center"/>
        <w:rPr>
          <w:rFonts w:ascii="Verdana" w:eastAsia="Verdana" w:hAnsi="Verdana" w:cs="Verdana"/>
          <w:b/>
          <w:sz w:val="22"/>
          <w:szCs w:val="22"/>
        </w:rPr>
      </w:pPr>
    </w:p>
    <w:p w14:paraId="079FC20A" w14:textId="77777777" w:rsidR="00CD40DC" w:rsidRDefault="00CD40DC">
      <w:pPr>
        <w:jc w:val="center"/>
        <w:rPr>
          <w:rFonts w:ascii="Verdana" w:eastAsia="Verdana" w:hAnsi="Verdana" w:cs="Verdana"/>
          <w:b/>
          <w:color w:val="00B050"/>
        </w:rPr>
      </w:pPr>
    </w:p>
    <w:p w14:paraId="16E3AC83" w14:textId="77777777" w:rsidR="00CD40DC" w:rsidRDefault="00CD40DC">
      <w:pPr>
        <w:jc w:val="center"/>
        <w:rPr>
          <w:rFonts w:ascii="Verdana" w:eastAsia="Verdana" w:hAnsi="Verdana" w:cs="Verdana"/>
          <w:b/>
          <w:color w:val="00B050"/>
        </w:rPr>
      </w:pPr>
    </w:p>
    <w:p w14:paraId="375DDDE1" w14:textId="77777777" w:rsidR="00CD40DC" w:rsidRDefault="00CD40DC">
      <w:pPr>
        <w:jc w:val="center"/>
        <w:rPr>
          <w:rFonts w:ascii="Verdana" w:eastAsia="Verdana" w:hAnsi="Verdana" w:cs="Verdana"/>
          <w:b/>
          <w:color w:val="00B050"/>
        </w:rPr>
      </w:pPr>
    </w:p>
    <w:p w14:paraId="2715D4BC" w14:textId="77777777" w:rsidR="00CD40DC" w:rsidRDefault="00CD40DC">
      <w:pPr>
        <w:jc w:val="center"/>
        <w:rPr>
          <w:rFonts w:ascii="Verdana" w:eastAsia="Verdana" w:hAnsi="Verdana" w:cs="Verdana"/>
          <w:b/>
          <w:color w:val="00B050"/>
        </w:rPr>
      </w:pPr>
    </w:p>
    <w:p w14:paraId="0B8EFB87" w14:textId="77777777" w:rsidR="00CD40DC" w:rsidRDefault="00CD40DC">
      <w:pPr>
        <w:jc w:val="center"/>
        <w:rPr>
          <w:rFonts w:ascii="Verdana" w:eastAsia="Verdana" w:hAnsi="Verdana" w:cs="Verdana"/>
          <w:b/>
          <w:color w:val="00B050"/>
        </w:rPr>
      </w:pPr>
    </w:p>
    <w:p w14:paraId="07542B9C" w14:textId="77777777" w:rsidR="00CD40DC" w:rsidRDefault="00CD40DC">
      <w:pPr>
        <w:jc w:val="center"/>
        <w:rPr>
          <w:rFonts w:ascii="Verdana" w:eastAsia="Verdana" w:hAnsi="Verdana" w:cs="Verdana"/>
          <w:b/>
          <w:color w:val="00B050"/>
        </w:rPr>
      </w:pPr>
    </w:p>
    <w:p w14:paraId="4319B0AD" w14:textId="77777777" w:rsidR="00CD40DC" w:rsidRDefault="00CD40DC">
      <w:pPr>
        <w:jc w:val="center"/>
        <w:rPr>
          <w:rFonts w:ascii="Verdana" w:eastAsia="Verdana" w:hAnsi="Verdana" w:cs="Verdana"/>
          <w:b/>
          <w:color w:val="00B050"/>
        </w:rPr>
      </w:pPr>
    </w:p>
    <w:p w14:paraId="4B9BAEBE" w14:textId="77777777" w:rsidR="00CD40DC" w:rsidRDefault="00000000">
      <w:pPr>
        <w:shd w:val="clear" w:color="auto" w:fill="FFC000"/>
        <w:ind w:left="-178" w:right="-427"/>
        <w:jc w:val="center"/>
        <w:rPr>
          <w:rFonts w:ascii="Verdana" w:eastAsia="Verdana" w:hAnsi="Verdana" w:cs="Verdana"/>
          <w:b/>
          <w:color w:val="FFFFFF"/>
          <w:sz w:val="20"/>
          <w:szCs w:val="20"/>
        </w:rPr>
      </w:pPr>
      <w:r>
        <w:rPr>
          <w:rFonts w:ascii="Verdana" w:eastAsia="Verdana" w:hAnsi="Verdana" w:cs="Verdana"/>
          <w:b/>
          <w:color w:val="FFFFFF"/>
          <w:sz w:val="20"/>
          <w:szCs w:val="20"/>
        </w:rPr>
        <w:lastRenderedPageBreak/>
        <w:t>QUALIFICARE L’AMBIENTE SOCIALE DELLA SCUOLA</w:t>
      </w:r>
    </w:p>
    <w:p w14:paraId="2E8B9D52" w14:textId="77777777" w:rsidR="00CD40DC" w:rsidRDefault="00000000">
      <w:pPr>
        <w:numPr>
          <w:ilvl w:val="0"/>
          <w:numId w:val="11"/>
        </w:numPr>
        <w:pBdr>
          <w:top w:val="nil"/>
          <w:left w:val="nil"/>
          <w:bottom w:val="nil"/>
          <w:right w:val="nil"/>
          <w:between w:val="nil"/>
        </w:pBdr>
        <w:jc w:val="center"/>
        <w:rPr>
          <w:rFonts w:ascii="Calibri" w:eastAsia="Calibri" w:hAnsi="Calibri" w:cs="Calibri"/>
          <w:color w:val="000000"/>
          <w:sz w:val="36"/>
          <w:szCs w:val="36"/>
        </w:rPr>
      </w:pPr>
      <w:r>
        <w:rPr>
          <w:noProof/>
        </w:rPr>
        <mc:AlternateContent>
          <mc:Choice Requires="wps">
            <w:drawing>
              <wp:anchor distT="0" distB="0" distL="114300" distR="114300" simplePos="0" relativeHeight="251665408" behindDoc="0" locked="0" layoutInCell="1" hidden="0" allowOverlap="1" wp14:anchorId="51119BAA" wp14:editId="2B8DA140">
                <wp:simplePos x="0" y="0"/>
                <wp:positionH relativeFrom="column">
                  <wp:posOffset>1714500</wp:posOffset>
                </wp:positionH>
                <wp:positionV relativeFrom="paragraph">
                  <wp:posOffset>152400</wp:posOffset>
                </wp:positionV>
                <wp:extent cx="2438400" cy="638175"/>
                <wp:effectExtent l="0" t="0" r="0" b="0"/>
                <wp:wrapNone/>
                <wp:docPr id="52" name="Figura a mano libera: forma 52"/>
                <wp:cNvGraphicFramePr/>
                <a:graphic xmlns:a="http://schemas.openxmlformats.org/drawingml/2006/main">
                  <a:graphicData uri="http://schemas.microsoft.com/office/word/2010/wordprocessingShape">
                    <wps:wsp>
                      <wps:cNvSpPr/>
                      <wps:spPr>
                        <a:xfrm>
                          <a:off x="4145850" y="3479963"/>
                          <a:ext cx="2400300" cy="600075"/>
                        </a:xfrm>
                        <a:custGeom>
                          <a:avLst/>
                          <a:gdLst/>
                          <a:ahLst/>
                          <a:cxnLst/>
                          <a:rect l="l" t="t" r="r" b="b"/>
                          <a:pathLst>
                            <a:path w="2024063" h="1196975" extrusionOk="0">
                              <a:moveTo>
                                <a:pt x="0" y="0"/>
                              </a:moveTo>
                              <a:lnTo>
                                <a:pt x="1824563" y="0"/>
                              </a:lnTo>
                              <a:lnTo>
                                <a:pt x="2024063" y="199500"/>
                              </a:lnTo>
                              <a:lnTo>
                                <a:pt x="2024063" y="1196975"/>
                              </a:lnTo>
                              <a:lnTo>
                                <a:pt x="199500" y="1196975"/>
                              </a:lnTo>
                              <a:lnTo>
                                <a:pt x="0" y="997475"/>
                              </a:lnTo>
                              <a:lnTo>
                                <a:pt x="0" y="0"/>
                              </a:lnTo>
                              <a:close/>
                            </a:path>
                          </a:pathLst>
                        </a:custGeom>
                        <a:solidFill>
                          <a:srgbClr val="FFC000"/>
                        </a:solidFill>
                        <a:ln w="38100" cap="flat" cmpd="sng">
                          <a:solidFill>
                            <a:srgbClr val="FFFFFF"/>
                          </a:solidFill>
                          <a:prstDash val="solid"/>
                          <a:miter lim="800000"/>
                          <a:headEnd type="none" w="sm" len="sm"/>
                          <a:tailEnd type="none" w="sm" len="sm"/>
                        </a:ln>
                        <a:effectLst>
                          <a:outerShdw dist="38100" dir="10800000" algn="r" rotWithShape="0">
                            <a:srgbClr val="000000">
                              <a:alpha val="39607"/>
                            </a:srgbClr>
                          </a:outerShdw>
                        </a:effectLst>
                      </wps:spPr>
                      <wps:txbx>
                        <w:txbxContent>
                          <w:p w14:paraId="2478AAF3" w14:textId="77777777" w:rsidR="00CD40DC" w:rsidRDefault="00000000">
                            <w:pPr>
                              <w:textDirection w:val="btLr"/>
                            </w:pPr>
                            <w:r>
                              <w:rPr>
                                <w:rFonts w:ascii="Verdana" w:eastAsia="Verdana" w:hAnsi="Verdana" w:cs="Verdana"/>
                                <w:b/>
                                <w:color w:val="FFFFFF"/>
                                <w:sz w:val="28"/>
                              </w:rPr>
                              <w:t xml:space="preserve">   </w:t>
                            </w:r>
                            <w:r>
                              <w:rPr>
                                <w:rFonts w:ascii="Verdana" w:eastAsia="Verdana" w:hAnsi="Verdana" w:cs="Verdana"/>
                                <w:b/>
                                <w:color w:val="FFFFFF"/>
                              </w:rPr>
                              <w:t>PIANO ANNUALE        PER L’INCLUSIVITA’</w:t>
                            </w:r>
                          </w:p>
                        </w:txbxContent>
                      </wps:txbx>
                      <wps:bodyPr spcFirstLastPara="1" wrap="square" lIns="91425" tIns="45700" rIns="91425" bIns="45700" anchor="ctr" anchorCtr="0">
                        <a:noAutofit/>
                      </wps:bodyPr>
                    </wps:wsp>
                  </a:graphicData>
                </a:graphic>
              </wp:anchor>
            </w:drawing>
          </mc:Choice>
          <mc:Fallback>
            <w:pict>
              <v:shape w14:anchorId="51119BAA" id="Figura a mano libera: forma 52" o:spid="_x0000_s1033" style="position:absolute;left:0;text-align:left;margin-left:135pt;margin-top:12pt;width:192pt;height:50.2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2024063,1196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" adj="-11796480,,5400" path="m,l1824563,r199500,199500l2024063,1196975r-1824563,l,997475,,xe" fillcolor="#ffc000" strokecolor="white" strokeweight="3pt">
                <v:stroke startarrowwidth="narrow" startarrowlength="short" endarrowwidth="narrow" endarrowlength="short" joinstyle="miter"/>
                <v:shadow on="t" color="black" opacity="25956f" origin=".5" offset="-3pt,0"/>
                <v:formulas/>
                <v:path arrowok="t" o:extrusionok="f" o:connecttype="custom" textboxrect="0,0,2024063,1196975"/>
                <v:textbox inset="2.53958mm,1.2694mm,2.53958mm,1.2694mm">
                  <w:txbxContent>
                    <w:p w14:paraId="2478AAF3" w14:textId="77777777" w:rsidR="00CD40DC" w:rsidRDefault="00000000">
                      <w:pPr>
                        <w:textDirection w:val="btLr"/>
                      </w:pPr>
                      <w:r>
                        <w:rPr>
                          <w:rFonts w:ascii="Verdana" w:eastAsia="Verdana" w:hAnsi="Verdana" w:cs="Verdana"/>
                          <w:b/>
                          <w:color w:val="FFFFFF"/>
                          <w:sz w:val="28"/>
                        </w:rPr>
                        <w:t xml:space="preserve">   </w:t>
                      </w:r>
                      <w:r>
                        <w:rPr>
                          <w:rFonts w:ascii="Verdana" w:eastAsia="Verdana" w:hAnsi="Verdana" w:cs="Verdana"/>
                          <w:b/>
                          <w:color w:val="FFFFFF"/>
                        </w:rPr>
                        <w:t>PIANO ANNUALE        PER L’INCLUSIVITA’</w:t>
                      </w:r>
                    </w:p>
                  </w:txbxContent>
                </v:textbox>
              </v:shape>
            </w:pict>
          </mc:Fallback>
        </mc:AlternateContent>
      </w:r>
    </w:p>
    <w:p w14:paraId="3D1F14A7" w14:textId="77777777" w:rsidR="00CD40DC" w:rsidRDefault="00CD40DC">
      <w:pPr>
        <w:pBdr>
          <w:top w:val="nil"/>
          <w:left w:val="nil"/>
          <w:bottom w:val="nil"/>
          <w:right w:val="nil"/>
          <w:between w:val="nil"/>
        </w:pBdr>
        <w:jc w:val="both"/>
        <w:rPr>
          <w:rFonts w:ascii="Calibri" w:eastAsia="Calibri" w:hAnsi="Calibri" w:cs="Calibri"/>
          <w:color w:val="000000"/>
          <w:sz w:val="36"/>
          <w:szCs w:val="36"/>
        </w:rPr>
      </w:pPr>
    </w:p>
    <w:p w14:paraId="6C68178B" w14:textId="77777777" w:rsidR="00CD40DC" w:rsidRDefault="00CD40DC">
      <w:pPr>
        <w:pBdr>
          <w:top w:val="nil"/>
          <w:left w:val="nil"/>
          <w:bottom w:val="nil"/>
          <w:right w:val="nil"/>
          <w:between w:val="nil"/>
        </w:pBdr>
        <w:jc w:val="both"/>
        <w:rPr>
          <w:rFonts w:ascii="Calibri" w:eastAsia="Calibri" w:hAnsi="Calibri" w:cs="Calibri"/>
          <w:color w:val="000000"/>
          <w:sz w:val="36"/>
          <w:szCs w:val="36"/>
        </w:rPr>
      </w:pPr>
    </w:p>
    <w:p w14:paraId="705C1745" w14:textId="77777777" w:rsidR="00CD40DC" w:rsidRDefault="00000000">
      <w:pPr>
        <w:jc w:val="center"/>
        <w:rPr>
          <w:rFonts w:ascii="Verdana" w:eastAsia="Verdana" w:hAnsi="Verdana" w:cs="Verdana"/>
          <w:b/>
          <w:color w:val="FFC000"/>
        </w:rPr>
      </w:pPr>
      <w:r>
        <w:rPr>
          <w:rFonts w:ascii="Verdana" w:eastAsia="Verdana" w:hAnsi="Verdana" w:cs="Verdana"/>
          <w:b/>
          <w:color w:val="FFC000"/>
        </w:rPr>
        <w:t>Scheda personalizzata in ingresso</w:t>
      </w:r>
    </w:p>
    <w:p w14:paraId="17F5A1F0" w14:textId="77777777" w:rsidR="00CD40DC" w:rsidRDefault="00000000">
      <w:pPr>
        <w:rPr>
          <w:rFonts w:ascii="Verdana" w:eastAsia="Verdana" w:hAnsi="Verdana" w:cs="Verdana"/>
        </w:rPr>
      </w:pPr>
      <w:r>
        <w:rPr>
          <w:noProof/>
        </w:rPr>
        <mc:AlternateContent>
          <mc:Choice Requires="wps">
            <w:drawing>
              <wp:anchor distT="0" distB="0" distL="0" distR="0" simplePos="0" relativeHeight="251666432" behindDoc="1" locked="0" layoutInCell="1" hidden="0" allowOverlap="1" wp14:anchorId="736FDB94" wp14:editId="2547B9F9">
                <wp:simplePos x="0" y="0"/>
                <wp:positionH relativeFrom="column">
                  <wp:posOffset>-152399</wp:posOffset>
                </wp:positionH>
                <wp:positionV relativeFrom="paragraph">
                  <wp:posOffset>50800</wp:posOffset>
                </wp:positionV>
                <wp:extent cx="6296025" cy="8220075"/>
                <wp:effectExtent l="0" t="0" r="0" b="0"/>
                <wp:wrapNone/>
                <wp:docPr id="59" name="Rettangolo 59"/>
                <wp:cNvGraphicFramePr/>
                <a:graphic xmlns:a="http://schemas.openxmlformats.org/drawingml/2006/main">
                  <a:graphicData uri="http://schemas.microsoft.com/office/word/2010/wordprocessingShape">
                    <wps:wsp>
                      <wps:cNvSpPr/>
                      <wps:spPr>
                        <a:xfrm>
                          <a:off x="2212275" y="0"/>
                          <a:ext cx="6267450" cy="7560000"/>
                        </a:xfrm>
                        <a:prstGeom prst="rect">
                          <a:avLst/>
                        </a:prstGeom>
                        <a:solidFill>
                          <a:srgbClr val="FFFFFF"/>
                        </a:solidFill>
                        <a:ln w="28575" cap="flat" cmpd="sng">
                          <a:solidFill>
                            <a:srgbClr val="FFC000"/>
                          </a:solidFill>
                          <a:prstDash val="solid"/>
                          <a:miter lim="800000"/>
                          <a:headEnd type="none" w="sm" len="sm"/>
                          <a:tailEnd type="none" w="sm" len="sm"/>
                        </a:ln>
                      </wps:spPr>
                      <wps:txbx>
                        <w:txbxContent>
                          <w:p w14:paraId="56F8C4FB" w14:textId="77777777" w:rsidR="00CD40DC" w:rsidRDefault="00CD40DC">
                            <w:pPr>
                              <w:textDirection w:val="btLr"/>
                            </w:pPr>
                          </w:p>
                        </w:txbxContent>
                      </wps:txbx>
                      <wps:bodyPr spcFirstLastPara="1" wrap="square" lIns="91425" tIns="45700" rIns="91425" bIns="45700" anchor="t" anchorCtr="0">
                        <a:noAutofit/>
                      </wps:bodyPr>
                    </wps:wsp>
                  </a:graphicData>
                </a:graphic>
              </wp:anchor>
            </w:drawing>
          </mc:Choice>
          <mc:Fallback>
            <w:pict>
              <v:rect w14:anchorId="736FDB94" id="Rettangolo 59" o:spid="_x0000_s1034" style="position:absolute;margin-left:-12pt;margin-top:4pt;width:495.75pt;height:647.25pt;z-index:-25165004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" strokecolor="#ffc000" strokeweight="2.25pt">
                <v:stroke startarrowwidth="narrow" startarrowlength="short" endarrowwidth="narrow" endarrowlength="short"/>
                <v:textbox inset="2.53958mm,1.2694mm,2.53958mm,1.2694mm">
                  <w:txbxContent>
                    <w:p w14:paraId="56F8C4FB" w14:textId="77777777" w:rsidR="00CD40DC" w:rsidRDefault="00CD40DC">
                      <w:pPr>
                        <w:textDirection w:val="btLr"/>
                      </w:pPr>
                    </w:p>
                  </w:txbxContent>
                </v:textbox>
              </v:rect>
            </w:pict>
          </mc:Fallback>
        </mc:AlternateContent>
      </w:r>
    </w:p>
    <w:p w14:paraId="45522F02" w14:textId="77777777" w:rsidR="00CD40DC" w:rsidRDefault="00000000">
      <w:pPr>
        <w:rPr>
          <w:rFonts w:ascii="Arial Narrow" w:eastAsia="Arial Narrow" w:hAnsi="Arial Narrow" w:cs="Arial Narrow"/>
          <w:b/>
          <w:color w:val="215868"/>
        </w:rPr>
      </w:pPr>
      <w:r>
        <w:rPr>
          <w:rFonts w:ascii="Arial Narrow" w:eastAsia="Arial Narrow" w:hAnsi="Arial Narrow" w:cs="Arial Narrow"/>
          <w:b/>
          <w:color w:val="215868"/>
        </w:rPr>
        <w:t>NOTIZIE RELATIVE ALL’ALUNNO</w:t>
      </w:r>
    </w:p>
    <w:p w14:paraId="7CE229C1" w14:textId="77777777" w:rsidR="00CD40DC" w:rsidRDefault="00CD40DC">
      <w:pPr>
        <w:rPr>
          <w:rFonts w:ascii="Arial Narrow" w:eastAsia="Arial Narrow" w:hAnsi="Arial Narrow" w:cs="Arial Narrow"/>
          <w:b/>
          <w:color w:val="31849B"/>
          <w:sz w:val="16"/>
          <w:szCs w:val="16"/>
        </w:rPr>
      </w:pPr>
    </w:p>
    <w:tbl>
      <w:tblPr>
        <w:tblStyle w:val="a0"/>
        <w:tblW w:w="8905" w:type="dxa"/>
        <w:tblInd w:w="264" w:type="dxa"/>
        <w:tblLayout w:type="fixed"/>
        <w:tblLook w:val="0000" w:firstRow="0" w:lastRow="0" w:firstColumn="0" w:lastColumn="0" w:noHBand="0" w:noVBand="0"/>
      </w:tblPr>
      <w:tblGrid>
        <w:gridCol w:w="2806"/>
        <w:gridCol w:w="129"/>
        <w:gridCol w:w="1031"/>
        <w:gridCol w:w="1548"/>
        <w:gridCol w:w="257"/>
        <w:gridCol w:w="774"/>
        <w:gridCol w:w="257"/>
        <w:gridCol w:w="645"/>
        <w:gridCol w:w="1449"/>
        <w:gridCol w:w="9"/>
      </w:tblGrid>
      <w:tr w:rsidR="00CD40DC" w14:paraId="4C1985DE" w14:textId="77777777">
        <w:trPr>
          <w:trHeight w:val="261"/>
        </w:trPr>
        <w:tc>
          <w:tcPr>
            <w:tcW w:w="8905" w:type="dxa"/>
            <w:gridSpan w:val="10"/>
            <w:tcBorders>
              <w:top w:val="single" w:sz="4" w:space="0" w:color="000000"/>
              <w:left w:val="single" w:sz="4" w:space="0" w:color="000000"/>
              <w:bottom w:val="single" w:sz="4" w:space="0" w:color="000000"/>
              <w:right w:val="single" w:sz="4" w:space="0" w:color="000000"/>
            </w:tcBorders>
            <w:shd w:val="clear" w:color="auto" w:fill="auto"/>
          </w:tcPr>
          <w:p w14:paraId="0B68BCA4" w14:textId="77777777" w:rsidR="00CD40DC" w:rsidRDefault="00000000">
            <w:pPr>
              <w:rPr>
                <w:rFonts w:ascii="Verdana" w:eastAsia="Verdana" w:hAnsi="Verdana" w:cs="Verdana"/>
                <w:b/>
                <w:sz w:val="16"/>
                <w:szCs w:val="16"/>
              </w:rPr>
            </w:pPr>
            <w:r>
              <w:rPr>
                <w:rFonts w:ascii="Verdana" w:eastAsia="Verdana" w:hAnsi="Verdana" w:cs="Verdana"/>
                <w:b/>
                <w:sz w:val="16"/>
                <w:szCs w:val="16"/>
              </w:rPr>
              <w:t xml:space="preserve">Cognome e nome: </w:t>
            </w:r>
            <w:r>
              <w:rPr>
                <w:rFonts w:ascii="Verdana" w:eastAsia="Verdana" w:hAnsi="Verdana" w:cs="Verdana"/>
                <w:sz w:val="16"/>
                <w:szCs w:val="16"/>
              </w:rPr>
              <w:t xml:space="preserve"> </w:t>
            </w:r>
          </w:p>
        </w:tc>
      </w:tr>
      <w:tr w:rsidR="00CD40DC" w14:paraId="24838C1C" w14:textId="77777777">
        <w:trPr>
          <w:trHeight w:val="261"/>
        </w:trPr>
        <w:tc>
          <w:tcPr>
            <w:tcW w:w="8905" w:type="dxa"/>
            <w:gridSpan w:val="10"/>
            <w:tcBorders>
              <w:top w:val="single" w:sz="4" w:space="0" w:color="000000"/>
              <w:left w:val="single" w:sz="4" w:space="0" w:color="000000"/>
              <w:bottom w:val="single" w:sz="4" w:space="0" w:color="000000"/>
              <w:right w:val="single" w:sz="4" w:space="0" w:color="000000"/>
            </w:tcBorders>
            <w:shd w:val="clear" w:color="auto" w:fill="auto"/>
          </w:tcPr>
          <w:p w14:paraId="0A316886" w14:textId="77777777" w:rsidR="00CD40DC" w:rsidRDefault="00000000">
            <w:pPr>
              <w:rPr>
                <w:rFonts w:ascii="Verdana" w:eastAsia="Verdana" w:hAnsi="Verdana" w:cs="Verdana"/>
                <w:b/>
                <w:sz w:val="16"/>
                <w:szCs w:val="16"/>
              </w:rPr>
            </w:pPr>
            <w:r>
              <w:rPr>
                <w:rFonts w:ascii="Verdana" w:eastAsia="Verdana" w:hAnsi="Verdana" w:cs="Verdana"/>
                <w:b/>
                <w:sz w:val="16"/>
                <w:szCs w:val="16"/>
              </w:rPr>
              <w:t>Luogo e data di nascita:</w:t>
            </w:r>
          </w:p>
        </w:tc>
      </w:tr>
      <w:tr w:rsidR="00CD40DC" w14:paraId="358BEE2F" w14:textId="77777777">
        <w:trPr>
          <w:trHeight w:val="275"/>
        </w:trPr>
        <w:tc>
          <w:tcPr>
            <w:tcW w:w="8905" w:type="dxa"/>
            <w:gridSpan w:val="10"/>
            <w:tcBorders>
              <w:top w:val="single" w:sz="4" w:space="0" w:color="000000"/>
              <w:left w:val="single" w:sz="4" w:space="0" w:color="000000"/>
              <w:bottom w:val="single" w:sz="4" w:space="0" w:color="000000"/>
              <w:right w:val="single" w:sz="4" w:space="0" w:color="000000"/>
            </w:tcBorders>
            <w:shd w:val="clear" w:color="auto" w:fill="auto"/>
          </w:tcPr>
          <w:p w14:paraId="65A2E72F" w14:textId="77777777" w:rsidR="00CD40DC" w:rsidRDefault="00000000">
            <w:pPr>
              <w:rPr>
                <w:rFonts w:ascii="Verdana" w:eastAsia="Verdana" w:hAnsi="Verdana" w:cs="Verdana"/>
                <w:b/>
                <w:sz w:val="16"/>
                <w:szCs w:val="16"/>
              </w:rPr>
            </w:pPr>
            <w:r>
              <w:rPr>
                <w:rFonts w:ascii="Verdana" w:eastAsia="Verdana" w:hAnsi="Verdana" w:cs="Verdana"/>
                <w:b/>
                <w:sz w:val="16"/>
                <w:szCs w:val="16"/>
              </w:rPr>
              <w:t xml:space="preserve">Nazionalità: </w:t>
            </w:r>
          </w:p>
        </w:tc>
      </w:tr>
      <w:tr w:rsidR="00CD40DC" w14:paraId="51CFA96D" w14:textId="77777777">
        <w:trPr>
          <w:trHeight w:val="139"/>
        </w:trPr>
        <w:tc>
          <w:tcPr>
            <w:tcW w:w="8905" w:type="dxa"/>
            <w:gridSpan w:val="10"/>
            <w:tcBorders>
              <w:top w:val="single" w:sz="4" w:space="0" w:color="000000"/>
              <w:left w:val="single" w:sz="4" w:space="0" w:color="000000"/>
              <w:bottom w:val="single" w:sz="4" w:space="0" w:color="000000"/>
              <w:right w:val="single" w:sz="4" w:space="0" w:color="000000"/>
            </w:tcBorders>
            <w:shd w:val="clear" w:color="auto" w:fill="auto"/>
          </w:tcPr>
          <w:p w14:paraId="543D616E" w14:textId="77777777" w:rsidR="00CD40DC" w:rsidRDefault="00000000">
            <w:pPr>
              <w:rPr>
                <w:rFonts w:ascii="Verdana" w:eastAsia="Verdana" w:hAnsi="Verdana" w:cs="Verdana"/>
                <w:b/>
                <w:sz w:val="16"/>
                <w:szCs w:val="16"/>
              </w:rPr>
            </w:pPr>
            <w:r>
              <w:rPr>
                <w:rFonts w:ascii="Verdana" w:eastAsia="Verdana" w:hAnsi="Verdana" w:cs="Verdana"/>
                <w:b/>
                <w:sz w:val="16"/>
                <w:szCs w:val="16"/>
              </w:rPr>
              <w:t xml:space="preserve">Data di arrivo in Italia: </w:t>
            </w:r>
          </w:p>
        </w:tc>
      </w:tr>
      <w:tr w:rsidR="00CD40DC" w14:paraId="703413CF" w14:textId="77777777">
        <w:trPr>
          <w:trHeight w:val="139"/>
        </w:trPr>
        <w:tc>
          <w:tcPr>
            <w:tcW w:w="8905" w:type="dxa"/>
            <w:gridSpan w:val="10"/>
            <w:tcBorders>
              <w:top w:val="single" w:sz="4" w:space="0" w:color="000000"/>
              <w:left w:val="single" w:sz="4" w:space="0" w:color="000000"/>
              <w:bottom w:val="single" w:sz="4" w:space="0" w:color="000000"/>
              <w:right w:val="single" w:sz="4" w:space="0" w:color="000000"/>
            </w:tcBorders>
            <w:shd w:val="clear" w:color="auto" w:fill="auto"/>
          </w:tcPr>
          <w:p w14:paraId="26A3AD17" w14:textId="77777777" w:rsidR="00CD40DC" w:rsidRDefault="00000000">
            <w:pPr>
              <w:rPr>
                <w:rFonts w:ascii="Verdana" w:eastAsia="Verdana" w:hAnsi="Verdana" w:cs="Verdana"/>
                <w:b/>
                <w:sz w:val="16"/>
                <w:szCs w:val="16"/>
              </w:rPr>
            </w:pPr>
            <w:r>
              <w:rPr>
                <w:rFonts w:ascii="Verdana" w:eastAsia="Verdana" w:hAnsi="Verdana" w:cs="Verdana"/>
                <w:b/>
                <w:sz w:val="16"/>
                <w:szCs w:val="16"/>
              </w:rPr>
              <w:t xml:space="preserve">Data di iscrizione nel nostro Istituto: </w:t>
            </w:r>
          </w:p>
        </w:tc>
      </w:tr>
      <w:tr w:rsidR="00CD40DC" w14:paraId="47541647" w14:textId="77777777">
        <w:trPr>
          <w:trHeight w:val="139"/>
        </w:trPr>
        <w:tc>
          <w:tcPr>
            <w:tcW w:w="2935" w:type="dxa"/>
            <w:gridSpan w:val="2"/>
            <w:tcBorders>
              <w:top w:val="single" w:sz="4" w:space="0" w:color="000000"/>
              <w:left w:val="single" w:sz="4" w:space="0" w:color="000000"/>
              <w:bottom w:val="single" w:sz="4" w:space="0" w:color="000000"/>
            </w:tcBorders>
            <w:shd w:val="clear" w:color="auto" w:fill="auto"/>
          </w:tcPr>
          <w:p w14:paraId="18E8DED8" w14:textId="77777777" w:rsidR="00CD40DC" w:rsidRDefault="00000000">
            <w:pPr>
              <w:rPr>
                <w:rFonts w:ascii="Verdana" w:eastAsia="Verdana" w:hAnsi="Verdana" w:cs="Verdana"/>
                <w:b/>
                <w:sz w:val="16"/>
                <w:szCs w:val="16"/>
              </w:rPr>
            </w:pPr>
            <w:r>
              <w:rPr>
                <w:rFonts w:ascii="Verdana" w:eastAsia="Verdana" w:hAnsi="Verdana" w:cs="Verdana"/>
                <w:b/>
                <w:sz w:val="16"/>
                <w:szCs w:val="16"/>
              </w:rPr>
              <w:t xml:space="preserve">Plesso:  </w:t>
            </w:r>
          </w:p>
        </w:tc>
        <w:tc>
          <w:tcPr>
            <w:tcW w:w="5970" w:type="dxa"/>
            <w:gridSpan w:val="8"/>
            <w:tcBorders>
              <w:top w:val="single" w:sz="4" w:space="0" w:color="000000"/>
              <w:left w:val="single" w:sz="4" w:space="0" w:color="000000"/>
              <w:bottom w:val="single" w:sz="4" w:space="0" w:color="000000"/>
              <w:right w:val="single" w:sz="4" w:space="0" w:color="000000"/>
            </w:tcBorders>
            <w:shd w:val="clear" w:color="auto" w:fill="auto"/>
          </w:tcPr>
          <w:p w14:paraId="38B9B4A6" w14:textId="77777777" w:rsidR="00CD40DC" w:rsidRDefault="00000000">
            <w:pPr>
              <w:rPr>
                <w:rFonts w:ascii="Verdana" w:eastAsia="Verdana" w:hAnsi="Verdana" w:cs="Verdana"/>
                <w:b/>
                <w:sz w:val="16"/>
                <w:szCs w:val="16"/>
              </w:rPr>
            </w:pPr>
            <w:r>
              <w:rPr>
                <w:rFonts w:ascii="Verdana" w:eastAsia="Verdana" w:hAnsi="Verdana" w:cs="Verdana"/>
                <w:b/>
                <w:sz w:val="16"/>
                <w:szCs w:val="16"/>
              </w:rPr>
              <w:t xml:space="preserve">Classe: </w:t>
            </w:r>
          </w:p>
        </w:tc>
      </w:tr>
      <w:tr w:rsidR="00CD40DC" w14:paraId="2C90D509" w14:textId="77777777">
        <w:trPr>
          <w:trHeight w:val="139"/>
        </w:trPr>
        <w:tc>
          <w:tcPr>
            <w:tcW w:w="2935" w:type="dxa"/>
            <w:gridSpan w:val="2"/>
            <w:vMerge w:val="restart"/>
            <w:tcBorders>
              <w:top w:val="single" w:sz="4" w:space="0" w:color="000000"/>
              <w:left w:val="single" w:sz="4" w:space="0" w:color="000000"/>
              <w:bottom w:val="single" w:sz="4" w:space="0" w:color="000000"/>
            </w:tcBorders>
            <w:shd w:val="clear" w:color="auto" w:fill="auto"/>
          </w:tcPr>
          <w:p w14:paraId="7FE770B0" w14:textId="77777777" w:rsidR="00CD40DC" w:rsidRDefault="00000000">
            <w:pPr>
              <w:rPr>
                <w:rFonts w:ascii="Verdana" w:eastAsia="Verdana" w:hAnsi="Verdana" w:cs="Verdana"/>
                <w:b/>
                <w:sz w:val="16"/>
                <w:szCs w:val="16"/>
              </w:rPr>
            </w:pPr>
            <w:r>
              <w:rPr>
                <w:rFonts w:ascii="Verdana" w:eastAsia="Verdana" w:hAnsi="Verdana" w:cs="Verdana"/>
                <w:b/>
                <w:sz w:val="16"/>
                <w:szCs w:val="16"/>
              </w:rPr>
              <w:t>N° anni di scolarità pregressa</w:t>
            </w:r>
          </w:p>
        </w:tc>
        <w:tc>
          <w:tcPr>
            <w:tcW w:w="5970" w:type="dxa"/>
            <w:gridSpan w:val="8"/>
            <w:tcBorders>
              <w:top w:val="single" w:sz="4" w:space="0" w:color="000000"/>
              <w:left w:val="single" w:sz="4" w:space="0" w:color="000000"/>
              <w:bottom w:val="single" w:sz="4" w:space="0" w:color="000000"/>
              <w:right w:val="single" w:sz="4" w:space="0" w:color="000000"/>
            </w:tcBorders>
            <w:shd w:val="clear" w:color="auto" w:fill="auto"/>
          </w:tcPr>
          <w:p w14:paraId="6CDB1A67" w14:textId="77777777" w:rsidR="00CD40DC" w:rsidRDefault="00000000">
            <w:pPr>
              <w:rPr>
                <w:rFonts w:ascii="Verdana" w:eastAsia="Verdana" w:hAnsi="Verdana" w:cs="Verdana"/>
                <w:b/>
                <w:sz w:val="16"/>
                <w:szCs w:val="16"/>
              </w:rPr>
            </w:pPr>
            <w:r>
              <w:rPr>
                <w:rFonts w:ascii="Verdana" w:eastAsia="Verdana" w:hAnsi="Verdana" w:cs="Verdana"/>
                <w:b/>
                <w:sz w:val="16"/>
                <w:szCs w:val="16"/>
              </w:rPr>
              <w:t>In Italia:</w:t>
            </w:r>
          </w:p>
        </w:tc>
      </w:tr>
      <w:tr w:rsidR="00CD40DC" w14:paraId="1384A389" w14:textId="77777777">
        <w:trPr>
          <w:trHeight w:val="139"/>
        </w:trPr>
        <w:tc>
          <w:tcPr>
            <w:tcW w:w="2935" w:type="dxa"/>
            <w:gridSpan w:val="2"/>
            <w:vMerge/>
            <w:tcBorders>
              <w:top w:val="single" w:sz="4" w:space="0" w:color="000000"/>
              <w:left w:val="single" w:sz="4" w:space="0" w:color="000000"/>
              <w:bottom w:val="single" w:sz="4" w:space="0" w:color="000000"/>
            </w:tcBorders>
            <w:shd w:val="clear" w:color="auto" w:fill="auto"/>
          </w:tcPr>
          <w:p w14:paraId="4B49783C" w14:textId="77777777" w:rsidR="00CD40DC" w:rsidRDefault="00CD40DC">
            <w:pPr>
              <w:widowControl w:val="0"/>
              <w:pBdr>
                <w:top w:val="nil"/>
                <w:left w:val="nil"/>
                <w:bottom w:val="nil"/>
                <w:right w:val="nil"/>
                <w:between w:val="nil"/>
              </w:pBdr>
              <w:spacing w:line="276" w:lineRule="auto"/>
              <w:rPr>
                <w:rFonts w:ascii="Verdana" w:eastAsia="Verdana" w:hAnsi="Verdana" w:cs="Verdana"/>
                <w:b/>
                <w:sz w:val="16"/>
                <w:szCs w:val="16"/>
              </w:rPr>
            </w:pPr>
          </w:p>
        </w:tc>
        <w:tc>
          <w:tcPr>
            <w:tcW w:w="5970" w:type="dxa"/>
            <w:gridSpan w:val="8"/>
            <w:tcBorders>
              <w:top w:val="single" w:sz="4" w:space="0" w:color="000000"/>
              <w:left w:val="single" w:sz="4" w:space="0" w:color="000000"/>
              <w:bottom w:val="single" w:sz="4" w:space="0" w:color="000000"/>
              <w:right w:val="single" w:sz="4" w:space="0" w:color="000000"/>
            </w:tcBorders>
            <w:shd w:val="clear" w:color="auto" w:fill="auto"/>
          </w:tcPr>
          <w:p w14:paraId="5C9677F4" w14:textId="77777777" w:rsidR="00CD40DC" w:rsidRDefault="00000000">
            <w:pPr>
              <w:rPr>
                <w:rFonts w:ascii="Verdana" w:eastAsia="Verdana" w:hAnsi="Verdana" w:cs="Verdana"/>
                <w:b/>
                <w:sz w:val="16"/>
                <w:szCs w:val="16"/>
              </w:rPr>
            </w:pPr>
            <w:r>
              <w:rPr>
                <w:rFonts w:ascii="Verdana" w:eastAsia="Verdana" w:hAnsi="Verdana" w:cs="Verdana"/>
                <w:b/>
                <w:sz w:val="16"/>
                <w:szCs w:val="16"/>
              </w:rPr>
              <w:t>Nel paese d’origine</w:t>
            </w:r>
            <w:r>
              <w:rPr>
                <w:rFonts w:ascii="Verdana" w:eastAsia="Verdana" w:hAnsi="Verdana" w:cs="Verdana"/>
                <w:sz w:val="16"/>
                <w:szCs w:val="16"/>
              </w:rPr>
              <w:t>:</w:t>
            </w:r>
          </w:p>
        </w:tc>
      </w:tr>
      <w:tr w:rsidR="00CD40DC" w14:paraId="41C4884B" w14:textId="77777777">
        <w:trPr>
          <w:trHeight w:val="139"/>
        </w:trPr>
        <w:tc>
          <w:tcPr>
            <w:tcW w:w="8905" w:type="dxa"/>
            <w:gridSpan w:val="10"/>
            <w:tcBorders>
              <w:top w:val="single" w:sz="4" w:space="0" w:color="000000"/>
              <w:left w:val="single" w:sz="4" w:space="0" w:color="000000"/>
              <w:bottom w:val="single" w:sz="4" w:space="0" w:color="000000"/>
              <w:right w:val="single" w:sz="4" w:space="0" w:color="000000"/>
            </w:tcBorders>
            <w:shd w:val="clear" w:color="auto" w:fill="auto"/>
          </w:tcPr>
          <w:p w14:paraId="628274B7" w14:textId="77777777" w:rsidR="00CD40DC" w:rsidRDefault="00000000">
            <w:pPr>
              <w:rPr>
                <w:rFonts w:ascii="Verdana" w:eastAsia="Verdana" w:hAnsi="Verdana" w:cs="Verdana"/>
                <w:b/>
                <w:sz w:val="16"/>
                <w:szCs w:val="16"/>
              </w:rPr>
            </w:pPr>
            <w:r>
              <w:rPr>
                <w:rFonts w:ascii="Verdana" w:eastAsia="Verdana" w:hAnsi="Verdana" w:cs="Verdana"/>
                <w:b/>
                <w:sz w:val="16"/>
                <w:szCs w:val="16"/>
              </w:rPr>
              <w:t xml:space="preserve">Lingua/e parlata/e in famiglia: </w:t>
            </w:r>
          </w:p>
        </w:tc>
      </w:tr>
      <w:tr w:rsidR="00CD40DC" w14:paraId="36BE0586" w14:textId="77777777">
        <w:trPr>
          <w:trHeight w:val="139"/>
        </w:trPr>
        <w:tc>
          <w:tcPr>
            <w:tcW w:w="8905" w:type="dxa"/>
            <w:gridSpan w:val="10"/>
            <w:tcBorders>
              <w:top w:val="single" w:sz="4" w:space="0" w:color="000000"/>
              <w:left w:val="single" w:sz="4" w:space="0" w:color="000000"/>
              <w:bottom w:val="single" w:sz="4" w:space="0" w:color="000000"/>
              <w:right w:val="single" w:sz="4" w:space="0" w:color="000000"/>
            </w:tcBorders>
            <w:shd w:val="clear" w:color="auto" w:fill="auto"/>
          </w:tcPr>
          <w:p w14:paraId="2BAD69BB" w14:textId="77777777" w:rsidR="00CD40DC" w:rsidRDefault="00000000">
            <w:pPr>
              <w:rPr>
                <w:rFonts w:ascii="Verdana" w:eastAsia="Verdana" w:hAnsi="Verdana" w:cs="Verdana"/>
                <w:b/>
                <w:sz w:val="16"/>
                <w:szCs w:val="16"/>
              </w:rPr>
            </w:pPr>
            <w:r>
              <w:rPr>
                <w:rFonts w:ascii="Verdana" w:eastAsia="Verdana" w:hAnsi="Verdana" w:cs="Verdana"/>
                <w:b/>
                <w:sz w:val="16"/>
                <w:szCs w:val="16"/>
              </w:rPr>
              <w:t>Altre lingue conosciute o studiate dall’alunno: inglese scolastico</w:t>
            </w:r>
          </w:p>
        </w:tc>
      </w:tr>
      <w:tr w:rsidR="00CD40DC" w14:paraId="136A480A" w14:textId="77777777">
        <w:trPr>
          <w:trHeight w:val="139"/>
        </w:trPr>
        <w:tc>
          <w:tcPr>
            <w:tcW w:w="2806" w:type="dxa"/>
            <w:tcBorders>
              <w:top w:val="single" w:sz="4" w:space="0" w:color="000000"/>
              <w:left w:val="single" w:sz="4" w:space="0" w:color="000000"/>
              <w:bottom w:val="single" w:sz="4" w:space="0" w:color="000000"/>
            </w:tcBorders>
            <w:shd w:val="clear" w:color="auto" w:fill="auto"/>
          </w:tcPr>
          <w:p w14:paraId="32E6B04F" w14:textId="77777777" w:rsidR="00CD40DC" w:rsidRDefault="00000000">
            <w:pPr>
              <w:rPr>
                <w:rFonts w:ascii="Verdana" w:eastAsia="Verdana" w:hAnsi="Verdana" w:cs="Verdana"/>
                <w:b/>
                <w:sz w:val="16"/>
                <w:szCs w:val="16"/>
              </w:rPr>
            </w:pPr>
            <w:r>
              <w:rPr>
                <w:rFonts w:ascii="Verdana" w:eastAsia="Verdana" w:hAnsi="Verdana" w:cs="Verdana"/>
                <w:b/>
                <w:sz w:val="16"/>
                <w:szCs w:val="16"/>
              </w:rPr>
              <w:t>Altri fratelli o sorelle nell’Istituto</w:t>
            </w:r>
          </w:p>
        </w:tc>
        <w:tc>
          <w:tcPr>
            <w:tcW w:w="4641" w:type="dxa"/>
            <w:gridSpan w:val="7"/>
            <w:tcBorders>
              <w:top w:val="single" w:sz="4" w:space="0" w:color="000000"/>
              <w:left w:val="single" w:sz="4" w:space="0" w:color="000000"/>
              <w:bottom w:val="single" w:sz="4" w:space="0" w:color="000000"/>
            </w:tcBorders>
            <w:shd w:val="clear" w:color="auto" w:fill="auto"/>
          </w:tcPr>
          <w:p w14:paraId="57069D3E" w14:textId="77777777" w:rsidR="00CD40DC" w:rsidRDefault="00000000">
            <w:pPr>
              <w:rPr>
                <w:rFonts w:ascii="Verdana" w:eastAsia="Verdana" w:hAnsi="Verdana" w:cs="Verdana"/>
                <w:b/>
                <w:sz w:val="16"/>
                <w:szCs w:val="16"/>
              </w:rPr>
            </w:pPr>
            <w:r>
              <w:rPr>
                <w:rFonts w:ascii="Verdana" w:eastAsia="Verdana" w:hAnsi="Verdana" w:cs="Verdana"/>
                <w:b/>
                <w:sz w:val="16"/>
                <w:szCs w:val="16"/>
              </w:rPr>
              <w:t>Nome:</w:t>
            </w:r>
          </w:p>
        </w:tc>
        <w:tc>
          <w:tcPr>
            <w:tcW w:w="1458" w:type="dxa"/>
            <w:gridSpan w:val="2"/>
            <w:tcBorders>
              <w:top w:val="single" w:sz="4" w:space="0" w:color="000000"/>
              <w:left w:val="single" w:sz="4" w:space="0" w:color="000000"/>
              <w:bottom w:val="single" w:sz="4" w:space="0" w:color="000000"/>
              <w:right w:val="single" w:sz="4" w:space="0" w:color="000000"/>
            </w:tcBorders>
            <w:shd w:val="clear" w:color="auto" w:fill="auto"/>
          </w:tcPr>
          <w:p w14:paraId="33CB257F" w14:textId="77777777" w:rsidR="00CD40DC" w:rsidRDefault="00000000">
            <w:pPr>
              <w:rPr>
                <w:rFonts w:ascii="Verdana" w:eastAsia="Verdana" w:hAnsi="Verdana" w:cs="Verdana"/>
                <w:b/>
                <w:sz w:val="16"/>
                <w:szCs w:val="16"/>
              </w:rPr>
            </w:pPr>
            <w:r>
              <w:rPr>
                <w:rFonts w:ascii="Verdana" w:eastAsia="Verdana" w:hAnsi="Verdana" w:cs="Verdana"/>
                <w:b/>
                <w:sz w:val="16"/>
                <w:szCs w:val="16"/>
              </w:rPr>
              <w:t>Classe:</w:t>
            </w:r>
          </w:p>
        </w:tc>
      </w:tr>
      <w:tr w:rsidR="00CD40DC" w14:paraId="460CAEDF" w14:textId="77777777">
        <w:trPr>
          <w:trHeight w:val="139"/>
        </w:trPr>
        <w:tc>
          <w:tcPr>
            <w:tcW w:w="2806" w:type="dxa"/>
            <w:tcBorders>
              <w:top w:val="single" w:sz="4" w:space="0" w:color="000000"/>
              <w:left w:val="single" w:sz="4" w:space="0" w:color="000000"/>
              <w:bottom w:val="single" w:sz="4" w:space="0" w:color="000000"/>
            </w:tcBorders>
            <w:shd w:val="clear" w:color="auto" w:fill="auto"/>
          </w:tcPr>
          <w:p w14:paraId="6F5A655F" w14:textId="77777777" w:rsidR="00CD40DC" w:rsidRDefault="00CD40DC">
            <w:pPr>
              <w:rPr>
                <w:rFonts w:ascii="Verdana" w:eastAsia="Verdana" w:hAnsi="Verdana" w:cs="Verdana"/>
                <w:b/>
                <w:sz w:val="16"/>
                <w:szCs w:val="16"/>
              </w:rPr>
            </w:pPr>
          </w:p>
        </w:tc>
        <w:tc>
          <w:tcPr>
            <w:tcW w:w="4641" w:type="dxa"/>
            <w:gridSpan w:val="7"/>
            <w:tcBorders>
              <w:top w:val="single" w:sz="4" w:space="0" w:color="000000"/>
              <w:left w:val="single" w:sz="4" w:space="0" w:color="000000"/>
              <w:bottom w:val="single" w:sz="4" w:space="0" w:color="000000"/>
            </w:tcBorders>
            <w:shd w:val="clear" w:color="auto" w:fill="auto"/>
          </w:tcPr>
          <w:p w14:paraId="79EFE11F" w14:textId="77777777" w:rsidR="00CD40DC" w:rsidRDefault="00000000">
            <w:pPr>
              <w:rPr>
                <w:rFonts w:ascii="Verdana" w:eastAsia="Verdana" w:hAnsi="Verdana" w:cs="Verdana"/>
                <w:b/>
                <w:sz w:val="16"/>
                <w:szCs w:val="16"/>
              </w:rPr>
            </w:pPr>
            <w:r>
              <w:rPr>
                <w:rFonts w:ascii="Verdana" w:eastAsia="Verdana" w:hAnsi="Verdana" w:cs="Verdana"/>
                <w:b/>
                <w:sz w:val="16"/>
                <w:szCs w:val="16"/>
              </w:rPr>
              <w:t>Nome:</w:t>
            </w:r>
          </w:p>
        </w:tc>
        <w:tc>
          <w:tcPr>
            <w:tcW w:w="1458" w:type="dxa"/>
            <w:gridSpan w:val="2"/>
            <w:tcBorders>
              <w:top w:val="single" w:sz="4" w:space="0" w:color="000000"/>
              <w:left w:val="single" w:sz="4" w:space="0" w:color="000000"/>
              <w:bottom w:val="single" w:sz="4" w:space="0" w:color="000000"/>
              <w:right w:val="single" w:sz="4" w:space="0" w:color="000000"/>
            </w:tcBorders>
            <w:shd w:val="clear" w:color="auto" w:fill="auto"/>
          </w:tcPr>
          <w:p w14:paraId="029C6CF5" w14:textId="77777777" w:rsidR="00CD40DC" w:rsidRDefault="00000000">
            <w:pPr>
              <w:rPr>
                <w:rFonts w:ascii="Verdana" w:eastAsia="Verdana" w:hAnsi="Verdana" w:cs="Verdana"/>
                <w:b/>
                <w:sz w:val="16"/>
                <w:szCs w:val="16"/>
              </w:rPr>
            </w:pPr>
            <w:r>
              <w:rPr>
                <w:rFonts w:ascii="Verdana" w:eastAsia="Verdana" w:hAnsi="Verdana" w:cs="Verdana"/>
                <w:b/>
                <w:sz w:val="16"/>
                <w:szCs w:val="16"/>
              </w:rPr>
              <w:t>Classe:</w:t>
            </w:r>
          </w:p>
        </w:tc>
      </w:tr>
      <w:tr w:rsidR="00CD40DC" w14:paraId="2152EBE1" w14:textId="77777777">
        <w:trPr>
          <w:trHeight w:val="139"/>
        </w:trPr>
        <w:tc>
          <w:tcPr>
            <w:tcW w:w="2806" w:type="dxa"/>
            <w:tcBorders>
              <w:top w:val="single" w:sz="4" w:space="0" w:color="000000"/>
              <w:left w:val="single" w:sz="4" w:space="0" w:color="000000"/>
              <w:bottom w:val="single" w:sz="4" w:space="0" w:color="000000"/>
            </w:tcBorders>
            <w:shd w:val="clear" w:color="auto" w:fill="auto"/>
          </w:tcPr>
          <w:p w14:paraId="6F9D7FDF" w14:textId="77777777" w:rsidR="00CD40DC" w:rsidRDefault="00CD40DC">
            <w:pPr>
              <w:rPr>
                <w:rFonts w:ascii="Verdana" w:eastAsia="Verdana" w:hAnsi="Verdana" w:cs="Verdana"/>
                <w:b/>
                <w:sz w:val="16"/>
                <w:szCs w:val="16"/>
              </w:rPr>
            </w:pPr>
          </w:p>
        </w:tc>
        <w:tc>
          <w:tcPr>
            <w:tcW w:w="4641" w:type="dxa"/>
            <w:gridSpan w:val="7"/>
            <w:tcBorders>
              <w:top w:val="single" w:sz="4" w:space="0" w:color="000000"/>
              <w:left w:val="single" w:sz="4" w:space="0" w:color="000000"/>
              <w:bottom w:val="single" w:sz="4" w:space="0" w:color="000000"/>
            </w:tcBorders>
            <w:shd w:val="clear" w:color="auto" w:fill="auto"/>
          </w:tcPr>
          <w:p w14:paraId="083F7D36" w14:textId="77777777" w:rsidR="00CD40DC" w:rsidRDefault="00000000">
            <w:pPr>
              <w:rPr>
                <w:rFonts w:ascii="Verdana" w:eastAsia="Verdana" w:hAnsi="Verdana" w:cs="Verdana"/>
                <w:b/>
                <w:sz w:val="16"/>
                <w:szCs w:val="16"/>
              </w:rPr>
            </w:pPr>
            <w:r>
              <w:rPr>
                <w:rFonts w:ascii="Verdana" w:eastAsia="Verdana" w:hAnsi="Verdana" w:cs="Verdana"/>
                <w:b/>
                <w:sz w:val="16"/>
                <w:szCs w:val="16"/>
              </w:rPr>
              <w:t>Nome:</w:t>
            </w:r>
          </w:p>
        </w:tc>
        <w:tc>
          <w:tcPr>
            <w:tcW w:w="1458" w:type="dxa"/>
            <w:gridSpan w:val="2"/>
            <w:tcBorders>
              <w:top w:val="single" w:sz="4" w:space="0" w:color="000000"/>
              <w:left w:val="single" w:sz="4" w:space="0" w:color="000000"/>
              <w:bottom w:val="single" w:sz="4" w:space="0" w:color="000000"/>
              <w:right w:val="single" w:sz="4" w:space="0" w:color="000000"/>
            </w:tcBorders>
            <w:shd w:val="clear" w:color="auto" w:fill="auto"/>
          </w:tcPr>
          <w:p w14:paraId="06B32303" w14:textId="77777777" w:rsidR="00CD40DC" w:rsidRDefault="00000000">
            <w:pPr>
              <w:rPr>
                <w:rFonts w:ascii="Verdana" w:eastAsia="Verdana" w:hAnsi="Verdana" w:cs="Verdana"/>
                <w:b/>
                <w:sz w:val="16"/>
                <w:szCs w:val="16"/>
              </w:rPr>
            </w:pPr>
            <w:r>
              <w:rPr>
                <w:rFonts w:ascii="Verdana" w:eastAsia="Verdana" w:hAnsi="Verdana" w:cs="Verdana"/>
                <w:b/>
                <w:sz w:val="16"/>
                <w:szCs w:val="16"/>
              </w:rPr>
              <w:t>Classe:</w:t>
            </w:r>
          </w:p>
        </w:tc>
      </w:tr>
      <w:tr w:rsidR="00CD40DC" w14:paraId="1A57AE2A" w14:textId="77777777">
        <w:trPr>
          <w:trHeight w:val="139"/>
        </w:trPr>
        <w:tc>
          <w:tcPr>
            <w:tcW w:w="8905" w:type="dxa"/>
            <w:gridSpan w:val="10"/>
            <w:tcBorders>
              <w:top w:val="single" w:sz="4" w:space="0" w:color="000000"/>
              <w:left w:val="single" w:sz="4" w:space="0" w:color="000000"/>
              <w:bottom w:val="single" w:sz="4" w:space="0" w:color="000000"/>
              <w:right w:val="single" w:sz="4" w:space="0" w:color="000000"/>
            </w:tcBorders>
            <w:shd w:val="clear" w:color="auto" w:fill="auto"/>
          </w:tcPr>
          <w:p w14:paraId="052FDCA6" w14:textId="77777777" w:rsidR="00CD40DC" w:rsidRDefault="00000000">
            <w:pPr>
              <w:rPr>
                <w:rFonts w:ascii="Verdana" w:eastAsia="Verdana" w:hAnsi="Verdana" w:cs="Verdana"/>
                <w:b/>
                <w:sz w:val="16"/>
                <w:szCs w:val="16"/>
              </w:rPr>
            </w:pPr>
            <w:r>
              <w:rPr>
                <w:rFonts w:ascii="Verdana" w:eastAsia="Verdana" w:hAnsi="Verdana" w:cs="Verdana"/>
                <w:b/>
                <w:sz w:val="16"/>
                <w:szCs w:val="16"/>
              </w:rPr>
              <w:t>Note:</w:t>
            </w:r>
          </w:p>
          <w:p w14:paraId="183091D7" w14:textId="77777777" w:rsidR="00CD40DC" w:rsidRDefault="00CD40DC">
            <w:pPr>
              <w:rPr>
                <w:rFonts w:ascii="Verdana" w:eastAsia="Verdana" w:hAnsi="Verdana" w:cs="Verdana"/>
                <w:b/>
                <w:sz w:val="16"/>
                <w:szCs w:val="16"/>
              </w:rPr>
            </w:pPr>
          </w:p>
        </w:tc>
      </w:tr>
      <w:tr w:rsidR="00CD40DC" w14:paraId="7FA37B5F" w14:textId="77777777">
        <w:trPr>
          <w:gridAfter w:val="1"/>
          <w:wAfter w:w="9" w:type="dxa"/>
          <w:trHeight w:val="139"/>
        </w:trPr>
        <w:tc>
          <w:tcPr>
            <w:tcW w:w="8896" w:type="dxa"/>
            <w:gridSpan w:val="9"/>
            <w:tcBorders>
              <w:top w:val="single" w:sz="4" w:space="0" w:color="000000"/>
            </w:tcBorders>
            <w:shd w:val="clear" w:color="auto" w:fill="auto"/>
          </w:tcPr>
          <w:p w14:paraId="30C1388E" w14:textId="77777777" w:rsidR="00CD40DC" w:rsidRDefault="00CD40DC">
            <w:pPr>
              <w:rPr>
                <w:rFonts w:ascii="Verdana" w:eastAsia="Verdana" w:hAnsi="Verdana" w:cs="Verdana"/>
                <w:b/>
                <w:sz w:val="16"/>
                <w:szCs w:val="16"/>
              </w:rPr>
            </w:pPr>
          </w:p>
        </w:tc>
      </w:tr>
      <w:tr w:rsidR="00CD40DC" w14:paraId="11D2E801" w14:textId="77777777">
        <w:trPr>
          <w:gridAfter w:val="1"/>
          <w:wAfter w:w="9" w:type="dxa"/>
          <w:trHeight w:val="139"/>
        </w:trPr>
        <w:tc>
          <w:tcPr>
            <w:tcW w:w="3966" w:type="dxa"/>
            <w:gridSpan w:val="3"/>
            <w:vMerge w:val="restart"/>
            <w:tcBorders>
              <w:bottom w:val="single" w:sz="4" w:space="0" w:color="000000"/>
            </w:tcBorders>
            <w:shd w:val="clear" w:color="auto" w:fill="auto"/>
          </w:tcPr>
          <w:p w14:paraId="3DC0D8E8" w14:textId="77777777" w:rsidR="00CD40DC" w:rsidRDefault="00000000">
            <w:pPr>
              <w:rPr>
                <w:rFonts w:ascii="Verdana" w:eastAsia="Verdana" w:hAnsi="Verdana" w:cs="Verdana"/>
                <w:b/>
                <w:sz w:val="16"/>
                <w:szCs w:val="16"/>
              </w:rPr>
            </w:pPr>
            <w:r>
              <w:rPr>
                <w:rFonts w:ascii="Verdana" w:eastAsia="Verdana" w:hAnsi="Verdana" w:cs="Verdana"/>
                <w:b/>
                <w:sz w:val="16"/>
                <w:szCs w:val="16"/>
              </w:rPr>
              <w:t>Conoscenza dell’italiano da parte dei genitori</w:t>
            </w:r>
          </w:p>
        </w:tc>
        <w:tc>
          <w:tcPr>
            <w:tcW w:w="4930" w:type="dxa"/>
            <w:gridSpan w:val="6"/>
            <w:tcBorders>
              <w:bottom w:val="single" w:sz="4" w:space="0" w:color="000000"/>
            </w:tcBorders>
            <w:shd w:val="clear" w:color="auto" w:fill="auto"/>
          </w:tcPr>
          <w:p w14:paraId="2A4E1D9D" w14:textId="77777777" w:rsidR="00CD40DC" w:rsidRDefault="00000000">
            <w:pPr>
              <w:rPr>
                <w:rFonts w:ascii="Verdana" w:eastAsia="Verdana" w:hAnsi="Verdana" w:cs="Verdana"/>
                <w:b/>
                <w:sz w:val="16"/>
                <w:szCs w:val="16"/>
              </w:rPr>
            </w:pPr>
            <w:r>
              <w:rPr>
                <w:rFonts w:ascii="Verdana" w:eastAsia="Verdana" w:hAnsi="Verdana" w:cs="Verdana"/>
                <w:b/>
                <w:sz w:val="16"/>
                <w:szCs w:val="16"/>
              </w:rPr>
              <w:t xml:space="preserve">Padre:  </w:t>
            </w:r>
          </w:p>
        </w:tc>
      </w:tr>
      <w:tr w:rsidR="00CD40DC" w14:paraId="672EF7E7" w14:textId="77777777">
        <w:trPr>
          <w:gridAfter w:val="1"/>
          <w:wAfter w:w="9" w:type="dxa"/>
          <w:trHeight w:val="139"/>
        </w:trPr>
        <w:tc>
          <w:tcPr>
            <w:tcW w:w="3966" w:type="dxa"/>
            <w:gridSpan w:val="3"/>
            <w:vMerge/>
            <w:tcBorders>
              <w:bottom w:val="single" w:sz="4" w:space="0" w:color="000000"/>
            </w:tcBorders>
            <w:shd w:val="clear" w:color="auto" w:fill="auto"/>
          </w:tcPr>
          <w:p w14:paraId="631B2B47" w14:textId="77777777" w:rsidR="00CD40DC" w:rsidRDefault="00CD40DC">
            <w:pPr>
              <w:widowControl w:val="0"/>
              <w:pBdr>
                <w:top w:val="nil"/>
                <w:left w:val="nil"/>
                <w:bottom w:val="nil"/>
                <w:right w:val="nil"/>
                <w:between w:val="nil"/>
              </w:pBdr>
              <w:spacing w:line="276" w:lineRule="auto"/>
              <w:rPr>
                <w:rFonts w:ascii="Verdana" w:eastAsia="Verdana" w:hAnsi="Verdana" w:cs="Verdana"/>
                <w:b/>
                <w:sz w:val="16"/>
                <w:szCs w:val="16"/>
              </w:rPr>
            </w:pPr>
          </w:p>
        </w:tc>
        <w:tc>
          <w:tcPr>
            <w:tcW w:w="4930" w:type="dxa"/>
            <w:gridSpan w:val="6"/>
            <w:tcBorders>
              <w:top w:val="single" w:sz="4" w:space="0" w:color="000000"/>
            </w:tcBorders>
            <w:shd w:val="clear" w:color="auto" w:fill="auto"/>
          </w:tcPr>
          <w:p w14:paraId="2458367C" w14:textId="77777777" w:rsidR="00CD40DC" w:rsidRDefault="00000000">
            <w:pPr>
              <w:rPr>
                <w:rFonts w:ascii="Verdana" w:eastAsia="Verdana" w:hAnsi="Verdana" w:cs="Verdana"/>
                <w:b/>
                <w:sz w:val="16"/>
                <w:szCs w:val="16"/>
              </w:rPr>
            </w:pPr>
            <w:r>
              <w:rPr>
                <w:rFonts w:ascii="Verdana" w:eastAsia="Verdana" w:hAnsi="Verdana" w:cs="Verdana"/>
                <w:b/>
                <w:sz w:val="16"/>
                <w:szCs w:val="16"/>
              </w:rPr>
              <w:t>Madre:</w:t>
            </w:r>
          </w:p>
        </w:tc>
      </w:tr>
      <w:tr w:rsidR="00CD40DC" w14:paraId="43CB1B42" w14:textId="77777777">
        <w:trPr>
          <w:gridAfter w:val="1"/>
          <w:wAfter w:w="9" w:type="dxa"/>
          <w:trHeight w:val="139"/>
        </w:trPr>
        <w:tc>
          <w:tcPr>
            <w:tcW w:w="3966" w:type="dxa"/>
            <w:gridSpan w:val="3"/>
            <w:shd w:val="clear" w:color="auto" w:fill="auto"/>
          </w:tcPr>
          <w:p w14:paraId="0FE9565A" w14:textId="77777777" w:rsidR="00CD40DC" w:rsidRDefault="00CD40DC">
            <w:pPr>
              <w:rPr>
                <w:rFonts w:ascii="Verdana" w:eastAsia="Verdana" w:hAnsi="Verdana" w:cs="Verdana"/>
                <w:b/>
                <w:sz w:val="16"/>
                <w:szCs w:val="16"/>
              </w:rPr>
            </w:pPr>
          </w:p>
        </w:tc>
        <w:tc>
          <w:tcPr>
            <w:tcW w:w="4930" w:type="dxa"/>
            <w:gridSpan w:val="6"/>
            <w:tcBorders>
              <w:top w:val="single" w:sz="4" w:space="0" w:color="000000"/>
            </w:tcBorders>
            <w:shd w:val="clear" w:color="auto" w:fill="auto"/>
          </w:tcPr>
          <w:p w14:paraId="05A270B9" w14:textId="77777777" w:rsidR="00CD40DC" w:rsidRDefault="00CD40DC">
            <w:pPr>
              <w:rPr>
                <w:rFonts w:ascii="Verdana" w:eastAsia="Verdana" w:hAnsi="Verdana" w:cs="Verdana"/>
                <w:b/>
                <w:sz w:val="16"/>
                <w:szCs w:val="16"/>
              </w:rPr>
            </w:pPr>
          </w:p>
        </w:tc>
      </w:tr>
      <w:tr w:rsidR="00CD40DC" w14:paraId="63C9B338" w14:textId="77777777">
        <w:trPr>
          <w:gridAfter w:val="1"/>
          <w:wAfter w:w="9" w:type="dxa"/>
          <w:trHeight w:val="139"/>
        </w:trPr>
        <w:tc>
          <w:tcPr>
            <w:tcW w:w="5514" w:type="dxa"/>
            <w:gridSpan w:val="4"/>
            <w:shd w:val="clear" w:color="auto" w:fill="auto"/>
          </w:tcPr>
          <w:p w14:paraId="61E199B4" w14:textId="77777777" w:rsidR="00CD40DC" w:rsidRDefault="00000000">
            <w:pPr>
              <w:rPr>
                <w:rFonts w:ascii="Verdana" w:eastAsia="Verdana" w:hAnsi="Verdana" w:cs="Verdana"/>
                <w:b/>
                <w:sz w:val="16"/>
                <w:szCs w:val="16"/>
              </w:rPr>
            </w:pPr>
            <w:r>
              <w:rPr>
                <w:rFonts w:ascii="Verdana" w:eastAsia="Verdana" w:hAnsi="Verdana" w:cs="Verdana"/>
                <w:b/>
                <w:sz w:val="16"/>
                <w:szCs w:val="16"/>
              </w:rPr>
              <w:t xml:space="preserve">È necessario un intervento di mediazione culturale per comunicare con la famiglia e condividere il percorso scolastico?            </w:t>
            </w:r>
          </w:p>
        </w:tc>
        <w:tc>
          <w:tcPr>
            <w:tcW w:w="257" w:type="dxa"/>
            <w:tcBorders>
              <w:top w:val="single" w:sz="8" w:space="0" w:color="000000"/>
              <w:left w:val="single" w:sz="8" w:space="0" w:color="000000"/>
              <w:bottom w:val="single" w:sz="8" w:space="0" w:color="000000"/>
            </w:tcBorders>
            <w:shd w:val="clear" w:color="auto" w:fill="auto"/>
          </w:tcPr>
          <w:p w14:paraId="26D2695B" w14:textId="77777777" w:rsidR="00CD40DC" w:rsidRDefault="00CD40DC">
            <w:pPr>
              <w:rPr>
                <w:rFonts w:ascii="Verdana" w:eastAsia="Verdana" w:hAnsi="Verdana" w:cs="Verdana"/>
                <w:b/>
                <w:sz w:val="16"/>
                <w:szCs w:val="16"/>
              </w:rPr>
            </w:pPr>
          </w:p>
          <w:p w14:paraId="71208F2A" w14:textId="77777777" w:rsidR="00CD40DC" w:rsidRDefault="00CD40DC">
            <w:pPr>
              <w:rPr>
                <w:rFonts w:ascii="Verdana" w:eastAsia="Verdana" w:hAnsi="Verdana" w:cs="Verdana"/>
                <w:sz w:val="16"/>
                <w:szCs w:val="16"/>
              </w:rPr>
            </w:pPr>
          </w:p>
        </w:tc>
        <w:tc>
          <w:tcPr>
            <w:tcW w:w="774" w:type="dxa"/>
            <w:tcBorders>
              <w:left w:val="single" w:sz="8" w:space="0" w:color="000000"/>
            </w:tcBorders>
            <w:shd w:val="clear" w:color="auto" w:fill="auto"/>
          </w:tcPr>
          <w:p w14:paraId="09212690" w14:textId="77777777" w:rsidR="00CD40DC" w:rsidRDefault="00000000">
            <w:pPr>
              <w:rPr>
                <w:rFonts w:ascii="Verdana" w:eastAsia="Verdana" w:hAnsi="Verdana" w:cs="Verdana"/>
                <w:b/>
                <w:sz w:val="16"/>
                <w:szCs w:val="16"/>
              </w:rPr>
            </w:pPr>
            <w:r>
              <w:rPr>
                <w:rFonts w:ascii="Verdana" w:eastAsia="Verdana" w:hAnsi="Verdana" w:cs="Verdana"/>
                <w:b/>
                <w:sz w:val="16"/>
                <w:szCs w:val="16"/>
              </w:rPr>
              <w:t xml:space="preserve"> No      </w:t>
            </w:r>
          </w:p>
        </w:tc>
        <w:tc>
          <w:tcPr>
            <w:tcW w:w="257" w:type="dxa"/>
            <w:tcBorders>
              <w:top w:val="single" w:sz="8" w:space="0" w:color="000000"/>
              <w:left w:val="single" w:sz="8" w:space="0" w:color="000000"/>
              <w:bottom w:val="single" w:sz="8" w:space="0" w:color="000000"/>
            </w:tcBorders>
            <w:shd w:val="clear" w:color="auto" w:fill="auto"/>
          </w:tcPr>
          <w:p w14:paraId="57D10FCB" w14:textId="77777777" w:rsidR="00CD40DC" w:rsidRDefault="00CD40DC">
            <w:pPr>
              <w:rPr>
                <w:rFonts w:ascii="Verdana" w:eastAsia="Verdana" w:hAnsi="Verdana" w:cs="Verdana"/>
                <w:b/>
                <w:color w:val="000000"/>
                <w:sz w:val="16"/>
                <w:szCs w:val="16"/>
              </w:rPr>
            </w:pPr>
          </w:p>
        </w:tc>
        <w:tc>
          <w:tcPr>
            <w:tcW w:w="2094" w:type="dxa"/>
            <w:gridSpan w:val="2"/>
            <w:tcBorders>
              <w:left w:val="single" w:sz="8" w:space="0" w:color="000000"/>
            </w:tcBorders>
            <w:shd w:val="clear" w:color="auto" w:fill="auto"/>
          </w:tcPr>
          <w:p w14:paraId="0A57C268" w14:textId="77777777" w:rsidR="00CD40DC" w:rsidRDefault="00000000">
            <w:pPr>
              <w:rPr>
                <w:rFonts w:ascii="Verdana" w:eastAsia="Verdana" w:hAnsi="Verdana" w:cs="Verdana"/>
                <w:b/>
                <w:sz w:val="16"/>
                <w:szCs w:val="16"/>
              </w:rPr>
            </w:pPr>
            <w:r>
              <w:rPr>
                <w:rFonts w:ascii="Verdana" w:eastAsia="Verdana" w:hAnsi="Verdana" w:cs="Verdana"/>
                <w:b/>
                <w:sz w:val="16"/>
                <w:szCs w:val="16"/>
              </w:rPr>
              <w:t>Si</w:t>
            </w:r>
          </w:p>
        </w:tc>
      </w:tr>
    </w:tbl>
    <w:p w14:paraId="4BED6853" w14:textId="77777777" w:rsidR="00CD40DC" w:rsidRDefault="00CD40DC">
      <w:pPr>
        <w:rPr>
          <w:rFonts w:ascii="Verdana" w:eastAsia="Verdana" w:hAnsi="Verdana" w:cs="Verdana"/>
          <w:b/>
          <w:color w:val="31849B"/>
          <w:sz w:val="16"/>
          <w:szCs w:val="16"/>
        </w:rPr>
      </w:pPr>
    </w:p>
    <w:p w14:paraId="6DC81117" w14:textId="77777777" w:rsidR="00CD40DC" w:rsidRDefault="00000000">
      <w:pPr>
        <w:tabs>
          <w:tab w:val="left" w:pos="2460"/>
        </w:tabs>
        <w:rPr>
          <w:rFonts w:ascii="Verdana" w:eastAsia="Verdana" w:hAnsi="Verdana" w:cs="Verdana"/>
          <w:b/>
          <w:color w:val="215868"/>
          <w:sz w:val="16"/>
          <w:szCs w:val="16"/>
        </w:rPr>
      </w:pPr>
      <w:r>
        <w:rPr>
          <w:rFonts w:ascii="Verdana" w:eastAsia="Verdana" w:hAnsi="Verdana" w:cs="Verdana"/>
          <w:b/>
          <w:color w:val="31849B"/>
          <w:sz w:val="16"/>
          <w:szCs w:val="16"/>
        </w:rPr>
        <w:tab/>
      </w:r>
      <w:r>
        <w:rPr>
          <w:rFonts w:ascii="Verdana" w:eastAsia="Verdana" w:hAnsi="Verdana" w:cs="Verdana"/>
          <w:b/>
          <w:color w:val="215868"/>
          <w:sz w:val="16"/>
          <w:szCs w:val="16"/>
        </w:rPr>
        <w:t>VALUTAZIONE DELLE COMPETENZE IN INGRESSO</w:t>
      </w:r>
    </w:p>
    <w:p w14:paraId="2F449080" w14:textId="77777777" w:rsidR="00CD40DC" w:rsidRDefault="00000000">
      <w:pPr>
        <w:jc w:val="center"/>
        <w:rPr>
          <w:rFonts w:ascii="Verdana" w:eastAsia="Verdana" w:hAnsi="Verdana" w:cs="Verdana"/>
          <w:b/>
          <w:color w:val="31849B"/>
          <w:sz w:val="16"/>
          <w:szCs w:val="16"/>
        </w:rPr>
      </w:pPr>
      <w:r>
        <w:rPr>
          <w:rFonts w:ascii="Verdana" w:eastAsia="Verdana" w:hAnsi="Verdana" w:cs="Verdana"/>
          <w:color w:val="215868"/>
          <w:sz w:val="16"/>
          <w:szCs w:val="16"/>
        </w:rPr>
        <w:t>ITALIANO L2</w:t>
      </w:r>
      <w:r>
        <w:rPr>
          <w:rFonts w:ascii="Verdana" w:eastAsia="Verdana" w:hAnsi="Verdana" w:cs="Verdana"/>
          <w:color w:val="000000"/>
          <w:sz w:val="16"/>
          <w:szCs w:val="16"/>
        </w:rPr>
        <w:t xml:space="preserve"> (In riferimento ai livelli previsti dal Quadro Comune Europeo)</w:t>
      </w:r>
    </w:p>
    <w:tbl>
      <w:tblPr>
        <w:tblStyle w:val="a1"/>
        <w:tblW w:w="9090" w:type="dxa"/>
        <w:tblInd w:w="-115" w:type="dxa"/>
        <w:tblLayout w:type="fixed"/>
        <w:tblLook w:val="0000" w:firstRow="0" w:lastRow="0" w:firstColumn="0" w:lastColumn="0" w:noHBand="0" w:noVBand="0"/>
      </w:tblPr>
      <w:tblGrid>
        <w:gridCol w:w="1866"/>
        <w:gridCol w:w="1442"/>
        <w:gridCol w:w="1443"/>
        <w:gridCol w:w="1443"/>
        <w:gridCol w:w="1443"/>
        <w:gridCol w:w="1453"/>
      </w:tblGrid>
      <w:tr w:rsidR="00CD40DC" w14:paraId="22DBF4DC" w14:textId="77777777">
        <w:trPr>
          <w:trHeight w:val="392"/>
        </w:trPr>
        <w:tc>
          <w:tcPr>
            <w:tcW w:w="1866" w:type="dxa"/>
            <w:tcBorders>
              <w:bottom w:val="single" w:sz="4" w:space="0" w:color="000000"/>
            </w:tcBorders>
            <w:shd w:val="clear" w:color="auto" w:fill="FFFFFF"/>
          </w:tcPr>
          <w:p w14:paraId="74683CC3" w14:textId="77777777" w:rsidR="00CD40DC" w:rsidRDefault="00CD40DC">
            <w:pPr>
              <w:jc w:val="center"/>
              <w:rPr>
                <w:rFonts w:ascii="Verdana" w:eastAsia="Verdana" w:hAnsi="Verdana" w:cs="Verdana"/>
                <w:b/>
                <w:color w:val="000000"/>
                <w:sz w:val="16"/>
                <w:szCs w:val="16"/>
              </w:rPr>
            </w:pPr>
          </w:p>
        </w:tc>
        <w:tc>
          <w:tcPr>
            <w:tcW w:w="1442" w:type="dxa"/>
            <w:tcBorders>
              <w:top w:val="single" w:sz="4" w:space="0" w:color="000000"/>
              <w:left w:val="single" w:sz="4" w:space="0" w:color="000000"/>
              <w:bottom w:val="single" w:sz="4" w:space="0" w:color="000000"/>
            </w:tcBorders>
            <w:shd w:val="clear" w:color="auto" w:fill="D9D9D9"/>
          </w:tcPr>
          <w:p w14:paraId="5DF002DE" w14:textId="77777777" w:rsidR="00CD40DC" w:rsidRDefault="00000000">
            <w:pPr>
              <w:jc w:val="center"/>
              <w:rPr>
                <w:rFonts w:ascii="Verdana" w:eastAsia="Verdana" w:hAnsi="Verdana" w:cs="Verdana"/>
                <w:b/>
                <w:color w:val="000000"/>
                <w:sz w:val="16"/>
                <w:szCs w:val="16"/>
              </w:rPr>
            </w:pPr>
            <w:r>
              <w:rPr>
                <w:rFonts w:ascii="Verdana" w:eastAsia="Verdana" w:hAnsi="Verdana" w:cs="Verdana"/>
                <w:b/>
                <w:color w:val="000000"/>
                <w:sz w:val="16"/>
                <w:szCs w:val="16"/>
              </w:rPr>
              <w:t>Livello 0</w:t>
            </w:r>
          </w:p>
          <w:p w14:paraId="5BAAEC91" w14:textId="77777777" w:rsidR="00CD40DC" w:rsidRDefault="00000000">
            <w:pPr>
              <w:jc w:val="center"/>
              <w:rPr>
                <w:rFonts w:ascii="Verdana" w:eastAsia="Verdana" w:hAnsi="Verdana" w:cs="Verdana"/>
                <w:color w:val="000000"/>
                <w:sz w:val="16"/>
                <w:szCs w:val="16"/>
              </w:rPr>
            </w:pPr>
            <w:r>
              <w:rPr>
                <w:rFonts w:ascii="Verdana" w:eastAsia="Verdana" w:hAnsi="Verdana" w:cs="Verdana"/>
                <w:color w:val="000000"/>
                <w:sz w:val="16"/>
                <w:szCs w:val="16"/>
              </w:rPr>
              <w:t>principiante</w:t>
            </w:r>
          </w:p>
        </w:tc>
        <w:tc>
          <w:tcPr>
            <w:tcW w:w="1443" w:type="dxa"/>
            <w:tcBorders>
              <w:top w:val="single" w:sz="4" w:space="0" w:color="000000"/>
              <w:left w:val="single" w:sz="4" w:space="0" w:color="000000"/>
              <w:bottom w:val="single" w:sz="4" w:space="0" w:color="000000"/>
            </w:tcBorders>
            <w:shd w:val="clear" w:color="auto" w:fill="D9D9D9"/>
          </w:tcPr>
          <w:p w14:paraId="4742626C" w14:textId="77777777" w:rsidR="00CD40DC" w:rsidRDefault="00000000">
            <w:pPr>
              <w:jc w:val="center"/>
              <w:rPr>
                <w:rFonts w:ascii="Verdana" w:eastAsia="Verdana" w:hAnsi="Verdana" w:cs="Verdana"/>
                <w:b/>
                <w:color w:val="000000"/>
                <w:sz w:val="16"/>
                <w:szCs w:val="16"/>
              </w:rPr>
            </w:pPr>
            <w:r>
              <w:rPr>
                <w:rFonts w:ascii="Verdana" w:eastAsia="Verdana" w:hAnsi="Verdana" w:cs="Verdana"/>
                <w:b/>
                <w:color w:val="000000"/>
                <w:sz w:val="16"/>
                <w:szCs w:val="16"/>
              </w:rPr>
              <w:t>Livello A1</w:t>
            </w:r>
          </w:p>
          <w:p w14:paraId="58C6AAB7" w14:textId="77777777" w:rsidR="00CD40DC" w:rsidRDefault="00000000">
            <w:pPr>
              <w:jc w:val="center"/>
              <w:rPr>
                <w:rFonts w:ascii="Verdana" w:eastAsia="Verdana" w:hAnsi="Verdana" w:cs="Verdana"/>
                <w:color w:val="000000"/>
                <w:sz w:val="16"/>
                <w:szCs w:val="16"/>
              </w:rPr>
            </w:pPr>
            <w:r>
              <w:rPr>
                <w:rFonts w:ascii="Verdana" w:eastAsia="Verdana" w:hAnsi="Verdana" w:cs="Verdana"/>
                <w:color w:val="000000"/>
                <w:sz w:val="16"/>
                <w:szCs w:val="16"/>
              </w:rPr>
              <w:t>molto elementare</w:t>
            </w:r>
          </w:p>
        </w:tc>
        <w:tc>
          <w:tcPr>
            <w:tcW w:w="1443" w:type="dxa"/>
            <w:tcBorders>
              <w:top w:val="single" w:sz="4" w:space="0" w:color="000000"/>
              <w:left w:val="single" w:sz="4" w:space="0" w:color="000000"/>
              <w:bottom w:val="single" w:sz="4" w:space="0" w:color="000000"/>
            </w:tcBorders>
            <w:shd w:val="clear" w:color="auto" w:fill="D9D9D9"/>
          </w:tcPr>
          <w:p w14:paraId="58901462" w14:textId="77777777" w:rsidR="00CD40DC" w:rsidRDefault="00000000">
            <w:pPr>
              <w:jc w:val="center"/>
              <w:rPr>
                <w:rFonts w:ascii="Verdana" w:eastAsia="Verdana" w:hAnsi="Verdana" w:cs="Verdana"/>
                <w:b/>
                <w:color w:val="000000"/>
                <w:sz w:val="16"/>
                <w:szCs w:val="16"/>
              </w:rPr>
            </w:pPr>
            <w:r>
              <w:rPr>
                <w:rFonts w:ascii="Verdana" w:eastAsia="Verdana" w:hAnsi="Verdana" w:cs="Verdana"/>
                <w:b/>
                <w:color w:val="000000"/>
                <w:sz w:val="16"/>
                <w:szCs w:val="16"/>
              </w:rPr>
              <w:t>Livello A2</w:t>
            </w:r>
          </w:p>
          <w:p w14:paraId="2A6ACEA4" w14:textId="77777777" w:rsidR="00CD40DC" w:rsidRDefault="00000000">
            <w:pPr>
              <w:jc w:val="center"/>
              <w:rPr>
                <w:rFonts w:ascii="Verdana" w:eastAsia="Verdana" w:hAnsi="Verdana" w:cs="Verdana"/>
                <w:color w:val="000000"/>
                <w:sz w:val="16"/>
                <w:szCs w:val="16"/>
              </w:rPr>
            </w:pPr>
            <w:r>
              <w:rPr>
                <w:rFonts w:ascii="Verdana" w:eastAsia="Verdana" w:hAnsi="Verdana" w:cs="Verdana"/>
                <w:color w:val="000000"/>
                <w:sz w:val="16"/>
                <w:szCs w:val="16"/>
              </w:rPr>
              <w:t>elementare</w:t>
            </w:r>
          </w:p>
        </w:tc>
        <w:tc>
          <w:tcPr>
            <w:tcW w:w="1443" w:type="dxa"/>
            <w:tcBorders>
              <w:top w:val="single" w:sz="4" w:space="0" w:color="000000"/>
              <w:left w:val="single" w:sz="4" w:space="0" w:color="000000"/>
              <w:bottom w:val="single" w:sz="4" w:space="0" w:color="000000"/>
            </w:tcBorders>
            <w:shd w:val="clear" w:color="auto" w:fill="D9D9D9"/>
          </w:tcPr>
          <w:p w14:paraId="5E8637A7" w14:textId="77777777" w:rsidR="00CD40DC" w:rsidRDefault="00000000">
            <w:pPr>
              <w:jc w:val="center"/>
              <w:rPr>
                <w:rFonts w:ascii="Verdana" w:eastAsia="Verdana" w:hAnsi="Verdana" w:cs="Verdana"/>
                <w:color w:val="000000"/>
                <w:sz w:val="16"/>
                <w:szCs w:val="16"/>
              </w:rPr>
            </w:pPr>
            <w:r>
              <w:rPr>
                <w:rFonts w:ascii="Verdana" w:eastAsia="Verdana" w:hAnsi="Verdana" w:cs="Verdana"/>
                <w:b/>
                <w:color w:val="000000"/>
                <w:sz w:val="16"/>
                <w:szCs w:val="16"/>
              </w:rPr>
              <w:t xml:space="preserve">Livello B1 </w:t>
            </w:r>
            <w:r>
              <w:rPr>
                <w:rFonts w:ascii="Verdana" w:eastAsia="Verdana" w:hAnsi="Verdana" w:cs="Verdana"/>
                <w:color w:val="000000"/>
                <w:sz w:val="16"/>
                <w:szCs w:val="16"/>
              </w:rPr>
              <w:t>intermedio</w:t>
            </w:r>
          </w:p>
        </w:tc>
        <w:tc>
          <w:tcPr>
            <w:tcW w:w="1453" w:type="dxa"/>
            <w:tcBorders>
              <w:top w:val="single" w:sz="4" w:space="0" w:color="000000"/>
              <w:left w:val="single" w:sz="4" w:space="0" w:color="000000"/>
              <w:bottom w:val="single" w:sz="4" w:space="0" w:color="000000"/>
              <w:right w:val="single" w:sz="4" w:space="0" w:color="000000"/>
            </w:tcBorders>
            <w:shd w:val="clear" w:color="auto" w:fill="D9D9D9"/>
          </w:tcPr>
          <w:p w14:paraId="5E11E5D8" w14:textId="77777777" w:rsidR="00CD40DC" w:rsidRDefault="00000000">
            <w:pPr>
              <w:jc w:val="center"/>
              <w:rPr>
                <w:rFonts w:ascii="Verdana" w:eastAsia="Verdana" w:hAnsi="Verdana" w:cs="Verdana"/>
                <w:b/>
                <w:color w:val="000000"/>
                <w:sz w:val="16"/>
                <w:szCs w:val="16"/>
              </w:rPr>
            </w:pPr>
            <w:r>
              <w:rPr>
                <w:rFonts w:ascii="Verdana" w:eastAsia="Verdana" w:hAnsi="Verdana" w:cs="Verdana"/>
                <w:b/>
                <w:color w:val="000000"/>
                <w:sz w:val="16"/>
                <w:szCs w:val="16"/>
              </w:rPr>
              <w:t>Livello B2</w:t>
            </w:r>
          </w:p>
          <w:p w14:paraId="6FAB8A0D" w14:textId="77777777" w:rsidR="00CD40DC" w:rsidRDefault="00000000">
            <w:pPr>
              <w:jc w:val="center"/>
              <w:rPr>
                <w:rFonts w:ascii="Verdana" w:eastAsia="Verdana" w:hAnsi="Verdana" w:cs="Verdana"/>
                <w:color w:val="000000"/>
                <w:sz w:val="16"/>
                <w:szCs w:val="16"/>
              </w:rPr>
            </w:pPr>
            <w:r>
              <w:rPr>
                <w:rFonts w:ascii="Verdana" w:eastAsia="Verdana" w:hAnsi="Verdana" w:cs="Verdana"/>
                <w:color w:val="000000"/>
                <w:sz w:val="16"/>
                <w:szCs w:val="16"/>
              </w:rPr>
              <w:t>autonomo</w:t>
            </w:r>
          </w:p>
        </w:tc>
      </w:tr>
      <w:tr w:rsidR="00CD40DC" w14:paraId="16145BA8" w14:textId="77777777">
        <w:trPr>
          <w:trHeight w:val="252"/>
        </w:trPr>
        <w:tc>
          <w:tcPr>
            <w:tcW w:w="1866" w:type="dxa"/>
            <w:tcBorders>
              <w:top w:val="single" w:sz="4" w:space="0" w:color="000000"/>
              <w:left w:val="single" w:sz="4" w:space="0" w:color="000000"/>
              <w:bottom w:val="single" w:sz="4" w:space="0" w:color="000000"/>
            </w:tcBorders>
            <w:shd w:val="clear" w:color="auto" w:fill="auto"/>
          </w:tcPr>
          <w:p w14:paraId="6B4D5132" w14:textId="77777777" w:rsidR="00CD40DC" w:rsidRDefault="00000000">
            <w:pPr>
              <w:spacing w:after="40"/>
              <w:rPr>
                <w:rFonts w:ascii="Verdana" w:eastAsia="Verdana" w:hAnsi="Verdana" w:cs="Verdana"/>
                <w:b/>
                <w:i/>
                <w:color w:val="000000"/>
                <w:sz w:val="16"/>
                <w:szCs w:val="16"/>
              </w:rPr>
            </w:pPr>
            <w:r>
              <w:rPr>
                <w:rFonts w:ascii="Verdana" w:eastAsia="Verdana" w:hAnsi="Verdana" w:cs="Verdana"/>
                <w:b/>
                <w:i/>
                <w:color w:val="000000"/>
                <w:sz w:val="16"/>
                <w:szCs w:val="16"/>
              </w:rPr>
              <w:t xml:space="preserve">Ascoltare, comprendere </w:t>
            </w:r>
          </w:p>
        </w:tc>
        <w:tc>
          <w:tcPr>
            <w:tcW w:w="1442" w:type="dxa"/>
            <w:tcBorders>
              <w:top w:val="single" w:sz="4" w:space="0" w:color="000000"/>
              <w:left w:val="single" w:sz="4" w:space="0" w:color="000000"/>
              <w:bottom w:val="single" w:sz="4" w:space="0" w:color="000000"/>
            </w:tcBorders>
            <w:shd w:val="clear" w:color="auto" w:fill="auto"/>
          </w:tcPr>
          <w:p w14:paraId="1030CAA0" w14:textId="77777777" w:rsidR="00CD40DC" w:rsidRDefault="00CD40DC">
            <w:pPr>
              <w:spacing w:after="40"/>
              <w:jc w:val="center"/>
              <w:rPr>
                <w:rFonts w:ascii="Verdana" w:eastAsia="Verdana" w:hAnsi="Verdana" w:cs="Verdana"/>
                <w:b/>
                <w:color w:val="000000"/>
                <w:sz w:val="16"/>
                <w:szCs w:val="16"/>
              </w:rPr>
            </w:pPr>
          </w:p>
        </w:tc>
        <w:tc>
          <w:tcPr>
            <w:tcW w:w="1443" w:type="dxa"/>
            <w:tcBorders>
              <w:top w:val="single" w:sz="4" w:space="0" w:color="000000"/>
              <w:left w:val="single" w:sz="4" w:space="0" w:color="000000"/>
              <w:bottom w:val="single" w:sz="4" w:space="0" w:color="000000"/>
            </w:tcBorders>
            <w:shd w:val="clear" w:color="auto" w:fill="auto"/>
          </w:tcPr>
          <w:p w14:paraId="3ADA1F7C" w14:textId="77777777" w:rsidR="00CD40DC" w:rsidRDefault="00CD40DC">
            <w:pPr>
              <w:spacing w:after="40"/>
              <w:jc w:val="center"/>
              <w:rPr>
                <w:rFonts w:ascii="Verdana" w:eastAsia="Verdana" w:hAnsi="Verdana" w:cs="Verdana"/>
                <w:b/>
                <w:color w:val="000000"/>
                <w:sz w:val="16"/>
                <w:szCs w:val="16"/>
              </w:rPr>
            </w:pPr>
          </w:p>
        </w:tc>
        <w:tc>
          <w:tcPr>
            <w:tcW w:w="1443" w:type="dxa"/>
            <w:tcBorders>
              <w:top w:val="single" w:sz="4" w:space="0" w:color="000000"/>
              <w:left w:val="single" w:sz="4" w:space="0" w:color="000000"/>
              <w:bottom w:val="single" w:sz="4" w:space="0" w:color="000000"/>
            </w:tcBorders>
            <w:shd w:val="clear" w:color="auto" w:fill="auto"/>
          </w:tcPr>
          <w:p w14:paraId="5CF6BD33" w14:textId="77777777" w:rsidR="00CD40DC" w:rsidRDefault="00CD40DC">
            <w:pPr>
              <w:spacing w:after="40"/>
              <w:jc w:val="center"/>
              <w:rPr>
                <w:rFonts w:ascii="Verdana" w:eastAsia="Verdana" w:hAnsi="Verdana" w:cs="Verdana"/>
                <w:b/>
                <w:color w:val="000000"/>
                <w:sz w:val="16"/>
                <w:szCs w:val="16"/>
              </w:rPr>
            </w:pPr>
          </w:p>
        </w:tc>
        <w:tc>
          <w:tcPr>
            <w:tcW w:w="1443" w:type="dxa"/>
            <w:tcBorders>
              <w:top w:val="single" w:sz="4" w:space="0" w:color="000000"/>
              <w:left w:val="single" w:sz="4" w:space="0" w:color="000000"/>
              <w:bottom w:val="single" w:sz="4" w:space="0" w:color="000000"/>
            </w:tcBorders>
            <w:shd w:val="clear" w:color="auto" w:fill="auto"/>
          </w:tcPr>
          <w:p w14:paraId="00C52F9D" w14:textId="77777777" w:rsidR="00CD40DC" w:rsidRDefault="00CD40DC">
            <w:pPr>
              <w:spacing w:after="40"/>
              <w:jc w:val="center"/>
              <w:rPr>
                <w:rFonts w:ascii="Verdana" w:eastAsia="Verdana" w:hAnsi="Verdana" w:cs="Verdana"/>
                <w:b/>
                <w:color w:val="000000"/>
                <w:sz w:val="16"/>
                <w:szCs w:val="16"/>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14:paraId="27C04499" w14:textId="77777777" w:rsidR="00CD40DC" w:rsidRDefault="00CD40DC">
            <w:pPr>
              <w:spacing w:after="40"/>
              <w:jc w:val="center"/>
              <w:rPr>
                <w:rFonts w:ascii="Verdana" w:eastAsia="Verdana" w:hAnsi="Verdana" w:cs="Verdana"/>
                <w:b/>
                <w:color w:val="000000"/>
                <w:sz w:val="16"/>
                <w:szCs w:val="16"/>
              </w:rPr>
            </w:pPr>
          </w:p>
        </w:tc>
      </w:tr>
      <w:tr w:rsidR="00CD40DC" w14:paraId="3709497A" w14:textId="77777777">
        <w:trPr>
          <w:trHeight w:val="252"/>
        </w:trPr>
        <w:tc>
          <w:tcPr>
            <w:tcW w:w="1866" w:type="dxa"/>
            <w:tcBorders>
              <w:top w:val="single" w:sz="4" w:space="0" w:color="000000"/>
              <w:left w:val="single" w:sz="4" w:space="0" w:color="000000"/>
              <w:bottom w:val="single" w:sz="4" w:space="0" w:color="000000"/>
            </w:tcBorders>
            <w:shd w:val="clear" w:color="auto" w:fill="auto"/>
          </w:tcPr>
          <w:p w14:paraId="260CF23E" w14:textId="77777777" w:rsidR="00CD40DC" w:rsidRDefault="00000000">
            <w:pPr>
              <w:spacing w:after="40"/>
              <w:rPr>
                <w:rFonts w:ascii="Verdana" w:eastAsia="Verdana" w:hAnsi="Verdana" w:cs="Verdana"/>
                <w:b/>
                <w:i/>
                <w:color w:val="000000"/>
                <w:sz w:val="16"/>
                <w:szCs w:val="16"/>
              </w:rPr>
            </w:pPr>
            <w:r>
              <w:rPr>
                <w:rFonts w:ascii="Verdana" w:eastAsia="Verdana" w:hAnsi="Verdana" w:cs="Verdana"/>
                <w:b/>
                <w:i/>
                <w:color w:val="000000"/>
                <w:sz w:val="16"/>
                <w:szCs w:val="16"/>
              </w:rPr>
              <w:t>Parlare</w:t>
            </w:r>
          </w:p>
        </w:tc>
        <w:tc>
          <w:tcPr>
            <w:tcW w:w="1442" w:type="dxa"/>
            <w:tcBorders>
              <w:top w:val="single" w:sz="4" w:space="0" w:color="000000"/>
              <w:left w:val="single" w:sz="4" w:space="0" w:color="000000"/>
              <w:bottom w:val="single" w:sz="4" w:space="0" w:color="000000"/>
            </w:tcBorders>
            <w:shd w:val="clear" w:color="auto" w:fill="auto"/>
          </w:tcPr>
          <w:p w14:paraId="59B60B2D" w14:textId="77777777" w:rsidR="00CD40DC" w:rsidRDefault="00CD40DC">
            <w:pPr>
              <w:spacing w:after="40"/>
              <w:jc w:val="center"/>
              <w:rPr>
                <w:rFonts w:ascii="Verdana" w:eastAsia="Verdana" w:hAnsi="Verdana" w:cs="Verdana"/>
                <w:b/>
                <w:color w:val="000000"/>
                <w:sz w:val="16"/>
                <w:szCs w:val="16"/>
              </w:rPr>
            </w:pPr>
          </w:p>
        </w:tc>
        <w:tc>
          <w:tcPr>
            <w:tcW w:w="1443" w:type="dxa"/>
            <w:tcBorders>
              <w:top w:val="single" w:sz="4" w:space="0" w:color="000000"/>
              <w:left w:val="single" w:sz="4" w:space="0" w:color="000000"/>
              <w:bottom w:val="single" w:sz="4" w:space="0" w:color="000000"/>
            </w:tcBorders>
            <w:shd w:val="clear" w:color="auto" w:fill="auto"/>
          </w:tcPr>
          <w:p w14:paraId="37D7ACF4" w14:textId="77777777" w:rsidR="00CD40DC" w:rsidRDefault="00CD40DC">
            <w:pPr>
              <w:spacing w:after="40"/>
              <w:jc w:val="center"/>
              <w:rPr>
                <w:rFonts w:ascii="Verdana" w:eastAsia="Verdana" w:hAnsi="Verdana" w:cs="Verdana"/>
                <w:b/>
                <w:color w:val="000000"/>
                <w:sz w:val="16"/>
                <w:szCs w:val="16"/>
              </w:rPr>
            </w:pPr>
          </w:p>
        </w:tc>
        <w:tc>
          <w:tcPr>
            <w:tcW w:w="1443" w:type="dxa"/>
            <w:tcBorders>
              <w:top w:val="single" w:sz="4" w:space="0" w:color="000000"/>
              <w:left w:val="single" w:sz="4" w:space="0" w:color="000000"/>
              <w:bottom w:val="single" w:sz="4" w:space="0" w:color="000000"/>
            </w:tcBorders>
            <w:shd w:val="clear" w:color="auto" w:fill="auto"/>
          </w:tcPr>
          <w:p w14:paraId="6812E880" w14:textId="77777777" w:rsidR="00CD40DC" w:rsidRDefault="00CD40DC">
            <w:pPr>
              <w:spacing w:after="40"/>
              <w:jc w:val="center"/>
              <w:rPr>
                <w:rFonts w:ascii="Verdana" w:eastAsia="Verdana" w:hAnsi="Verdana" w:cs="Verdana"/>
                <w:b/>
                <w:color w:val="000000"/>
                <w:sz w:val="16"/>
                <w:szCs w:val="16"/>
              </w:rPr>
            </w:pPr>
          </w:p>
        </w:tc>
        <w:tc>
          <w:tcPr>
            <w:tcW w:w="1443" w:type="dxa"/>
            <w:tcBorders>
              <w:top w:val="single" w:sz="4" w:space="0" w:color="000000"/>
              <w:left w:val="single" w:sz="4" w:space="0" w:color="000000"/>
              <w:bottom w:val="single" w:sz="4" w:space="0" w:color="000000"/>
            </w:tcBorders>
            <w:shd w:val="clear" w:color="auto" w:fill="auto"/>
          </w:tcPr>
          <w:p w14:paraId="386E6ADD" w14:textId="77777777" w:rsidR="00CD40DC" w:rsidRDefault="00CD40DC">
            <w:pPr>
              <w:spacing w:after="40"/>
              <w:jc w:val="center"/>
              <w:rPr>
                <w:rFonts w:ascii="Verdana" w:eastAsia="Verdana" w:hAnsi="Verdana" w:cs="Verdana"/>
                <w:b/>
                <w:color w:val="000000"/>
                <w:sz w:val="16"/>
                <w:szCs w:val="16"/>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14:paraId="7F067D7E" w14:textId="77777777" w:rsidR="00CD40DC" w:rsidRDefault="00CD40DC">
            <w:pPr>
              <w:spacing w:after="40"/>
              <w:jc w:val="center"/>
              <w:rPr>
                <w:rFonts w:ascii="Verdana" w:eastAsia="Verdana" w:hAnsi="Verdana" w:cs="Verdana"/>
                <w:b/>
                <w:color w:val="000000"/>
                <w:sz w:val="16"/>
                <w:szCs w:val="16"/>
              </w:rPr>
            </w:pPr>
          </w:p>
        </w:tc>
      </w:tr>
      <w:tr w:rsidR="00CD40DC" w14:paraId="6DF36657" w14:textId="77777777">
        <w:trPr>
          <w:trHeight w:val="238"/>
        </w:trPr>
        <w:tc>
          <w:tcPr>
            <w:tcW w:w="1866" w:type="dxa"/>
            <w:tcBorders>
              <w:top w:val="single" w:sz="4" w:space="0" w:color="000000"/>
              <w:left w:val="single" w:sz="4" w:space="0" w:color="000000"/>
              <w:bottom w:val="single" w:sz="4" w:space="0" w:color="000000"/>
            </w:tcBorders>
            <w:shd w:val="clear" w:color="auto" w:fill="auto"/>
          </w:tcPr>
          <w:p w14:paraId="7A54AD26" w14:textId="77777777" w:rsidR="00CD40DC" w:rsidRDefault="00000000">
            <w:pPr>
              <w:spacing w:after="40"/>
              <w:rPr>
                <w:rFonts w:ascii="Verdana" w:eastAsia="Verdana" w:hAnsi="Verdana" w:cs="Verdana"/>
                <w:b/>
                <w:i/>
                <w:color w:val="000000"/>
                <w:sz w:val="16"/>
                <w:szCs w:val="16"/>
              </w:rPr>
            </w:pPr>
            <w:r>
              <w:rPr>
                <w:rFonts w:ascii="Verdana" w:eastAsia="Verdana" w:hAnsi="Verdana" w:cs="Verdana"/>
                <w:b/>
                <w:i/>
                <w:color w:val="000000"/>
                <w:sz w:val="16"/>
                <w:szCs w:val="16"/>
              </w:rPr>
              <w:t>Leggere e comprendere</w:t>
            </w:r>
          </w:p>
        </w:tc>
        <w:tc>
          <w:tcPr>
            <w:tcW w:w="1442" w:type="dxa"/>
            <w:tcBorders>
              <w:top w:val="single" w:sz="4" w:space="0" w:color="000000"/>
              <w:left w:val="single" w:sz="4" w:space="0" w:color="000000"/>
              <w:bottom w:val="single" w:sz="4" w:space="0" w:color="000000"/>
            </w:tcBorders>
            <w:shd w:val="clear" w:color="auto" w:fill="auto"/>
          </w:tcPr>
          <w:p w14:paraId="1D839739" w14:textId="77777777" w:rsidR="00CD40DC" w:rsidRDefault="00CD40DC">
            <w:pPr>
              <w:spacing w:after="40"/>
              <w:jc w:val="center"/>
              <w:rPr>
                <w:rFonts w:ascii="Verdana" w:eastAsia="Verdana" w:hAnsi="Verdana" w:cs="Verdana"/>
                <w:b/>
                <w:color w:val="000000"/>
                <w:sz w:val="16"/>
                <w:szCs w:val="16"/>
              </w:rPr>
            </w:pPr>
          </w:p>
        </w:tc>
        <w:tc>
          <w:tcPr>
            <w:tcW w:w="1443" w:type="dxa"/>
            <w:tcBorders>
              <w:top w:val="single" w:sz="4" w:space="0" w:color="000000"/>
              <w:left w:val="single" w:sz="4" w:space="0" w:color="000000"/>
              <w:bottom w:val="single" w:sz="4" w:space="0" w:color="000000"/>
            </w:tcBorders>
            <w:shd w:val="clear" w:color="auto" w:fill="auto"/>
          </w:tcPr>
          <w:p w14:paraId="5C4D2877" w14:textId="77777777" w:rsidR="00CD40DC" w:rsidRDefault="00CD40DC">
            <w:pPr>
              <w:spacing w:after="40"/>
              <w:jc w:val="center"/>
              <w:rPr>
                <w:rFonts w:ascii="Verdana" w:eastAsia="Verdana" w:hAnsi="Verdana" w:cs="Verdana"/>
                <w:b/>
                <w:color w:val="000000"/>
                <w:sz w:val="16"/>
                <w:szCs w:val="16"/>
              </w:rPr>
            </w:pPr>
          </w:p>
        </w:tc>
        <w:tc>
          <w:tcPr>
            <w:tcW w:w="1443" w:type="dxa"/>
            <w:tcBorders>
              <w:top w:val="single" w:sz="4" w:space="0" w:color="000000"/>
              <w:left w:val="single" w:sz="4" w:space="0" w:color="000000"/>
              <w:bottom w:val="single" w:sz="4" w:space="0" w:color="000000"/>
            </w:tcBorders>
            <w:shd w:val="clear" w:color="auto" w:fill="auto"/>
          </w:tcPr>
          <w:p w14:paraId="1716575E" w14:textId="77777777" w:rsidR="00CD40DC" w:rsidRDefault="00CD40DC">
            <w:pPr>
              <w:spacing w:after="40"/>
              <w:jc w:val="center"/>
              <w:rPr>
                <w:rFonts w:ascii="Verdana" w:eastAsia="Verdana" w:hAnsi="Verdana" w:cs="Verdana"/>
                <w:b/>
                <w:color w:val="000000"/>
                <w:sz w:val="16"/>
                <w:szCs w:val="16"/>
              </w:rPr>
            </w:pPr>
          </w:p>
        </w:tc>
        <w:tc>
          <w:tcPr>
            <w:tcW w:w="1443" w:type="dxa"/>
            <w:tcBorders>
              <w:top w:val="single" w:sz="4" w:space="0" w:color="000000"/>
              <w:left w:val="single" w:sz="4" w:space="0" w:color="000000"/>
              <w:bottom w:val="single" w:sz="4" w:space="0" w:color="000000"/>
            </w:tcBorders>
            <w:shd w:val="clear" w:color="auto" w:fill="auto"/>
          </w:tcPr>
          <w:p w14:paraId="4F226779" w14:textId="77777777" w:rsidR="00CD40DC" w:rsidRDefault="00CD40DC">
            <w:pPr>
              <w:spacing w:after="40"/>
              <w:jc w:val="center"/>
              <w:rPr>
                <w:rFonts w:ascii="Verdana" w:eastAsia="Verdana" w:hAnsi="Verdana" w:cs="Verdana"/>
                <w:b/>
                <w:color w:val="000000"/>
                <w:sz w:val="16"/>
                <w:szCs w:val="16"/>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14:paraId="75E85AE1" w14:textId="77777777" w:rsidR="00CD40DC" w:rsidRDefault="00CD40DC">
            <w:pPr>
              <w:spacing w:after="40"/>
              <w:jc w:val="center"/>
              <w:rPr>
                <w:rFonts w:ascii="Verdana" w:eastAsia="Verdana" w:hAnsi="Verdana" w:cs="Verdana"/>
                <w:b/>
                <w:color w:val="000000"/>
                <w:sz w:val="16"/>
                <w:szCs w:val="16"/>
              </w:rPr>
            </w:pPr>
          </w:p>
        </w:tc>
      </w:tr>
      <w:tr w:rsidR="00CD40DC" w14:paraId="453C7455" w14:textId="77777777">
        <w:trPr>
          <w:trHeight w:val="266"/>
        </w:trPr>
        <w:tc>
          <w:tcPr>
            <w:tcW w:w="1866" w:type="dxa"/>
            <w:tcBorders>
              <w:top w:val="single" w:sz="4" w:space="0" w:color="000000"/>
              <w:left w:val="single" w:sz="4" w:space="0" w:color="000000"/>
              <w:bottom w:val="single" w:sz="4" w:space="0" w:color="000000"/>
            </w:tcBorders>
            <w:shd w:val="clear" w:color="auto" w:fill="auto"/>
          </w:tcPr>
          <w:p w14:paraId="2DAA1A82" w14:textId="77777777" w:rsidR="00CD40DC" w:rsidRDefault="00000000">
            <w:pPr>
              <w:spacing w:after="40"/>
              <w:rPr>
                <w:rFonts w:ascii="Verdana" w:eastAsia="Verdana" w:hAnsi="Verdana" w:cs="Verdana"/>
                <w:b/>
                <w:i/>
                <w:color w:val="000000"/>
                <w:sz w:val="16"/>
                <w:szCs w:val="16"/>
              </w:rPr>
            </w:pPr>
            <w:r>
              <w:rPr>
                <w:rFonts w:ascii="Verdana" w:eastAsia="Verdana" w:hAnsi="Verdana" w:cs="Verdana"/>
                <w:b/>
                <w:i/>
                <w:color w:val="000000"/>
                <w:sz w:val="16"/>
                <w:szCs w:val="16"/>
              </w:rPr>
              <w:t>Scrivere</w:t>
            </w:r>
          </w:p>
        </w:tc>
        <w:tc>
          <w:tcPr>
            <w:tcW w:w="1442" w:type="dxa"/>
            <w:tcBorders>
              <w:top w:val="single" w:sz="4" w:space="0" w:color="000000"/>
              <w:left w:val="single" w:sz="4" w:space="0" w:color="000000"/>
              <w:bottom w:val="single" w:sz="4" w:space="0" w:color="000000"/>
            </w:tcBorders>
            <w:shd w:val="clear" w:color="auto" w:fill="auto"/>
          </w:tcPr>
          <w:p w14:paraId="71C7AD4A" w14:textId="77777777" w:rsidR="00CD40DC" w:rsidRDefault="00CD40DC">
            <w:pPr>
              <w:spacing w:after="40"/>
              <w:jc w:val="center"/>
              <w:rPr>
                <w:rFonts w:ascii="Verdana" w:eastAsia="Verdana" w:hAnsi="Verdana" w:cs="Verdana"/>
                <w:b/>
                <w:color w:val="000000"/>
                <w:sz w:val="16"/>
                <w:szCs w:val="16"/>
              </w:rPr>
            </w:pPr>
          </w:p>
        </w:tc>
        <w:tc>
          <w:tcPr>
            <w:tcW w:w="1443" w:type="dxa"/>
            <w:tcBorders>
              <w:top w:val="single" w:sz="4" w:space="0" w:color="000000"/>
              <w:left w:val="single" w:sz="4" w:space="0" w:color="000000"/>
              <w:bottom w:val="single" w:sz="4" w:space="0" w:color="000000"/>
            </w:tcBorders>
            <w:shd w:val="clear" w:color="auto" w:fill="auto"/>
          </w:tcPr>
          <w:p w14:paraId="144FD557" w14:textId="77777777" w:rsidR="00CD40DC" w:rsidRDefault="00CD40DC">
            <w:pPr>
              <w:spacing w:after="40"/>
              <w:jc w:val="center"/>
              <w:rPr>
                <w:rFonts w:ascii="Verdana" w:eastAsia="Verdana" w:hAnsi="Verdana" w:cs="Verdana"/>
                <w:b/>
                <w:color w:val="000000"/>
                <w:sz w:val="16"/>
                <w:szCs w:val="16"/>
              </w:rPr>
            </w:pPr>
          </w:p>
        </w:tc>
        <w:tc>
          <w:tcPr>
            <w:tcW w:w="1443" w:type="dxa"/>
            <w:tcBorders>
              <w:top w:val="single" w:sz="4" w:space="0" w:color="000000"/>
              <w:left w:val="single" w:sz="4" w:space="0" w:color="000000"/>
              <w:bottom w:val="single" w:sz="4" w:space="0" w:color="000000"/>
            </w:tcBorders>
            <w:shd w:val="clear" w:color="auto" w:fill="auto"/>
          </w:tcPr>
          <w:p w14:paraId="55B81BFB" w14:textId="77777777" w:rsidR="00CD40DC" w:rsidRDefault="00CD40DC">
            <w:pPr>
              <w:spacing w:after="40"/>
              <w:jc w:val="center"/>
              <w:rPr>
                <w:rFonts w:ascii="Verdana" w:eastAsia="Verdana" w:hAnsi="Verdana" w:cs="Verdana"/>
                <w:b/>
                <w:color w:val="000000"/>
                <w:sz w:val="16"/>
                <w:szCs w:val="16"/>
              </w:rPr>
            </w:pPr>
          </w:p>
        </w:tc>
        <w:tc>
          <w:tcPr>
            <w:tcW w:w="1443" w:type="dxa"/>
            <w:tcBorders>
              <w:top w:val="single" w:sz="4" w:space="0" w:color="000000"/>
              <w:left w:val="single" w:sz="4" w:space="0" w:color="000000"/>
              <w:bottom w:val="single" w:sz="4" w:space="0" w:color="000000"/>
            </w:tcBorders>
            <w:shd w:val="clear" w:color="auto" w:fill="auto"/>
          </w:tcPr>
          <w:p w14:paraId="131660ED" w14:textId="77777777" w:rsidR="00CD40DC" w:rsidRDefault="00CD40DC">
            <w:pPr>
              <w:spacing w:after="40"/>
              <w:jc w:val="center"/>
              <w:rPr>
                <w:rFonts w:ascii="Verdana" w:eastAsia="Verdana" w:hAnsi="Verdana" w:cs="Verdana"/>
                <w:b/>
                <w:color w:val="000000"/>
                <w:sz w:val="16"/>
                <w:szCs w:val="16"/>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14:paraId="5C91176C" w14:textId="77777777" w:rsidR="00CD40DC" w:rsidRDefault="00CD40DC">
            <w:pPr>
              <w:spacing w:after="40"/>
              <w:jc w:val="center"/>
              <w:rPr>
                <w:rFonts w:ascii="Verdana" w:eastAsia="Verdana" w:hAnsi="Verdana" w:cs="Verdana"/>
                <w:b/>
                <w:color w:val="000000"/>
                <w:sz w:val="16"/>
                <w:szCs w:val="16"/>
              </w:rPr>
            </w:pPr>
          </w:p>
        </w:tc>
      </w:tr>
    </w:tbl>
    <w:p w14:paraId="3B47C283" w14:textId="77777777" w:rsidR="00CD40DC" w:rsidRDefault="00CD40DC">
      <w:pPr>
        <w:rPr>
          <w:rFonts w:ascii="Verdana" w:eastAsia="Verdana" w:hAnsi="Verdana" w:cs="Verdana"/>
          <w:color w:val="215868"/>
          <w:sz w:val="16"/>
          <w:szCs w:val="16"/>
        </w:rPr>
      </w:pPr>
    </w:p>
    <w:p w14:paraId="4AFDE911" w14:textId="77777777" w:rsidR="00CD40DC" w:rsidRDefault="00000000">
      <w:pPr>
        <w:jc w:val="center"/>
        <w:rPr>
          <w:rFonts w:ascii="Verdana" w:eastAsia="Verdana" w:hAnsi="Verdana" w:cs="Verdana"/>
          <w:b/>
          <w:color w:val="215868"/>
          <w:sz w:val="16"/>
          <w:szCs w:val="16"/>
        </w:rPr>
      </w:pPr>
      <w:r>
        <w:rPr>
          <w:rFonts w:ascii="Verdana" w:eastAsia="Verdana" w:hAnsi="Verdana" w:cs="Verdana"/>
          <w:b/>
          <w:color w:val="215868"/>
          <w:sz w:val="16"/>
          <w:szCs w:val="16"/>
        </w:rPr>
        <w:t>PRE-REQUISITI</w:t>
      </w:r>
    </w:p>
    <w:p w14:paraId="09E303FA" w14:textId="77777777" w:rsidR="00CD40DC" w:rsidRDefault="00CD40DC">
      <w:pPr>
        <w:rPr>
          <w:rFonts w:ascii="Verdana" w:eastAsia="Verdana" w:hAnsi="Verdana" w:cs="Verdana"/>
          <w:b/>
          <w:color w:val="215868"/>
          <w:sz w:val="16"/>
          <w:szCs w:val="16"/>
        </w:rPr>
      </w:pPr>
    </w:p>
    <w:tbl>
      <w:tblPr>
        <w:tblStyle w:val="a2"/>
        <w:tblW w:w="9367" w:type="dxa"/>
        <w:tblInd w:w="-115" w:type="dxa"/>
        <w:tblLayout w:type="fixed"/>
        <w:tblLook w:val="0000" w:firstRow="0" w:lastRow="0" w:firstColumn="0" w:lastColumn="0" w:noHBand="0" w:noVBand="0"/>
      </w:tblPr>
      <w:tblGrid>
        <w:gridCol w:w="3065"/>
        <w:gridCol w:w="1258"/>
        <w:gridCol w:w="1258"/>
        <w:gridCol w:w="1259"/>
        <w:gridCol w:w="1258"/>
        <w:gridCol w:w="1269"/>
      </w:tblGrid>
      <w:tr w:rsidR="00CD40DC" w14:paraId="18B40126" w14:textId="77777777">
        <w:trPr>
          <w:trHeight w:val="409"/>
        </w:trPr>
        <w:tc>
          <w:tcPr>
            <w:tcW w:w="3065" w:type="dxa"/>
            <w:tcBorders>
              <w:bottom w:val="single" w:sz="4" w:space="0" w:color="000000"/>
            </w:tcBorders>
            <w:shd w:val="clear" w:color="auto" w:fill="FFFFFF"/>
          </w:tcPr>
          <w:p w14:paraId="651C3648" w14:textId="77777777" w:rsidR="00CD40DC" w:rsidRDefault="00CD40DC">
            <w:pPr>
              <w:jc w:val="center"/>
              <w:rPr>
                <w:rFonts w:ascii="Verdana" w:eastAsia="Verdana" w:hAnsi="Verdana" w:cs="Verdana"/>
                <w:b/>
                <w:color w:val="000000"/>
                <w:sz w:val="16"/>
                <w:szCs w:val="16"/>
              </w:rPr>
            </w:pPr>
          </w:p>
        </w:tc>
        <w:tc>
          <w:tcPr>
            <w:tcW w:w="1258" w:type="dxa"/>
            <w:tcBorders>
              <w:top w:val="single" w:sz="4" w:space="0" w:color="000000"/>
              <w:left w:val="single" w:sz="4" w:space="0" w:color="000000"/>
              <w:bottom w:val="single" w:sz="4" w:space="0" w:color="000000"/>
            </w:tcBorders>
            <w:shd w:val="clear" w:color="auto" w:fill="D9D9D9"/>
          </w:tcPr>
          <w:p w14:paraId="065B454C" w14:textId="77777777" w:rsidR="00CD40DC" w:rsidRDefault="00000000">
            <w:pPr>
              <w:jc w:val="center"/>
              <w:rPr>
                <w:rFonts w:ascii="Verdana" w:eastAsia="Verdana" w:hAnsi="Verdana" w:cs="Verdana"/>
                <w:b/>
                <w:color w:val="000000"/>
                <w:sz w:val="16"/>
                <w:szCs w:val="16"/>
              </w:rPr>
            </w:pPr>
            <w:r>
              <w:rPr>
                <w:rFonts w:ascii="Verdana" w:eastAsia="Verdana" w:hAnsi="Verdana" w:cs="Verdana"/>
                <w:b/>
                <w:color w:val="000000"/>
                <w:sz w:val="16"/>
                <w:szCs w:val="16"/>
              </w:rPr>
              <w:t>Approssimativi o Assenti</w:t>
            </w:r>
          </w:p>
        </w:tc>
        <w:tc>
          <w:tcPr>
            <w:tcW w:w="1258" w:type="dxa"/>
            <w:tcBorders>
              <w:top w:val="single" w:sz="4" w:space="0" w:color="000000"/>
              <w:left w:val="single" w:sz="4" w:space="0" w:color="000000"/>
              <w:bottom w:val="single" w:sz="4" w:space="0" w:color="000000"/>
            </w:tcBorders>
            <w:shd w:val="clear" w:color="auto" w:fill="D9D9D9"/>
          </w:tcPr>
          <w:p w14:paraId="767E1F9D" w14:textId="77777777" w:rsidR="00CD40DC" w:rsidRDefault="00000000">
            <w:pPr>
              <w:jc w:val="center"/>
              <w:rPr>
                <w:rFonts w:ascii="Verdana" w:eastAsia="Verdana" w:hAnsi="Verdana" w:cs="Verdana"/>
                <w:b/>
                <w:color w:val="000000"/>
                <w:sz w:val="16"/>
                <w:szCs w:val="16"/>
              </w:rPr>
            </w:pPr>
            <w:r>
              <w:rPr>
                <w:rFonts w:ascii="Verdana" w:eastAsia="Verdana" w:hAnsi="Verdana" w:cs="Verdana"/>
                <w:b/>
                <w:color w:val="000000"/>
                <w:sz w:val="16"/>
                <w:szCs w:val="16"/>
              </w:rPr>
              <w:t>Limitati</w:t>
            </w:r>
          </w:p>
        </w:tc>
        <w:tc>
          <w:tcPr>
            <w:tcW w:w="1259" w:type="dxa"/>
            <w:tcBorders>
              <w:top w:val="single" w:sz="4" w:space="0" w:color="000000"/>
              <w:left w:val="single" w:sz="4" w:space="0" w:color="000000"/>
              <w:bottom w:val="single" w:sz="4" w:space="0" w:color="000000"/>
            </w:tcBorders>
            <w:shd w:val="clear" w:color="auto" w:fill="D9D9D9"/>
          </w:tcPr>
          <w:p w14:paraId="5F8FD447" w14:textId="77777777" w:rsidR="00CD40DC" w:rsidRDefault="00000000">
            <w:pPr>
              <w:jc w:val="center"/>
              <w:rPr>
                <w:rFonts w:ascii="Verdana" w:eastAsia="Verdana" w:hAnsi="Verdana" w:cs="Verdana"/>
                <w:b/>
                <w:color w:val="000000"/>
                <w:sz w:val="16"/>
                <w:szCs w:val="16"/>
              </w:rPr>
            </w:pPr>
            <w:r>
              <w:rPr>
                <w:rFonts w:ascii="Verdana" w:eastAsia="Verdana" w:hAnsi="Verdana" w:cs="Verdana"/>
                <w:b/>
                <w:color w:val="000000"/>
                <w:sz w:val="16"/>
                <w:szCs w:val="16"/>
              </w:rPr>
              <w:t>Adeguati all’età e/o alla classe</w:t>
            </w:r>
          </w:p>
        </w:tc>
        <w:tc>
          <w:tcPr>
            <w:tcW w:w="1258" w:type="dxa"/>
            <w:tcBorders>
              <w:top w:val="single" w:sz="4" w:space="0" w:color="000000"/>
              <w:left w:val="single" w:sz="4" w:space="0" w:color="000000"/>
              <w:bottom w:val="single" w:sz="4" w:space="0" w:color="000000"/>
            </w:tcBorders>
            <w:shd w:val="clear" w:color="auto" w:fill="D9D9D9"/>
          </w:tcPr>
          <w:p w14:paraId="2BCF8694" w14:textId="77777777" w:rsidR="00CD40DC" w:rsidRDefault="00000000">
            <w:pPr>
              <w:jc w:val="center"/>
              <w:rPr>
                <w:rFonts w:ascii="Verdana" w:eastAsia="Verdana" w:hAnsi="Verdana" w:cs="Verdana"/>
                <w:b/>
                <w:color w:val="000000"/>
                <w:sz w:val="16"/>
                <w:szCs w:val="16"/>
              </w:rPr>
            </w:pPr>
            <w:r>
              <w:rPr>
                <w:rFonts w:ascii="Verdana" w:eastAsia="Verdana" w:hAnsi="Verdana" w:cs="Verdana"/>
                <w:b/>
                <w:color w:val="000000"/>
                <w:sz w:val="16"/>
                <w:szCs w:val="16"/>
              </w:rPr>
              <w:t>Sviluppati</w:t>
            </w:r>
          </w:p>
        </w:tc>
        <w:tc>
          <w:tcPr>
            <w:tcW w:w="1269" w:type="dxa"/>
            <w:tcBorders>
              <w:top w:val="single" w:sz="4" w:space="0" w:color="000000"/>
              <w:left w:val="single" w:sz="4" w:space="0" w:color="000000"/>
              <w:bottom w:val="single" w:sz="4" w:space="0" w:color="000000"/>
              <w:right w:val="single" w:sz="4" w:space="0" w:color="000000"/>
            </w:tcBorders>
            <w:shd w:val="clear" w:color="auto" w:fill="D9D9D9"/>
          </w:tcPr>
          <w:p w14:paraId="536AACFD" w14:textId="77777777" w:rsidR="00CD40DC" w:rsidRDefault="00000000">
            <w:pPr>
              <w:jc w:val="center"/>
              <w:rPr>
                <w:rFonts w:ascii="Verdana" w:eastAsia="Verdana" w:hAnsi="Verdana" w:cs="Verdana"/>
                <w:b/>
                <w:color w:val="000000"/>
                <w:sz w:val="16"/>
                <w:szCs w:val="16"/>
              </w:rPr>
            </w:pPr>
            <w:r>
              <w:rPr>
                <w:rFonts w:ascii="Verdana" w:eastAsia="Verdana" w:hAnsi="Verdana" w:cs="Verdana"/>
                <w:b/>
                <w:color w:val="000000"/>
                <w:sz w:val="16"/>
                <w:szCs w:val="16"/>
              </w:rPr>
              <w:t>Molto</w:t>
            </w:r>
          </w:p>
          <w:p w14:paraId="3E7B3BDA" w14:textId="77777777" w:rsidR="00CD40DC" w:rsidRDefault="00000000">
            <w:pPr>
              <w:jc w:val="center"/>
              <w:rPr>
                <w:rFonts w:ascii="Verdana" w:eastAsia="Verdana" w:hAnsi="Verdana" w:cs="Verdana"/>
                <w:b/>
                <w:color w:val="000000"/>
                <w:sz w:val="16"/>
                <w:szCs w:val="16"/>
              </w:rPr>
            </w:pPr>
            <w:r>
              <w:rPr>
                <w:rFonts w:ascii="Verdana" w:eastAsia="Verdana" w:hAnsi="Verdana" w:cs="Verdana"/>
                <w:b/>
                <w:color w:val="000000"/>
                <w:sz w:val="16"/>
                <w:szCs w:val="16"/>
              </w:rPr>
              <w:t>sviluppati</w:t>
            </w:r>
          </w:p>
        </w:tc>
      </w:tr>
      <w:tr w:rsidR="00CD40DC" w14:paraId="2E392EB0" w14:textId="77777777">
        <w:trPr>
          <w:trHeight w:val="258"/>
        </w:trPr>
        <w:tc>
          <w:tcPr>
            <w:tcW w:w="3065" w:type="dxa"/>
            <w:tcBorders>
              <w:top w:val="single" w:sz="4" w:space="0" w:color="000000"/>
              <w:left w:val="single" w:sz="4" w:space="0" w:color="000000"/>
              <w:bottom w:val="single" w:sz="4" w:space="0" w:color="000000"/>
            </w:tcBorders>
            <w:shd w:val="clear" w:color="auto" w:fill="auto"/>
          </w:tcPr>
          <w:p w14:paraId="4C9CD84F" w14:textId="77777777" w:rsidR="00CD40DC" w:rsidRDefault="00000000">
            <w:pPr>
              <w:spacing w:after="40"/>
              <w:jc w:val="center"/>
              <w:rPr>
                <w:rFonts w:ascii="Verdana" w:eastAsia="Verdana" w:hAnsi="Verdana" w:cs="Verdana"/>
                <w:b/>
                <w:i/>
                <w:color w:val="000000"/>
                <w:sz w:val="16"/>
                <w:szCs w:val="16"/>
              </w:rPr>
            </w:pPr>
            <w:r>
              <w:rPr>
                <w:rFonts w:ascii="Verdana" w:eastAsia="Verdana" w:hAnsi="Verdana" w:cs="Verdana"/>
                <w:b/>
                <w:i/>
                <w:color w:val="000000"/>
                <w:sz w:val="16"/>
                <w:szCs w:val="16"/>
              </w:rPr>
              <w:t>Aritmetica</w:t>
            </w:r>
          </w:p>
        </w:tc>
        <w:tc>
          <w:tcPr>
            <w:tcW w:w="1258" w:type="dxa"/>
            <w:tcBorders>
              <w:top w:val="single" w:sz="4" w:space="0" w:color="000000"/>
              <w:left w:val="single" w:sz="4" w:space="0" w:color="000000"/>
              <w:bottom w:val="single" w:sz="4" w:space="0" w:color="000000"/>
            </w:tcBorders>
            <w:shd w:val="clear" w:color="auto" w:fill="auto"/>
          </w:tcPr>
          <w:p w14:paraId="38232FCF" w14:textId="77777777" w:rsidR="00CD40DC" w:rsidRDefault="00CD40DC">
            <w:pPr>
              <w:spacing w:after="40"/>
              <w:jc w:val="center"/>
              <w:rPr>
                <w:rFonts w:ascii="Verdana" w:eastAsia="Verdana" w:hAnsi="Verdana" w:cs="Verdana"/>
                <w:b/>
                <w:color w:val="000000"/>
                <w:sz w:val="16"/>
                <w:szCs w:val="16"/>
              </w:rPr>
            </w:pPr>
          </w:p>
        </w:tc>
        <w:tc>
          <w:tcPr>
            <w:tcW w:w="1258" w:type="dxa"/>
            <w:tcBorders>
              <w:top w:val="single" w:sz="4" w:space="0" w:color="000000"/>
              <w:left w:val="single" w:sz="4" w:space="0" w:color="000000"/>
              <w:bottom w:val="single" w:sz="4" w:space="0" w:color="000000"/>
            </w:tcBorders>
            <w:shd w:val="clear" w:color="auto" w:fill="auto"/>
          </w:tcPr>
          <w:p w14:paraId="38EDDB43" w14:textId="77777777" w:rsidR="00CD40DC" w:rsidRDefault="00CD40DC">
            <w:pPr>
              <w:spacing w:after="40"/>
              <w:jc w:val="center"/>
              <w:rPr>
                <w:rFonts w:ascii="Verdana" w:eastAsia="Verdana" w:hAnsi="Verdana" w:cs="Verdana"/>
                <w:b/>
                <w:color w:val="000000"/>
                <w:sz w:val="16"/>
                <w:szCs w:val="16"/>
              </w:rPr>
            </w:pPr>
          </w:p>
        </w:tc>
        <w:tc>
          <w:tcPr>
            <w:tcW w:w="1259" w:type="dxa"/>
            <w:tcBorders>
              <w:top w:val="single" w:sz="4" w:space="0" w:color="000000"/>
              <w:left w:val="single" w:sz="4" w:space="0" w:color="000000"/>
              <w:bottom w:val="single" w:sz="4" w:space="0" w:color="000000"/>
            </w:tcBorders>
            <w:shd w:val="clear" w:color="auto" w:fill="auto"/>
          </w:tcPr>
          <w:p w14:paraId="1801629F" w14:textId="77777777" w:rsidR="00CD40DC" w:rsidRDefault="00CD40DC">
            <w:pPr>
              <w:spacing w:after="40"/>
              <w:jc w:val="center"/>
              <w:rPr>
                <w:rFonts w:ascii="Verdana" w:eastAsia="Verdana" w:hAnsi="Verdana" w:cs="Verdana"/>
                <w:b/>
                <w:color w:val="000000"/>
                <w:sz w:val="16"/>
                <w:szCs w:val="16"/>
              </w:rPr>
            </w:pPr>
          </w:p>
        </w:tc>
        <w:tc>
          <w:tcPr>
            <w:tcW w:w="1258" w:type="dxa"/>
            <w:tcBorders>
              <w:top w:val="single" w:sz="4" w:space="0" w:color="000000"/>
              <w:left w:val="single" w:sz="4" w:space="0" w:color="000000"/>
              <w:bottom w:val="single" w:sz="4" w:space="0" w:color="000000"/>
            </w:tcBorders>
            <w:shd w:val="clear" w:color="auto" w:fill="auto"/>
          </w:tcPr>
          <w:p w14:paraId="083139F8" w14:textId="77777777" w:rsidR="00CD40DC" w:rsidRDefault="00CD40DC">
            <w:pPr>
              <w:spacing w:after="40"/>
              <w:jc w:val="center"/>
              <w:rPr>
                <w:rFonts w:ascii="Verdana" w:eastAsia="Verdana" w:hAnsi="Verdana" w:cs="Verdana"/>
                <w:b/>
                <w:color w:val="000000"/>
                <w:sz w:val="16"/>
                <w:szCs w:val="16"/>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14:paraId="63898827" w14:textId="77777777" w:rsidR="00CD40DC" w:rsidRDefault="00CD40DC">
            <w:pPr>
              <w:spacing w:after="40"/>
              <w:jc w:val="center"/>
              <w:rPr>
                <w:rFonts w:ascii="Verdana" w:eastAsia="Verdana" w:hAnsi="Verdana" w:cs="Verdana"/>
                <w:b/>
                <w:color w:val="000000"/>
                <w:sz w:val="16"/>
                <w:szCs w:val="16"/>
              </w:rPr>
            </w:pPr>
          </w:p>
        </w:tc>
      </w:tr>
      <w:tr w:rsidR="00CD40DC" w14:paraId="71D5A61B" w14:textId="77777777">
        <w:trPr>
          <w:trHeight w:val="272"/>
        </w:trPr>
        <w:tc>
          <w:tcPr>
            <w:tcW w:w="3065" w:type="dxa"/>
            <w:tcBorders>
              <w:top w:val="single" w:sz="4" w:space="0" w:color="000000"/>
              <w:left w:val="single" w:sz="4" w:space="0" w:color="000000"/>
              <w:bottom w:val="single" w:sz="4" w:space="0" w:color="000000"/>
            </w:tcBorders>
            <w:shd w:val="clear" w:color="auto" w:fill="auto"/>
          </w:tcPr>
          <w:p w14:paraId="62C0ECB4" w14:textId="77777777" w:rsidR="00CD40DC" w:rsidRDefault="00000000">
            <w:pPr>
              <w:spacing w:after="40"/>
              <w:rPr>
                <w:rFonts w:ascii="Verdana" w:eastAsia="Verdana" w:hAnsi="Verdana" w:cs="Verdana"/>
                <w:b/>
                <w:i/>
                <w:color w:val="000000"/>
                <w:sz w:val="16"/>
                <w:szCs w:val="16"/>
              </w:rPr>
            </w:pPr>
            <w:r>
              <w:rPr>
                <w:rFonts w:ascii="Verdana" w:eastAsia="Verdana" w:hAnsi="Verdana" w:cs="Verdana"/>
                <w:b/>
                <w:i/>
                <w:color w:val="000000"/>
                <w:sz w:val="16"/>
                <w:szCs w:val="16"/>
              </w:rPr>
              <w:t>Algebra</w:t>
            </w:r>
          </w:p>
        </w:tc>
        <w:tc>
          <w:tcPr>
            <w:tcW w:w="1258" w:type="dxa"/>
            <w:tcBorders>
              <w:top w:val="single" w:sz="4" w:space="0" w:color="000000"/>
              <w:left w:val="single" w:sz="4" w:space="0" w:color="000000"/>
              <w:bottom w:val="single" w:sz="4" w:space="0" w:color="000000"/>
            </w:tcBorders>
            <w:shd w:val="clear" w:color="auto" w:fill="auto"/>
          </w:tcPr>
          <w:p w14:paraId="1E459C45" w14:textId="77777777" w:rsidR="00CD40DC" w:rsidRDefault="00CD40DC">
            <w:pPr>
              <w:spacing w:after="40"/>
              <w:jc w:val="center"/>
              <w:rPr>
                <w:rFonts w:ascii="Verdana" w:eastAsia="Verdana" w:hAnsi="Verdana" w:cs="Verdana"/>
                <w:b/>
                <w:color w:val="000000"/>
                <w:sz w:val="16"/>
                <w:szCs w:val="16"/>
              </w:rPr>
            </w:pPr>
          </w:p>
        </w:tc>
        <w:tc>
          <w:tcPr>
            <w:tcW w:w="1258" w:type="dxa"/>
            <w:tcBorders>
              <w:top w:val="single" w:sz="4" w:space="0" w:color="000000"/>
              <w:left w:val="single" w:sz="4" w:space="0" w:color="000000"/>
              <w:bottom w:val="single" w:sz="4" w:space="0" w:color="000000"/>
            </w:tcBorders>
            <w:shd w:val="clear" w:color="auto" w:fill="auto"/>
          </w:tcPr>
          <w:p w14:paraId="6F88C59A" w14:textId="77777777" w:rsidR="00CD40DC" w:rsidRDefault="00CD40DC">
            <w:pPr>
              <w:spacing w:after="40"/>
              <w:jc w:val="center"/>
              <w:rPr>
                <w:rFonts w:ascii="Verdana" w:eastAsia="Verdana" w:hAnsi="Verdana" w:cs="Verdana"/>
                <w:b/>
                <w:color w:val="000000"/>
                <w:sz w:val="16"/>
                <w:szCs w:val="16"/>
              </w:rPr>
            </w:pPr>
          </w:p>
        </w:tc>
        <w:tc>
          <w:tcPr>
            <w:tcW w:w="1259" w:type="dxa"/>
            <w:tcBorders>
              <w:top w:val="single" w:sz="4" w:space="0" w:color="000000"/>
              <w:left w:val="single" w:sz="4" w:space="0" w:color="000000"/>
              <w:bottom w:val="single" w:sz="4" w:space="0" w:color="000000"/>
            </w:tcBorders>
            <w:shd w:val="clear" w:color="auto" w:fill="auto"/>
          </w:tcPr>
          <w:p w14:paraId="6D118A2C" w14:textId="77777777" w:rsidR="00CD40DC" w:rsidRDefault="00CD40DC">
            <w:pPr>
              <w:spacing w:after="40"/>
              <w:jc w:val="center"/>
              <w:rPr>
                <w:rFonts w:ascii="Verdana" w:eastAsia="Verdana" w:hAnsi="Verdana" w:cs="Verdana"/>
                <w:b/>
                <w:color w:val="000000"/>
                <w:sz w:val="16"/>
                <w:szCs w:val="16"/>
              </w:rPr>
            </w:pPr>
          </w:p>
        </w:tc>
        <w:tc>
          <w:tcPr>
            <w:tcW w:w="1258" w:type="dxa"/>
            <w:tcBorders>
              <w:top w:val="single" w:sz="4" w:space="0" w:color="000000"/>
              <w:left w:val="single" w:sz="4" w:space="0" w:color="000000"/>
              <w:bottom w:val="single" w:sz="4" w:space="0" w:color="000000"/>
            </w:tcBorders>
            <w:shd w:val="clear" w:color="auto" w:fill="auto"/>
          </w:tcPr>
          <w:p w14:paraId="54EEA31C" w14:textId="77777777" w:rsidR="00CD40DC" w:rsidRDefault="00CD40DC">
            <w:pPr>
              <w:spacing w:after="40"/>
              <w:jc w:val="center"/>
              <w:rPr>
                <w:rFonts w:ascii="Verdana" w:eastAsia="Verdana" w:hAnsi="Verdana" w:cs="Verdana"/>
                <w:b/>
                <w:color w:val="000000"/>
                <w:sz w:val="16"/>
                <w:szCs w:val="16"/>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14:paraId="61F43D04" w14:textId="77777777" w:rsidR="00CD40DC" w:rsidRDefault="00CD40DC">
            <w:pPr>
              <w:spacing w:after="40"/>
              <w:jc w:val="center"/>
              <w:rPr>
                <w:rFonts w:ascii="Verdana" w:eastAsia="Verdana" w:hAnsi="Verdana" w:cs="Verdana"/>
                <w:b/>
                <w:color w:val="000000"/>
                <w:sz w:val="16"/>
                <w:szCs w:val="16"/>
              </w:rPr>
            </w:pPr>
          </w:p>
        </w:tc>
      </w:tr>
      <w:tr w:rsidR="00CD40DC" w14:paraId="63E34E6E" w14:textId="77777777">
        <w:trPr>
          <w:trHeight w:val="272"/>
        </w:trPr>
        <w:tc>
          <w:tcPr>
            <w:tcW w:w="3065" w:type="dxa"/>
            <w:tcBorders>
              <w:top w:val="single" w:sz="4" w:space="0" w:color="000000"/>
              <w:left w:val="single" w:sz="4" w:space="0" w:color="000000"/>
              <w:bottom w:val="single" w:sz="4" w:space="0" w:color="000000"/>
            </w:tcBorders>
            <w:shd w:val="clear" w:color="auto" w:fill="auto"/>
          </w:tcPr>
          <w:p w14:paraId="2C5249FA" w14:textId="77777777" w:rsidR="00CD40DC" w:rsidRDefault="00000000">
            <w:pPr>
              <w:spacing w:after="40"/>
              <w:rPr>
                <w:rFonts w:ascii="Verdana" w:eastAsia="Verdana" w:hAnsi="Verdana" w:cs="Verdana"/>
                <w:b/>
                <w:i/>
                <w:color w:val="000000"/>
                <w:sz w:val="16"/>
                <w:szCs w:val="16"/>
              </w:rPr>
            </w:pPr>
            <w:r>
              <w:rPr>
                <w:rFonts w:ascii="Verdana" w:eastAsia="Verdana" w:hAnsi="Verdana" w:cs="Verdana"/>
                <w:b/>
                <w:i/>
                <w:color w:val="000000"/>
                <w:sz w:val="16"/>
                <w:szCs w:val="16"/>
              </w:rPr>
              <w:t>Geometria</w:t>
            </w:r>
          </w:p>
        </w:tc>
        <w:tc>
          <w:tcPr>
            <w:tcW w:w="1258" w:type="dxa"/>
            <w:tcBorders>
              <w:top w:val="single" w:sz="4" w:space="0" w:color="000000"/>
              <w:left w:val="single" w:sz="4" w:space="0" w:color="000000"/>
              <w:bottom w:val="single" w:sz="4" w:space="0" w:color="000000"/>
            </w:tcBorders>
            <w:shd w:val="clear" w:color="auto" w:fill="auto"/>
          </w:tcPr>
          <w:p w14:paraId="6BECD283" w14:textId="77777777" w:rsidR="00CD40DC" w:rsidRDefault="00CD40DC">
            <w:pPr>
              <w:spacing w:after="40"/>
              <w:jc w:val="center"/>
              <w:rPr>
                <w:rFonts w:ascii="Verdana" w:eastAsia="Verdana" w:hAnsi="Verdana" w:cs="Verdana"/>
                <w:b/>
                <w:color w:val="000000"/>
                <w:sz w:val="16"/>
                <w:szCs w:val="16"/>
              </w:rPr>
            </w:pPr>
          </w:p>
        </w:tc>
        <w:tc>
          <w:tcPr>
            <w:tcW w:w="1258" w:type="dxa"/>
            <w:tcBorders>
              <w:top w:val="single" w:sz="4" w:space="0" w:color="000000"/>
              <w:left w:val="single" w:sz="4" w:space="0" w:color="000000"/>
              <w:bottom w:val="single" w:sz="4" w:space="0" w:color="000000"/>
            </w:tcBorders>
            <w:shd w:val="clear" w:color="auto" w:fill="auto"/>
          </w:tcPr>
          <w:p w14:paraId="7754CB7F" w14:textId="77777777" w:rsidR="00CD40DC" w:rsidRDefault="00CD40DC">
            <w:pPr>
              <w:spacing w:after="40"/>
              <w:jc w:val="center"/>
              <w:rPr>
                <w:rFonts w:ascii="Verdana" w:eastAsia="Verdana" w:hAnsi="Verdana" w:cs="Verdana"/>
                <w:b/>
                <w:color w:val="000000"/>
                <w:sz w:val="16"/>
                <w:szCs w:val="16"/>
              </w:rPr>
            </w:pPr>
          </w:p>
        </w:tc>
        <w:tc>
          <w:tcPr>
            <w:tcW w:w="1259" w:type="dxa"/>
            <w:tcBorders>
              <w:top w:val="single" w:sz="4" w:space="0" w:color="000000"/>
              <w:left w:val="single" w:sz="4" w:space="0" w:color="000000"/>
              <w:bottom w:val="single" w:sz="4" w:space="0" w:color="000000"/>
            </w:tcBorders>
            <w:shd w:val="clear" w:color="auto" w:fill="auto"/>
          </w:tcPr>
          <w:p w14:paraId="0B0FB429" w14:textId="77777777" w:rsidR="00CD40DC" w:rsidRDefault="00CD40DC">
            <w:pPr>
              <w:spacing w:after="40"/>
              <w:jc w:val="center"/>
              <w:rPr>
                <w:rFonts w:ascii="Verdana" w:eastAsia="Verdana" w:hAnsi="Verdana" w:cs="Verdana"/>
                <w:b/>
                <w:color w:val="000000"/>
                <w:sz w:val="16"/>
                <w:szCs w:val="16"/>
              </w:rPr>
            </w:pPr>
          </w:p>
        </w:tc>
        <w:tc>
          <w:tcPr>
            <w:tcW w:w="1258" w:type="dxa"/>
            <w:tcBorders>
              <w:top w:val="single" w:sz="4" w:space="0" w:color="000000"/>
              <w:left w:val="single" w:sz="4" w:space="0" w:color="000000"/>
              <w:bottom w:val="single" w:sz="4" w:space="0" w:color="000000"/>
            </w:tcBorders>
            <w:shd w:val="clear" w:color="auto" w:fill="auto"/>
          </w:tcPr>
          <w:p w14:paraId="747F4775" w14:textId="77777777" w:rsidR="00CD40DC" w:rsidRDefault="00CD40DC">
            <w:pPr>
              <w:spacing w:after="40"/>
              <w:jc w:val="center"/>
              <w:rPr>
                <w:rFonts w:ascii="Verdana" w:eastAsia="Verdana" w:hAnsi="Verdana" w:cs="Verdana"/>
                <w:b/>
                <w:color w:val="000000"/>
                <w:sz w:val="16"/>
                <w:szCs w:val="16"/>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14:paraId="51E5470B" w14:textId="77777777" w:rsidR="00CD40DC" w:rsidRDefault="00CD40DC">
            <w:pPr>
              <w:spacing w:after="40"/>
              <w:jc w:val="center"/>
              <w:rPr>
                <w:rFonts w:ascii="Verdana" w:eastAsia="Verdana" w:hAnsi="Verdana" w:cs="Verdana"/>
                <w:b/>
                <w:color w:val="000000"/>
                <w:sz w:val="16"/>
                <w:szCs w:val="16"/>
              </w:rPr>
            </w:pPr>
          </w:p>
        </w:tc>
      </w:tr>
      <w:tr w:rsidR="00CD40DC" w14:paraId="739DC744" w14:textId="77777777">
        <w:trPr>
          <w:trHeight w:val="258"/>
        </w:trPr>
        <w:tc>
          <w:tcPr>
            <w:tcW w:w="3065" w:type="dxa"/>
            <w:tcBorders>
              <w:top w:val="single" w:sz="4" w:space="0" w:color="000000"/>
              <w:left w:val="single" w:sz="4" w:space="0" w:color="000000"/>
              <w:bottom w:val="single" w:sz="4" w:space="0" w:color="000000"/>
            </w:tcBorders>
            <w:shd w:val="clear" w:color="auto" w:fill="auto"/>
          </w:tcPr>
          <w:p w14:paraId="2244BF35" w14:textId="77777777" w:rsidR="00CD40DC" w:rsidRDefault="00000000">
            <w:pPr>
              <w:spacing w:after="40"/>
              <w:rPr>
                <w:rFonts w:ascii="Verdana" w:eastAsia="Verdana" w:hAnsi="Verdana" w:cs="Verdana"/>
                <w:b/>
                <w:i/>
                <w:color w:val="000000"/>
                <w:sz w:val="16"/>
                <w:szCs w:val="16"/>
              </w:rPr>
            </w:pPr>
            <w:r>
              <w:rPr>
                <w:rFonts w:ascii="Verdana" w:eastAsia="Verdana" w:hAnsi="Verdana" w:cs="Verdana"/>
                <w:b/>
                <w:i/>
                <w:color w:val="000000"/>
                <w:sz w:val="16"/>
                <w:szCs w:val="16"/>
              </w:rPr>
              <w:t>Risoluzione problemi</w:t>
            </w:r>
          </w:p>
        </w:tc>
        <w:tc>
          <w:tcPr>
            <w:tcW w:w="1258" w:type="dxa"/>
            <w:tcBorders>
              <w:top w:val="single" w:sz="4" w:space="0" w:color="000000"/>
              <w:left w:val="single" w:sz="4" w:space="0" w:color="000000"/>
              <w:bottom w:val="single" w:sz="4" w:space="0" w:color="000000"/>
            </w:tcBorders>
            <w:shd w:val="clear" w:color="auto" w:fill="auto"/>
          </w:tcPr>
          <w:p w14:paraId="426827A6" w14:textId="77777777" w:rsidR="00CD40DC" w:rsidRDefault="00CD40DC">
            <w:pPr>
              <w:spacing w:after="40"/>
              <w:jc w:val="center"/>
              <w:rPr>
                <w:rFonts w:ascii="Verdana" w:eastAsia="Verdana" w:hAnsi="Verdana" w:cs="Verdana"/>
                <w:b/>
                <w:color w:val="000000"/>
                <w:sz w:val="16"/>
                <w:szCs w:val="16"/>
              </w:rPr>
            </w:pPr>
          </w:p>
        </w:tc>
        <w:tc>
          <w:tcPr>
            <w:tcW w:w="1258" w:type="dxa"/>
            <w:tcBorders>
              <w:top w:val="single" w:sz="4" w:space="0" w:color="000000"/>
              <w:left w:val="single" w:sz="4" w:space="0" w:color="000000"/>
              <w:bottom w:val="single" w:sz="4" w:space="0" w:color="000000"/>
            </w:tcBorders>
            <w:shd w:val="clear" w:color="auto" w:fill="auto"/>
          </w:tcPr>
          <w:p w14:paraId="30C5EB84" w14:textId="77777777" w:rsidR="00CD40DC" w:rsidRDefault="00CD40DC">
            <w:pPr>
              <w:spacing w:after="40"/>
              <w:jc w:val="center"/>
              <w:rPr>
                <w:rFonts w:ascii="Verdana" w:eastAsia="Verdana" w:hAnsi="Verdana" w:cs="Verdana"/>
                <w:b/>
                <w:color w:val="000000"/>
                <w:sz w:val="16"/>
                <w:szCs w:val="16"/>
              </w:rPr>
            </w:pPr>
          </w:p>
        </w:tc>
        <w:tc>
          <w:tcPr>
            <w:tcW w:w="1259" w:type="dxa"/>
            <w:tcBorders>
              <w:top w:val="single" w:sz="4" w:space="0" w:color="000000"/>
              <w:left w:val="single" w:sz="4" w:space="0" w:color="000000"/>
              <w:bottom w:val="single" w:sz="4" w:space="0" w:color="000000"/>
            </w:tcBorders>
            <w:shd w:val="clear" w:color="auto" w:fill="auto"/>
          </w:tcPr>
          <w:p w14:paraId="33E8E31F" w14:textId="77777777" w:rsidR="00CD40DC" w:rsidRDefault="00CD40DC">
            <w:pPr>
              <w:spacing w:after="40"/>
              <w:jc w:val="center"/>
              <w:rPr>
                <w:rFonts w:ascii="Verdana" w:eastAsia="Verdana" w:hAnsi="Verdana" w:cs="Verdana"/>
                <w:b/>
                <w:color w:val="000000"/>
                <w:sz w:val="16"/>
                <w:szCs w:val="16"/>
              </w:rPr>
            </w:pPr>
          </w:p>
        </w:tc>
        <w:tc>
          <w:tcPr>
            <w:tcW w:w="1258" w:type="dxa"/>
            <w:tcBorders>
              <w:top w:val="single" w:sz="4" w:space="0" w:color="000000"/>
              <w:left w:val="single" w:sz="4" w:space="0" w:color="000000"/>
              <w:bottom w:val="single" w:sz="4" w:space="0" w:color="000000"/>
            </w:tcBorders>
            <w:shd w:val="clear" w:color="auto" w:fill="auto"/>
          </w:tcPr>
          <w:p w14:paraId="085DF0A2" w14:textId="77777777" w:rsidR="00CD40DC" w:rsidRDefault="00CD40DC">
            <w:pPr>
              <w:spacing w:after="40"/>
              <w:jc w:val="center"/>
              <w:rPr>
                <w:rFonts w:ascii="Verdana" w:eastAsia="Verdana" w:hAnsi="Verdana" w:cs="Verdana"/>
                <w:b/>
                <w:color w:val="000000"/>
                <w:sz w:val="16"/>
                <w:szCs w:val="16"/>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14:paraId="16E53E90" w14:textId="77777777" w:rsidR="00CD40DC" w:rsidRDefault="00CD40DC">
            <w:pPr>
              <w:spacing w:after="40"/>
              <w:jc w:val="center"/>
              <w:rPr>
                <w:rFonts w:ascii="Verdana" w:eastAsia="Verdana" w:hAnsi="Verdana" w:cs="Verdana"/>
                <w:b/>
                <w:color w:val="000000"/>
                <w:sz w:val="16"/>
                <w:szCs w:val="16"/>
              </w:rPr>
            </w:pPr>
          </w:p>
        </w:tc>
      </w:tr>
      <w:tr w:rsidR="00CD40DC" w14:paraId="0D75E393" w14:textId="77777777">
        <w:trPr>
          <w:trHeight w:val="272"/>
        </w:trPr>
        <w:tc>
          <w:tcPr>
            <w:tcW w:w="3065" w:type="dxa"/>
            <w:tcBorders>
              <w:top w:val="single" w:sz="4" w:space="0" w:color="000000"/>
              <w:left w:val="single" w:sz="4" w:space="0" w:color="000000"/>
              <w:bottom w:val="single" w:sz="4" w:space="0" w:color="000000"/>
            </w:tcBorders>
            <w:shd w:val="clear" w:color="auto" w:fill="auto"/>
          </w:tcPr>
          <w:p w14:paraId="06F27B4F" w14:textId="77777777" w:rsidR="00CD40DC" w:rsidRDefault="00000000">
            <w:pPr>
              <w:spacing w:after="40"/>
              <w:rPr>
                <w:rFonts w:ascii="Verdana" w:eastAsia="Verdana" w:hAnsi="Verdana" w:cs="Verdana"/>
                <w:b/>
                <w:i/>
                <w:color w:val="000000"/>
                <w:sz w:val="16"/>
                <w:szCs w:val="16"/>
              </w:rPr>
            </w:pPr>
            <w:r>
              <w:rPr>
                <w:rFonts w:ascii="Verdana" w:eastAsia="Verdana" w:hAnsi="Verdana" w:cs="Verdana"/>
                <w:b/>
                <w:i/>
                <w:color w:val="000000"/>
                <w:sz w:val="16"/>
                <w:szCs w:val="16"/>
              </w:rPr>
              <w:t>Geografia/Orientamento spaziale</w:t>
            </w:r>
          </w:p>
        </w:tc>
        <w:tc>
          <w:tcPr>
            <w:tcW w:w="1258" w:type="dxa"/>
            <w:tcBorders>
              <w:top w:val="single" w:sz="4" w:space="0" w:color="000000"/>
              <w:left w:val="single" w:sz="4" w:space="0" w:color="000000"/>
              <w:bottom w:val="single" w:sz="4" w:space="0" w:color="000000"/>
            </w:tcBorders>
            <w:shd w:val="clear" w:color="auto" w:fill="auto"/>
          </w:tcPr>
          <w:p w14:paraId="1F714611" w14:textId="77777777" w:rsidR="00CD40DC" w:rsidRDefault="00CD40DC">
            <w:pPr>
              <w:spacing w:after="40"/>
              <w:jc w:val="center"/>
              <w:rPr>
                <w:rFonts w:ascii="Verdana" w:eastAsia="Verdana" w:hAnsi="Verdana" w:cs="Verdana"/>
                <w:b/>
                <w:color w:val="000000"/>
                <w:sz w:val="16"/>
                <w:szCs w:val="16"/>
              </w:rPr>
            </w:pPr>
          </w:p>
        </w:tc>
        <w:tc>
          <w:tcPr>
            <w:tcW w:w="1258" w:type="dxa"/>
            <w:tcBorders>
              <w:top w:val="single" w:sz="4" w:space="0" w:color="000000"/>
              <w:left w:val="single" w:sz="4" w:space="0" w:color="000000"/>
              <w:bottom w:val="single" w:sz="4" w:space="0" w:color="000000"/>
            </w:tcBorders>
            <w:shd w:val="clear" w:color="auto" w:fill="auto"/>
          </w:tcPr>
          <w:p w14:paraId="5799AEC6" w14:textId="77777777" w:rsidR="00CD40DC" w:rsidRDefault="00CD40DC">
            <w:pPr>
              <w:spacing w:after="40"/>
              <w:jc w:val="center"/>
              <w:rPr>
                <w:rFonts w:ascii="Verdana" w:eastAsia="Verdana" w:hAnsi="Verdana" w:cs="Verdana"/>
                <w:b/>
                <w:color w:val="000000"/>
                <w:sz w:val="16"/>
                <w:szCs w:val="16"/>
              </w:rPr>
            </w:pPr>
          </w:p>
        </w:tc>
        <w:tc>
          <w:tcPr>
            <w:tcW w:w="1259" w:type="dxa"/>
            <w:tcBorders>
              <w:top w:val="single" w:sz="4" w:space="0" w:color="000000"/>
              <w:left w:val="single" w:sz="4" w:space="0" w:color="000000"/>
              <w:bottom w:val="single" w:sz="4" w:space="0" w:color="000000"/>
            </w:tcBorders>
            <w:shd w:val="clear" w:color="auto" w:fill="auto"/>
          </w:tcPr>
          <w:p w14:paraId="3DD2CF66" w14:textId="77777777" w:rsidR="00CD40DC" w:rsidRDefault="00CD40DC">
            <w:pPr>
              <w:spacing w:after="40"/>
              <w:jc w:val="center"/>
              <w:rPr>
                <w:rFonts w:ascii="Verdana" w:eastAsia="Verdana" w:hAnsi="Verdana" w:cs="Verdana"/>
                <w:b/>
                <w:color w:val="000000"/>
                <w:sz w:val="16"/>
                <w:szCs w:val="16"/>
              </w:rPr>
            </w:pPr>
          </w:p>
        </w:tc>
        <w:tc>
          <w:tcPr>
            <w:tcW w:w="1258" w:type="dxa"/>
            <w:tcBorders>
              <w:top w:val="single" w:sz="4" w:space="0" w:color="000000"/>
              <w:left w:val="single" w:sz="4" w:space="0" w:color="000000"/>
              <w:bottom w:val="single" w:sz="4" w:space="0" w:color="000000"/>
            </w:tcBorders>
            <w:shd w:val="clear" w:color="auto" w:fill="auto"/>
          </w:tcPr>
          <w:p w14:paraId="5B6B645B" w14:textId="77777777" w:rsidR="00CD40DC" w:rsidRDefault="00CD40DC">
            <w:pPr>
              <w:spacing w:after="40"/>
              <w:jc w:val="center"/>
              <w:rPr>
                <w:rFonts w:ascii="Verdana" w:eastAsia="Verdana" w:hAnsi="Verdana" w:cs="Verdana"/>
                <w:b/>
                <w:color w:val="000000"/>
                <w:sz w:val="16"/>
                <w:szCs w:val="16"/>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14:paraId="41F5CAE7" w14:textId="77777777" w:rsidR="00CD40DC" w:rsidRDefault="00CD40DC">
            <w:pPr>
              <w:spacing w:after="40"/>
              <w:jc w:val="center"/>
              <w:rPr>
                <w:rFonts w:ascii="Verdana" w:eastAsia="Verdana" w:hAnsi="Verdana" w:cs="Verdana"/>
                <w:b/>
                <w:color w:val="000000"/>
                <w:sz w:val="16"/>
                <w:szCs w:val="16"/>
              </w:rPr>
            </w:pPr>
          </w:p>
        </w:tc>
      </w:tr>
      <w:tr w:rsidR="00CD40DC" w14:paraId="0B603908" w14:textId="77777777">
        <w:trPr>
          <w:trHeight w:val="258"/>
        </w:trPr>
        <w:tc>
          <w:tcPr>
            <w:tcW w:w="3065" w:type="dxa"/>
            <w:tcBorders>
              <w:top w:val="single" w:sz="4" w:space="0" w:color="000000"/>
              <w:left w:val="single" w:sz="4" w:space="0" w:color="000000"/>
              <w:bottom w:val="single" w:sz="4" w:space="0" w:color="000000"/>
            </w:tcBorders>
            <w:shd w:val="clear" w:color="auto" w:fill="auto"/>
          </w:tcPr>
          <w:p w14:paraId="7EA84834" w14:textId="77777777" w:rsidR="00CD40DC" w:rsidRDefault="00000000">
            <w:pPr>
              <w:spacing w:after="40"/>
              <w:rPr>
                <w:rFonts w:ascii="Verdana" w:eastAsia="Verdana" w:hAnsi="Verdana" w:cs="Verdana"/>
                <w:b/>
                <w:i/>
                <w:color w:val="000000"/>
                <w:sz w:val="16"/>
                <w:szCs w:val="16"/>
              </w:rPr>
            </w:pPr>
            <w:r>
              <w:rPr>
                <w:rFonts w:ascii="Verdana" w:eastAsia="Verdana" w:hAnsi="Verdana" w:cs="Verdana"/>
                <w:b/>
                <w:i/>
                <w:color w:val="000000"/>
                <w:sz w:val="16"/>
                <w:szCs w:val="16"/>
              </w:rPr>
              <w:t>Cronologia / Orientamento temporale</w:t>
            </w:r>
          </w:p>
        </w:tc>
        <w:tc>
          <w:tcPr>
            <w:tcW w:w="1258" w:type="dxa"/>
            <w:tcBorders>
              <w:top w:val="single" w:sz="4" w:space="0" w:color="000000"/>
              <w:left w:val="single" w:sz="4" w:space="0" w:color="000000"/>
              <w:bottom w:val="single" w:sz="4" w:space="0" w:color="000000"/>
            </w:tcBorders>
            <w:shd w:val="clear" w:color="auto" w:fill="auto"/>
          </w:tcPr>
          <w:p w14:paraId="18E6EFE0" w14:textId="77777777" w:rsidR="00CD40DC" w:rsidRDefault="00CD40DC">
            <w:pPr>
              <w:spacing w:after="40"/>
              <w:jc w:val="center"/>
              <w:rPr>
                <w:rFonts w:ascii="Verdana" w:eastAsia="Verdana" w:hAnsi="Verdana" w:cs="Verdana"/>
                <w:b/>
                <w:color w:val="000000"/>
                <w:sz w:val="16"/>
                <w:szCs w:val="16"/>
              </w:rPr>
            </w:pPr>
          </w:p>
        </w:tc>
        <w:tc>
          <w:tcPr>
            <w:tcW w:w="1258" w:type="dxa"/>
            <w:tcBorders>
              <w:top w:val="single" w:sz="4" w:space="0" w:color="000000"/>
              <w:left w:val="single" w:sz="4" w:space="0" w:color="000000"/>
              <w:bottom w:val="single" w:sz="4" w:space="0" w:color="000000"/>
            </w:tcBorders>
            <w:shd w:val="clear" w:color="auto" w:fill="auto"/>
          </w:tcPr>
          <w:p w14:paraId="6E8D16F3" w14:textId="77777777" w:rsidR="00CD40DC" w:rsidRDefault="00CD40DC">
            <w:pPr>
              <w:spacing w:after="40"/>
              <w:jc w:val="center"/>
              <w:rPr>
                <w:rFonts w:ascii="Verdana" w:eastAsia="Verdana" w:hAnsi="Verdana" w:cs="Verdana"/>
                <w:b/>
                <w:color w:val="000000"/>
                <w:sz w:val="16"/>
                <w:szCs w:val="16"/>
              </w:rPr>
            </w:pPr>
          </w:p>
        </w:tc>
        <w:tc>
          <w:tcPr>
            <w:tcW w:w="1259" w:type="dxa"/>
            <w:tcBorders>
              <w:top w:val="single" w:sz="4" w:space="0" w:color="000000"/>
              <w:left w:val="single" w:sz="4" w:space="0" w:color="000000"/>
              <w:bottom w:val="single" w:sz="4" w:space="0" w:color="000000"/>
            </w:tcBorders>
            <w:shd w:val="clear" w:color="auto" w:fill="auto"/>
          </w:tcPr>
          <w:p w14:paraId="35B6596C" w14:textId="77777777" w:rsidR="00CD40DC" w:rsidRDefault="00CD40DC">
            <w:pPr>
              <w:spacing w:after="40"/>
              <w:jc w:val="center"/>
              <w:rPr>
                <w:rFonts w:ascii="Verdana" w:eastAsia="Verdana" w:hAnsi="Verdana" w:cs="Verdana"/>
                <w:b/>
                <w:color w:val="000000"/>
                <w:sz w:val="16"/>
                <w:szCs w:val="16"/>
              </w:rPr>
            </w:pPr>
          </w:p>
        </w:tc>
        <w:tc>
          <w:tcPr>
            <w:tcW w:w="1258" w:type="dxa"/>
            <w:tcBorders>
              <w:top w:val="single" w:sz="4" w:space="0" w:color="000000"/>
              <w:left w:val="single" w:sz="4" w:space="0" w:color="000000"/>
              <w:bottom w:val="single" w:sz="4" w:space="0" w:color="000000"/>
            </w:tcBorders>
            <w:shd w:val="clear" w:color="auto" w:fill="auto"/>
          </w:tcPr>
          <w:p w14:paraId="2F914280" w14:textId="77777777" w:rsidR="00CD40DC" w:rsidRDefault="00CD40DC">
            <w:pPr>
              <w:spacing w:after="40"/>
              <w:jc w:val="center"/>
              <w:rPr>
                <w:rFonts w:ascii="Verdana" w:eastAsia="Verdana" w:hAnsi="Verdana" w:cs="Verdana"/>
                <w:b/>
                <w:color w:val="000000"/>
                <w:sz w:val="16"/>
                <w:szCs w:val="16"/>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14:paraId="72B1002A" w14:textId="77777777" w:rsidR="00CD40DC" w:rsidRDefault="00CD40DC">
            <w:pPr>
              <w:spacing w:after="40"/>
              <w:jc w:val="center"/>
              <w:rPr>
                <w:rFonts w:ascii="Verdana" w:eastAsia="Verdana" w:hAnsi="Verdana" w:cs="Verdana"/>
                <w:b/>
                <w:color w:val="000000"/>
                <w:sz w:val="16"/>
                <w:szCs w:val="16"/>
              </w:rPr>
            </w:pPr>
          </w:p>
        </w:tc>
      </w:tr>
      <w:tr w:rsidR="00CD40DC" w14:paraId="7E70AD5B" w14:textId="77777777">
        <w:trPr>
          <w:trHeight w:val="258"/>
        </w:trPr>
        <w:tc>
          <w:tcPr>
            <w:tcW w:w="3065" w:type="dxa"/>
            <w:tcBorders>
              <w:top w:val="single" w:sz="4" w:space="0" w:color="000000"/>
              <w:left w:val="single" w:sz="4" w:space="0" w:color="000000"/>
              <w:bottom w:val="single" w:sz="4" w:space="0" w:color="000000"/>
            </w:tcBorders>
            <w:shd w:val="clear" w:color="auto" w:fill="auto"/>
          </w:tcPr>
          <w:p w14:paraId="05789F6F" w14:textId="77777777" w:rsidR="00CD40DC" w:rsidRDefault="00000000">
            <w:pPr>
              <w:spacing w:after="40"/>
              <w:rPr>
                <w:rFonts w:ascii="Verdana" w:eastAsia="Verdana" w:hAnsi="Verdana" w:cs="Verdana"/>
                <w:b/>
                <w:i/>
                <w:color w:val="000000"/>
                <w:sz w:val="16"/>
                <w:szCs w:val="16"/>
              </w:rPr>
            </w:pPr>
            <w:r>
              <w:rPr>
                <w:rFonts w:ascii="Verdana" w:eastAsia="Verdana" w:hAnsi="Verdana" w:cs="Verdana"/>
                <w:b/>
                <w:i/>
                <w:color w:val="000000"/>
                <w:sz w:val="16"/>
                <w:szCs w:val="16"/>
              </w:rPr>
              <w:t>Abilità grafico-iconico-pittoriche</w:t>
            </w:r>
          </w:p>
        </w:tc>
        <w:tc>
          <w:tcPr>
            <w:tcW w:w="1258" w:type="dxa"/>
            <w:tcBorders>
              <w:top w:val="single" w:sz="4" w:space="0" w:color="000000"/>
              <w:left w:val="single" w:sz="4" w:space="0" w:color="000000"/>
              <w:bottom w:val="single" w:sz="4" w:space="0" w:color="000000"/>
            </w:tcBorders>
            <w:shd w:val="clear" w:color="auto" w:fill="auto"/>
          </w:tcPr>
          <w:p w14:paraId="7F890949" w14:textId="77777777" w:rsidR="00CD40DC" w:rsidRDefault="00CD40DC">
            <w:pPr>
              <w:spacing w:after="40"/>
              <w:jc w:val="center"/>
              <w:rPr>
                <w:rFonts w:ascii="Verdana" w:eastAsia="Verdana" w:hAnsi="Verdana" w:cs="Verdana"/>
                <w:b/>
                <w:color w:val="000000"/>
                <w:sz w:val="16"/>
                <w:szCs w:val="16"/>
              </w:rPr>
            </w:pPr>
          </w:p>
        </w:tc>
        <w:tc>
          <w:tcPr>
            <w:tcW w:w="1258" w:type="dxa"/>
            <w:tcBorders>
              <w:top w:val="single" w:sz="4" w:space="0" w:color="000000"/>
              <w:left w:val="single" w:sz="4" w:space="0" w:color="000000"/>
              <w:bottom w:val="single" w:sz="4" w:space="0" w:color="000000"/>
            </w:tcBorders>
            <w:shd w:val="clear" w:color="auto" w:fill="auto"/>
          </w:tcPr>
          <w:p w14:paraId="47363CEA" w14:textId="77777777" w:rsidR="00CD40DC" w:rsidRDefault="00CD40DC">
            <w:pPr>
              <w:spacing w:after="40"/>
              <w:jc w:val="center"/>
              <w:rPr>
                <w:rFonts w:ascii="Verdana" w:eastAsia="Verdana" w:hAnsi="Verdana" w:cs="Verdana"/>
                <w:b/>
                <w:color w:val="000000"/>
                <w:sz w:val="16"/>
                <w:szCs w:val="16"/>
              </w:rPr>
            </w:pPr>
          </w:p>
        </w:tc>
        <w:tc>
          <w:tcPr>
            <w:tcW w:w="1259" w:type="dxa"/>
            <w:tcBorders>
              <w:top w:val="single" w:sz="4" w:space="0" w:color="000000"/>
              <w:left w:val="single" w:sz="4" w:space="0" w:color="000000"/>
              <w:bottom w:val="single" w:sz="4" w:space="0" w:color="000000"/>
            </w:tcBorders>
            <w:shd w:val="clear" w:color="auto" w:fill="auto"/>
          </w:tcPr>
          <w:p w14:paraId="06CBBF8B" w14:textId="77777777" w:rsidR="00CD40DC" w:rsidRDefault="00CD40DC">
            <w:pPr>
              <w:spacing w:after="40"/>
              <w:jc w:val="center"/>
              <w:rPr>
                <w:rFonts w:ascii="Verdana" w:eastAsia="Verdana" w:hAnsi="Verdana" w:cs="Verdana"/>
                <w:b/>
                <w:color w:val="000000"/>
                <w:sz w:val="16"/>
                <w:szCs w:val="16"/>
              </w:rPr>
            </w:pPr>
          </w:p>
        </w:tc>
        <w:tc>
          <w:tcPr>
            <w:tcW w:w="1258" w:type="dxa"/>
            <w:tcBorders>
              <w:top w:val="single" w:sz="4" w:space="0" w:color="000000"/>
              <w:left w:val="single" w:sz="4" w:space="0" w:color="000000"/>
              <w:bottom w:val="single" w:sz="4" w:space="0" w:color="000000"/>
            </w:tcBorders>
            <w:shd w:val="clear" w:color="auto" w:fill="auto"/>
          </w:tcPr>
          <w:p w14:paraId="517FE580" w14:textId="77777777" w:rsidR="00CD40DC" w:rsidRDefault="00CD40DC">
            <w:pPr>
              <w:spacing w:after="40"/>
              <w:jc w:val="center"/>
              <w:rPr>
                <w:rFonts w:ascii="Verdana" w:eastAsia="Verdana" w:hAnsi="Verdana" w:cs="Verdana"/>
                <w:b/>
                <w:color w:val="000000"/>
                <w:sz w:val="16"/>
                <w:szCs w:val="16"/>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14:paraId="32944D92" w14:textId="77777777" w:rsidR="00CD40DC" w:rsidRDefault="00CD40DC">
            <w:pPr>
              <w:spacing w:after="40"/>
              <w:jc w:val="center"/>
              <w:rPr>
                <w:rFonts w:ascii="Verdana" w:eastAsia="Verdana" w:hAnsi="Verdana" w:cs="Verdana"/>
                <w:b/>
                <w:color w:val="000000"/>
                <w:sz w:val="16"/>
                <w:szCs w:val="16"/>
              </w:rPr>
            </w:pPr>
          </w:p>
        </w:tc>
      </w:tr>
      <w:tr w:rsidR="00CD40DC" w14:paraId="46DC7CF1" w14:textId="77777777">
        <w:trPr>
          <w:trHeight w:val="272"/>
        </w:trPr>
        <w:tc>
          <w:tcPr>
            <w:tcW w:w="3065" w:type="dxa"/>
            <w:tcBorders>
              <w:top w:val="single" w:sz="4" w:space="0" w:color="000000"/>
              <w:left w:val="single" w:sz="4" w:space="0" w:color="000000"/>
              <w:bottom w:val="single" w:sz="4" w:space="0" w:color="000000"/>
            </w:tcBorders>
            <w:shd w:val="clear" w:color="auto" w:fill="auto"/>
          </w:tcPr>
          <w:p w14:paraId="43B77BA9" w14:textId="77777777" w:rsidR="00CD40DC" w:rsidRDefault="00000000">
            <w:pPr>
              <w:spacing w:after="40"/>
              <w:rPr>
                <w:rFonts w:ascii="Verdana" w:eastAsia="Verdana" w:hAnsi="Verdana" w:cs="Verdana"/>
                <w:b/>
                <w:i/>
                <w:color w:val="000000"/>
                <w:sz w:val="16"/>
                <w:szCs w:val="16"/>
              </w:rPr>
            </w:pPr>
            <w:r>
              <w:rPr>
                <w:rFonts w:ascii="Verdana" w:eastAsia="Verdana" w:hAnsi="Verdana" w:cs="Verdana"/>
                <w:b/>
                <w:i/>
                <w:color w:val="000000"/>
                <w:sz w:val="16"/>
                <w:szCs w:val="16"/>
              </w:rPr>
              <w:t>Abilità manuali</w:t>
            </w:r>
          </w:p>
        </w:tc>
        <w:tc>
          <w:tcPr>
            <w:tcW w:w="1258" w:type="dxa"/>
            <w:tcBorders>
              <w:top w:val="single" w:sz="4" w:space="0" w:color="000000"/>
              <w:left w:val="single" w:sz="4" w:space="0" w:color="000000"/>
              <w:bottom w:val="single" w:sz="4" w:space="0" w:color="000000"/>
            </w:tcBorders>
            <w:shd w:val="clear" w:color="auto" w:fill="auto"/>
          </w:tcPr>
          <w:p w14:paraId="710FE91E" w14:textId="77777777" w:rsidR="00CD40DC" w:rsidRDefault="00CD40DC">
            <w:pPr>
              <w:spacing w:after="40"/>
              <w:jc w:val="center"/>
              <w:rPr>
                <w:rFonts w:ascii="Verdana" w:eastAsia="Verdana" w:hAnsi="Verdana" w:cs="Verdana"/>
                <w:b/>
                <w:color w:val="000000"/>
                <w:sz w:val="16"/>
                <w:szCs w:val="16"/>
              </w:rPr>
            </w:pPr>
          </w:p>
        </w:tc>
        <w:tc>
          <w:tcPr>
            <w:tcW w:w="1258" w:type="dxa"/>
            <w:tcBorders>
              <w:top w:val="single" w:sz="4" w:space="0" w:color="000000"/>
              <w:left w:val="single" w:sz="4" w:space="0" w:color="000000"/>
              <w:bottom w:val="single" w:sz="4" w:space="0" w:color="000000"/>
            </w:tcBorders>
            <w:shd w:val="clear" w:color="auto" w:fill="auto"/>
          </w:tcPr>
          <w:p w14:paraId="0A6F253A" w14:textId="77777777" w:rsidR="00CD40DC" w:rsidRDefault="00CD40DC">
            <w:pPr>
              <w:spacing w:after="40"/>
              <w:jc w:val="center"/>
              <w:rPr>
                <w:rFonts w:ascii="Verdana" w:eastAsia="Verdana" w:hAnsi="Verdana" w:cs="Verdana"/>
                <w:b/>
                <w:color w:val="000000"/>
                <w:sz w:val="16"/>
                <w:szCs w:val="16"/>
              </w:rPr>
            </w:pPr>
          </w:p>
        </w:tc>
        <w:tc>
          <w:tcPr>
            <w:tcW w:w="1259" w:type="dxa"/>
            <w:tcBorders>
              <w:top w:val="single" w:sz="4" w:space="0" w:color="000000"/>
              <w:left w:val="single" w:sz="4" w:space="0" w:color="000000"/>
              <w:bottom w:val="single" w:sz="4" w:space="0" w:color="000000"/>
            </w:tcBorders>
            <w:shd w:val="clear" w:color="auto" w:fill="auto"/>
          </w:tcPr>
          <w:p w14:paraId="64F3E953" w14:textId="77777777" w:rsidR="00CD40DC" w:rsidRDefault="00CD40DC">
            <w:pPr>
              <w:spacing w:after="40"/>
              <w:jc w:val="center"/>
              <w:rPr>
                <w:rFonts w:ascii="Verdana" w:eastAsia="Verdana" w:hAnsi="Verdana" w:cs="Verdana"/>
                <w:b/>
                <w:color w:val="000000"/>
                <w:sz w:val="16"/>
                <w:szCs w:val="16"/>
              </w:rPr>
            </w:pPr>
          </w:p>
        </w:tc>
        <w:tc>
          <w:tcPr>
            <w:tcW w:w="1258" w:type="dxa"/>
            <w:tcBorders>
              <w:top w:val="single" w:sz="4" w:space="0" w:color="000000"/>
              <w:left w:val="single" w:sz="4" w:space="0" w:color="000000"/>
              <w:bottom w:val="single" w:sz="4" w:space="0" w:color="000000"/>
            </w:tcBorders>
            <w:shd w:val="clear" w:color="auto" w:fill="auto"/>
          </w:tcPr>
          <w:p w14:paraId="7C4B0B63" w14:textId="77777777" w:rsidR="00CD40DC" w:rsidRDefault="00CD40DC">
            <w:pPr>
              <w:spacing w:after="40"/>
              <w:jc w:val="center"/>
              <w:rPr>
                <w:rFonts w:ascii="Verdana" w:eastAsia="Verdana" w:hAnsi="Verdana" w:cs="Verdana"/>
                <w:b/>
                <w:color w:val="000000"/>
                <w:sz w:val="16"/>
                <w:szCs w:val="16"/>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14:paraId="6600C6EE" w14:textId="77777777" w:rsidR="00CD40DC" w:rsidRDefault="00CD40DC">
            <w:pPr>
              <w:spacing w:after="40"/>
              <w:jc w:val="center"/>
              <w:rPr>
                <w:rFonts w:ascii="Verdana" w:eastAsia="Verdana" w:hAnsi="Verdana" w:cs="Verdana"/>
                <w:b/>
                <w:color w:val="000000"/>
                <w:sz w:val="16"/>
                <w:szCs w:val="16"/>
              </w:rPr>
            </w:pPr>
          </w:p>
        </w:tc>
      </w:tr>
      <w:tr w:rsidR="00CD40DC" w14:paraId="4F7D4744" w14:textId="77777777">
        <w:trPr>
          <w:trHeight w:val="272"/>
        </w:trPr>
        <w:tc>
          <w:tcPr>
            <w:tcW w:w="3065" w:type="dxa"/>
            <w:tcBorders>
              <w:top w:val="single" w:sz="4" w:space="0" w:color="000000"/>
              <w:left w:val="single" w:sz="4" w:space="0" w:color="000000"/>
              <w:bottom w:val="single" w:sz="4" w:space="0" w:color="000000"/>
            </w:tcBorders>
            <w:shd w:val="clear" w:color="auto" w:fill="auto"/>
          </w:tcPr>
          <w:p w14:paraId="13B1F349" w14:textId="77777777" w:rsidR="00CD40DC" w:rsidRDefault="00000000">
            <w:pPr>
              <w:spacing w:after="40"/>
              <w:rPr>
                <w:rFonts w:ascii="Verdana" w:eastAsia="Verdana" w:hAnsi="Verdana" w:cs="Verdana"/>
                <w:b/>
                <w:i/>
                <w:color w:val="000000"/>
                <w:sz w:val="16"/>
                <w:szCs w:val="16"/>
              </w:rPr>
            </w:pPr>
            <w:r>
              <w:rPr>
                <w:rFonts w:ascii="Verdana" w:eastAsia="Verdana" w:hAnsi="Verdana" w:cs="Verdana"/>
                <w:b/>
                <w:i/>
                <w:color w:val="000000"/>
                <w:sz w:val="16"/>
                <w:szCs w:val="16"/>
              </w:rPr>
              <w:t>Abilità motorie</w:t>
            </w:r>
          </w:p>
        </w:tc>
        <w:tc>
          <w:tcPr>
            <w:tcW w:w="1258" w:type="dxa"/>
            <w:tcBorders>
              <w:top w:val="single" w:sz="4" w:space="0" w:color="000000"/>
              <w:left w:val="single" w:sz="4" w:space="0" w:color="000000"/>
              <w:bottom w:val="single" w:sz="4" w:space="0" w:color="000000"/>
            </w:tcBorders>
            <w:shd w:val="clear" w:color="auto" w:fill="auto"/>
          </w:tcPr>
          <w:p w14:paraId="2CCEE0CE" w14:textId="77777777" w:rsidR="00CD40DC" w:rsidRDefault="00CD40DC">
            <w:pPr>
              <w:spacing w:after="40"/>
              <w:jc w:val="center"/>
              <w:rPr>
                <w:rFonts w:ascii="Verdana" w:eastAsia="Verdana" w:hAnsi="Verdana" w:cs="Verdana"/>
                <w:b/>
                <w:color w:val="000000"/>
                <w:sz w:val="16"/>
                <w:szCs w:val="16"/>
              </w:rPr>
            </w:pPr>
          </w:p>
        </w:tc>
        <w:tc>
          <w:tcPr>
            <w:tcW w:w="1258" w:type="dxa"/>
            <w:tcBorders>
              <w:top w:val="single" w:sz="4" w:space="0" w:color="000000"/>
              <w:left w:val="single" w:sz="4" w:space="0" w:color="000000"/>
              <w:bottom w:val="single" w:sz="4" w:space="0" w:color="000000"/>
            </w:tcBorders>
            <w:shd w:val="clear" w:color="auto" w:fill="auto"/>
          </w:tcPr>
          <w:p w14:paraId="17931BE6" w14:textId="77777777" w:rsidR="00CD40DC" w:rsidRDefault="00CD40DC">
            <w:pPr>
              <w:spacing w:after="40"/>
              <w:jc w:val="center"/>
              <w:rPr>
                <w:rFonts w:ascii="Verdana" w:eastAsia="Verdana" w:hAnsi="Verdana" w:cs="Verdana"/>
                <w:b/>
                <w:color w:val="000000"/>
                <w:sz w:val="16"/>
                <w:szCs w:val="16"/>
              </w:rPr>
            </w:pPr>
          </w:p>
        </w:tc>
        <w:tc>
          <w:tcPr>
            <w:tcW w:w="1259" w:type="dxa"/>
            <w:tcBorders>
              <w:top w:val="single" w:sz="4" w:space="0" w:color="000000"/>
              <w:left w:val="single" w:sz="4" w:space="0" w:color="000000"/>
              <w:bottom w:val="single" w:sz="4" w:space="0" w:color="000000"/>
            </w:tcBorders>
            <w:shd w:val="clear" w:color="auto" w:fill="auto"/>
          </w:tcPr>
          <w:p w14:paraId="01A210F6" w14:textId="77777777" w:rsidR="00CD40DC" w:rsidRDefault="00CD40DC">
            <w:pPr>
              <w:spacing w:after="40"/>
              <w:jc w:val="center"/>
              <w:rPr>
                <w:rFonts w:ascii="Verdana" w:eastAsia="Verdana" w:hAnsi="Verdana" w:cs="Verdana"/>
                <w:b/>
                <w:color w:val="000000"/>
                <w:sz w:val="16"/>
                <w:szCs w:val="16"/>
              </w:rPr>
            </w:pPr>
          </w:p>
        </w:tc>
        <w:tc>
          <w:tcPr>
            <w:tcW w:w="1258" w:type="dxa"/>
            <w:tcBorders>
              <w:top w:val="single" w:sz="4" w:space="0" w:color="000000"/>
              <w:left w:val="single" w:sz="4" w:space="0" w:color="000000"/>
              <w:bottom w:val="single" w:sz="4" w:space="0" w:color="000000"/>
            </w:tcBorders>
            <w:shd w:val="clear" w:color="auto" w:fill="auto"/>
          </w:tcPr>
          <w:p w14:paraId="41716F01" w14:textId="77777777" w:rsidR="00CD40DC" w:rsidRDefault="00CD40DC">
            <w:pPr>
              <w:spacing w:after="40"/>
              <w:jc w:val="center"/>
              <w:rPr>
                <w:rFonts w:ascii="Verdana" w:eastAsia="Verdana" w:hAnsi="Verdana" w:cs="Verdana"/>
                <w:b/>
                <w:color w:val="000000"/>
                <w:sz w:val="16"/>
                <w:szCs w:val="16"/>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14:paraId="37BC57B3" w14:textId="77777777" w:rsidR="00CD40DC" w:rsidRDefault="00CD40DC">
            <w:pPr>
              <w:spacing w:after="40"/>
              <w:jc w:val="center"/>
              <w:rPr>
                <w:rFonts w:ascii="Verdana" w:eastAsia="Verdana" w:hAnsi="Verdana" w:cs="Verdana"/>
                <w:b/>
                <w:color w:val="000000"/>
                <w:sz w:val="16"/>
                <w:szCs w:val="16"/>
              </w:rPr>
            </w:pPr>
          </w:p>
        </w:tc>
      </w:tr>
      <w:tr w:rsidR="00CD40DC" w14:paraId="2CECECFA" w14:textId="77777777">
        <w:trPr>
          <w:trHeight w:val="272"/>
        </w:trPr>
        <w:tc>
          <w:tcPr>
            <w:tcW w:w="3065" w:type="dxa"/>
            <w:tcBorders>
              <w:top w:val="single" w:sz="4" w:space="0" w:color="000000"/>
              <w:left w:val="single" w:sz="4" w:space="0" w:color="000000"/>
              <w:bottom w:val="single" w:sz="4" w:space="0" w:color="000000"/>
            </w:tcBorders>
            <w:shd w:val="clear" w:color="auto" w:fill="auto"/>
          </w:tcPr>
          <w:p w14:paraId="1423E25C" w14:textId="77777777" w:rsidR="00CD40DC" w:rsidRDefault="00000000">
            <w:pPr>
              <w:spacing w:after="40"/>
              <w:rPr>
                <w:rFonts w:ascii="Verdana" w:eastAsia="Verdana" w:hAnsi="Verdana" w:cs="Verdana"/>
                <w:b/>
                <w:i/>
                <w:color w:val="000000"/>
                <w:sz w:val="16"/>
                <w:szCs w:val="16"/>
              </w:rPr>
            </w:pPr>
            <w:r>
              <w:rPr>
                <w:rFonts w:ascii="Verdana" w:eastAsia="Verdana" w:hAnsi="Verdana" w:cs="Verdana"/>
                <w:b/>
                <w:i/>
                <w:color w:val="000000"/>
                <w:sz w:val="16"/>
                <w:szCs w:val="16"/>
              </w:rPr>
              <w:t>Abilità musicali</w:t>
            </w:r>
          </w:p>
        </w:tc>
        <w:tc>
          <w:tcPr>
            <w:tcW w:w="1258" w:type="dxa"/>
            <w:tcBorders>
              <w:top w:val="single" w:sz="4" w:space="0" w:color="000000"/>
              <w:left w:val="single" w:sz="4" w:space="0" w:color="000000"/>
              <w:bottom w:val="single" w:sz="4" w:space="0" w:color="000000"/>
            </w:tcBorders>
            <w:shd w:val="clear" w:color="auto" w:fill="auto"/>
          </w:tcPr>
          <w:p w14:paraId="3FAF910E" w14:textId="77777777" w:rsidR="00CD40DC" w:rsidRDefault="00CD40DC">
            <w:pPr>
              <w:spacing w:after="40"/>
              <w:jc w:val="center"/>
              <w:rPr>
                <w:rFonts w:ascii="Verdana" w:eastAsia="Verdana" w:hAnsi="Verdana" w:cs="Verdana"/>
                <w:b/>
                <w:color w:val="000000"/>
                <w:sz w:val="16"/>
                <w:szCs w:val="16"/>
              </w:rPr>
            </w:pPr>
          </w:p>
        </w:tc>
        <w:tc>
          <w:tcPr>
            <w:tcW w:w="1258" w:type="dxa"/>
            <w:tcBorders>
              <w:top w:val="single" w:sz="4" w:space="0" w:color="000000"/>
              <w:left w:val="single" w:sz="4" w:space="0" w:color="000000"/>
              <w:bottom w:val="single" w:sz="4" w:space="0" w:color="000000"/>
            </w:tcBorders>
            <w:shd w:val="clear" w:color="auto" w:fill="auto"/>
          </w:tcPr>
          <w:p w14:paraId="4D5C9150" w14:textId="77777777" w:rsidR="00CD40DC" w:rsidRDefault="00CD40DC">
            <w:pPr>
              <w:spacing w:after="40"/>
              <w:jc w:val="center"/>
              <w:rPr>
                <w:rFonts w:ascii="Verdana" w:eastAsia="Verdana" w:hAnsi="Verdana" w:cs="Verdana"/>
                <w:b/>
                <w:color w:val="000000"/>
                <w:sz w:val="16"/>
                <w:szCs w:val="16"/>
              </w:rPr>
            </w:pPr>
          </w:p>
        </w:tc>
        <w:tc>
          <w:tcPr>
            <w:tcW w:w="1259" w:type="dxa"/>
            <w:tcBorders>
              <w:top w:val="single" w:sz="4" w:space="0" w:color="000000"/>
              <w:left w:val="single" w:sz="4" w:space="0" w:color="000000"/>
              <w:bottom w:val="single" w:sz="4" w:space="0" w:color="000000"/>
            </w:tcBorders>
            <w:shd w:val="clear" w:color="auto" w:fill="auto"/>
          </w:tcPr>
          <w:p w14:paraId="733F91FC" w14:textId="77777777" w:rsidR="00CD40DC" w:rsidRDefault="00CD40DC">
            <w:pPr>
              <w:spacing w:after="40"/>
              <w:jc w:val="center"/>
              <w:rPr>
                <w:rFonts w:ascii="Verdana" w:eastAsia="Verdana" w:hAnsi="Verdana" w:cs="Verdana"/>
                <w:b/>
                <w:color w:val="000000"/>
                <w:sz w:val="16"/>
                <w:szCs w:val="16"/>
              </w:rPr>
            </w:pPr>
          </w:p>
        </w:tc>
        <w:tc>
          <w:tcPr>
            <w:tcW w:w="1258" w:type="dxa"/>
            <w:tcBorders>
              <w:top w:val="single" w:sz="4" w:space="0" w:color="000000"/>
              <w:left w:val="single" w:sz="4" w:space="0" w:color="000000"/>
              <w:bottom w:val="single" w:sz="4" w:space="0" w:color="000000"/>
            </w:tcBorders>
            <w:shd w:val="clear" w:color="auto" w:fill="auto"/>
          </w:tcPr>
          <w:p w14:paraId="68D06E46" w14:textId="77777777" w:rsidR="00CD40DC" w:rsidRDefault="00CD40DC">
            <w:pPr>
              <w:spacing w:after="40"/>
              <w:jc w:val="center"/>
              <w:rPr>
                <w:rFonts w:ascii="Verdana" w:eastAsia="Verdana" w:hAnsi="Verdana" w:cs="Verdana"/>
                <w:b/>
                <w:color w:val="000000"/>
                <w:sz w:val="16"/>
                <w:szCs w:val="16"/>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14:paraId="1F236BD7" w14:textId="77777777" w:rsidR="00CD40DC" w:rsidRDefault="00CD40DC">
            <w:pPr>
              <w:spacing w:after="40"/>
              <w:jc w:val="center"/>
              <w:rPr>
                <w:rFonts w:ascii="Verdana" w:eastAsia="Verdana" w:hAnsi="Verdana" w:cs="Verdana"/>
                <w:b/>
                <w:color w:val="000000"/>
                <w:sz w:val="16"/>
                <w:szCs w:val="16"/>
              </w:rPr>
            </w:pPr>
          </w:p>
        </w:tc>
      </w:tr>
    </w:tbl>
    <w:p w14:paraId="184BEC71" w14:textId="77777777" w:rsidR="00CD40DC" w:rsidRDefault="00CD40DC">
      <w:pPr>
        <w:ind w:left="-1134" w:firstLine="1134"/>
        <w:rPr>
          <w:rFonts w:ascii="Verdana" w:eastAsia="Verdana" w:hAnsi="Verdana" w:cs="Verdana"/>
          <w:b/>
          <w:color w:val="215868"/>
          <w:sz w:val="16"/>
          <w:szCs w:val="16"/>
        </w:rPr>
      </w:pPr>
    </w:p>
    <w:p w14:paraId="33BA78AD" w14:textId="77777777" w:rsidR="00CD40DC" w:rsidRDefault="00000000">
      <w:pPr>
        <w:ind w:left="-1134" w:firstLine="1134"/>
        <w:rPr>
          <w:rFonts w:ascii="Verdana" w:eastAsia="Verdana" w:hAnsi="Verdana" w:cs="Verdana"/>
          <w:b/>
          <w:color w:val="215868"/>
          <w:sz w:val="16"/>
          <w:szCs w:val="16"/>
        </w:rPr>
      </w:pPr>
      <w:r>
        <w:rPr>
          <w:rFonts w:ascii="Verdana" w:eastAsia="Verdana" w:hAnsi="Verdana" w:cs="Verdana"/>
          <w:b/>
          <w:color w:val="215868"/>
          <w:sz w:val="16"/>
          <w:szCs w:val="16"/>
        </w:rPr>
        <w:t>NOTE AGGIUNTIVE: ……………………………………………………………………………………………………………</w:t>
      </w:r>
      <w:proofErr w:type="gramStart"/>
      <w:r>
        <w:rPr>
          <w:rFonts w:ascii="Verdana" w:eastAsia="Verdana" w:hAnsi="Verdana" w:cs="Verdana"/>
          <w:b/>
          <w:color w:val="215868"/>
          <w:sz w:val="16"/>
          <w:szCs w:val="16"/>
        </w:rPr>
        <w:t>…….</w:t>
      </w:r>
      <w:proofErr w:type="gramEnd"/>
      <w:r>
        <w:rPr>
          <w:rFonts w:ascii="Verdana" w:eastAsia="Verdana" w:hAnsi="Verdana" w:cs="Verdana"/>
          <w:b/>
          <w:color w:val="215868"/>
          <w:sz w:val="16"/>
          <w:szCs w:val="16"/>
        </w:rPr>
        <w:t>.</w:t>
      </w:r>
    </w:p>
    <w:p w14:paraId="13B46595" w14:textId="77777777" w:rsidR="00CD40DC" w:rsidRDefault="00CD40DC">
      <w:pPr>
        <w:ind w:left="-1134" w:firstLine="1134"/>
        <w:rPr>
          <w:rFonts w:ascii="Verdana" w:eastAsia="Verdana" w:hAnsi="Verdana" w:cs="Verdana"/>
          <w:b/>
          <w:color w:val="215868"/>
          <w:sz w:val="16"/>
          <w:szCs w:val="16"/>
        </w:rPr>
      </w:pPr>
    </w:p>
    <w:p w14:paraId="0AA9CBB7" w14:textId="77777777" w:rsidR="00CD40DC" w:rsidRDefault="00CD40DC">
      <w:pPr>
        <w:rPr>
          <w:rFonts w:ascii="Verdana" w:eastAsia="Verdana" w:hAnsi="Verdana" w:cs="Verdana"/>
        </w:rPr>
      </w:pPr>
    </w:p>
    <w:p w14:paraId="2EF8E301" w14:textId="77777777" w:rsidR="00CD40DC" w:rsidRDefault="00000000">
      <w:pPr>
        <w:shd w:val="clear" w:color="auto" w:fill="FFC000"/>
        <w:ind w:left="-178" w:right="-427"/>
        <w:jc w:val="center"/>
        <w:rPr>
          <w:rFonts w:ascii="Verdana" w:eastAsia="Verdana" w:hAnsi="Verdana" w:cs="Verdana"/>
          <w:b/>
          <w:color w:val="FFFFFF"/>
          <w:sz w:val="20"/>
          <w:szCs w:val="20"/>
        </w:rPr>
      </w:pPr>
      <w:r>
        <w:rPr>
          <w:rFonts w:ascii="Verdana" w:eastAsia="Verdana" w:hAnsi="Verdana" w:cs="Verdana"/>
          <w:b/>
          <w:color w:val="FFFFFF"/>
          <w:sz w:val="20"/>
          <w:szCs w:val="20"/>
        </w:rPr>
        <w:t>QUALIFICARE L’AMBIENTE SOCIALE DELLA SCUOLA</w:t>
      </w:r>
    </w:p>
    <w:p w14:paraId="1D2967B2" w14:textId="77777777" w:rsidR="00CD40DC" w:rsidRDefault="00CD40DC">
      <w:pPr>
        <w:jc w:val="center"/>
        <w:rPr>
          <w:rFonts w:ascii="Calibri" w:eastAsia="Calibri" w:hAnsi="Calibri" w:cs="Calibri"/>
          <w:sz w:val="36"/>
          <w:szCs w:val="36"/>
        </w:rPr>
      </w:pPr>
    </w:p>
    <w:p w14:paraId="587BD255" w14:textId="77777777" w:rsidR="00CD40DC" w:rsidRDefault="00000000">
      <w:pPr>
        <w:jc w:val="center"/>
        <w:rPr>
          <w:rFonts w:ascii="Calibri" w:eastAsia="Calibri" w:hAnsi="Calibri" w:cs="Calibri"/>
          <w:sz w:val="36"/>
          <w:szCs w:val="36"/>
        </w:rPr>
      </w:pPr>
      <w:r>
        <w:rPr>
          <w:noProof/>
        </w:rPr>
        <mc:AlternateContent>
          <mc:Choice Requires="wps">
            <w:drawing>
              <wp:anchor distT="0" distB="0" distL="114300" distR="114300" simplePos="0" relativeHeight="251667456" behindDoc="0" locked="0" layoutInCell="1" hidden="0" allowOverlap="1" wp14:anchorId="4BB64D03" wp14:editId="2BB557D7">
                <wp:simplePos x="0" y="0"/>
                <wp:positionH relativeFrom="column">
                  <wp:posOffset>1778000</wp:posOffset>
                </wp:positionH>
                <wp:positionV relativeFrom="paragraph">
                  <wp:posOffset>12700</wp:posOffset>
                </wp:positionV>
                <wp:extent cx="2438400" cy="638175"/>
                <wp:effectExtent l="0" t="0" r="0" b="0"/>
                <wp:wrapNone/>
                <wp:docPr id="62" name="Figura a mano libera: forma 62"/>
                <wp:cNvGraphicFramePr/>
                <a:graphic xmlns:a="http://schemas.openxmlformats.org/drawingml/2006/main">
                  <a:graphicData uri="http://schemas.microsoft.com/office/word/2010/wordprocessingShape">
                    <wps:wsp>
                      <wps:cNvSpPr/>
                      <wps:spPr>
                        <a:xfrm>
                          <a:off x="4145850" y="3479963"/>
                          <a:ext cx="2400300" cy="600075"/>
                        </a:xfrm>
                        <a:custGeom>
                          <a:avLst/>
                          <a:gdLst/>
                          <a:ahLst/>
                          <a:cxnLst/>
                          <a:rect l="l" t="t" r="r" b="b"/>
                          <a:pathLst>
                            <a:path w="2024063" h="1196975" extrusionOk="0">
                              <a:moveTo>
                                <a:pt x="0" y="0"/>
                              </a:moveTo>
                              <a:lnTo>
                                <a:pt x="1824563" y="0"/>
                              </a:lnTo>
                              <a:lnTo>
                                <a:pt x="2024063" y="199500"/>
                              </a:lnTo>
                              <a:lnTo>
                                <a:pt x="2024063" y="1196975"/>
                              </a:lnTo>
                              <a:lnTo>
                                <a:pt x="199500" y="1196975"/>
                              </a:lnTo>
                              <a:lnTo>
                                <a:pt x="0" y="997475"/>
                              </a:lnTo>
                              <a:lnTo>
                                <a:pt x="0" y="0"/>
                              </a:lnTo>
                              <a:close/>
                            </a:path>
                          </a:pathLst>
                        </a:custGeom>
                        <a:solidFill>
                          <a:srgbClr val="FFC000"/>
                        </a:solidFill>
                        <a:ln w="38100" cap="flat" cmpd="sng">
                          <a:solidFill>
                            <a:srgbClr val="FFFFFF"/>
                          </a:solidFill>
                          <a:prstDash val="solid"/>
                          <a:miter lim="800000"/>
                          <a:headEnd type="none" w="sm" len="sm"/>
                          <a:tailEnd type="none" w="sm" len="sm"/>
                        </a:ln>
                        <a:effectLst>
                          <a:outerShdw dist="38100" dir="10800000" algn="r" rotWithShape="0">
                            <a:srgbClr val="000000">
                              <a:alpha val="39607"/>
                            </a:srgbClr>
                          </a:outerShdw>
                        </a:effectLst>
                      </wps:spPr>
                      <wps:txbx>
                        <w:txbxContent>
                          <w:p w14:paraId="2774BDF7" w14:textId="77777777" w:rsidR="00CD40DC" w:rsidRDefault="00000000">
                            <w:pPr>
                              <w:textDirection w:val="btLr"/>
                            </w:pPr>
                            <w:r>
                              <w:rPr>
                                <w:rFonts w:ascii="Verdana" w:eastAsia="Verdana" w:hAnsi="Verdana" w:cs="Verdana"/>
                                <w:b/>
                                <w:color w:val="FFFFFF"/>
                                <w:sz w:val="28"/>
                              </w:rPr>
                              <w:t xml:space="preserve">   </w:t>
                            </w:r>
                            <w:r>
                              <w:rPr>
                                <w:rFonts w:ascii="Verdana" w:eastAsia="Verdana" w:hAnsi="Verdana" w:cs="Verdana"/>
                                <w:b/>
                                <w:color w:val="FFFFFF"/>
                              </w:rPr>
                              <w:t>PIANO ANNUALE        PER L’INCLUSIVITA’</w:t>
                            </w:r>
                          </w:p>
                        </w:txbxContent>
                      </wps:txbx>
                      <wps:bodyPr spcFirstLastPara="1" wrap="square" lIns="91425" tIns="45700" rIns="91425" bIns="45700" anchor="ctr" anchorCtr="0">
                        <a:noAutofit/>
                      </wps:bodyPr>
                    </wps:wsp>
                  </a:graphicData>
                </a:graphic>
              </wp:anchor>
            </w:drawing>
          </mc:Choice>
          <mc:Fallback>
            <w:pict>
              <v:shape w14:anchorId="4BB64D03" id="Figura a mano libera: forma 62" o:spid="_x0000_s1035" style="position:absolute;left:0;text-align:left;margin-left:140pt;margin-top:1pt;width:192pt;height:50.2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2024063,1196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" adj="-11796480,,5400" path="m,l1824563,r199500,199500l2024063,1196975r-1824563,l,997475,,xe" fillcolor="#ffc000" strokecolor="white" strokeweight="3pt">
                <v:stroke startarrowwidth="narrow" startarrowlength="short" endarrowwidth="narrow" endarrowlength="short" joinstyle="miter"/>
                <v:shadow on="t" color="black" opacity="25956f" origin=".5" offset="-3pt,0"/>
                <v:formulas/>
                <v:path arrowok="t" o:extrusionok="f" o:connecttype="custom" textboxrect="0,0,2024063,1196975"/>
                <v:textbox inset="2.53958mm,1.2694mm,2.53958mm,1.2694mm">
                  <w:txbxContent>
                    <w:p w14:paraId="2774BDF7" w14:textId="77777777" w:rsidR="00CD40DC" w:rsidRDefault="00000000">
                      <w:pPr>
                        <w:textDirection w:val="btLr"/>
                      </w:pPr>
                      <w:r>
                        <w:rPr>
                          <w:rFonts w:ascii="Verdana" w:eastAsia="Verdana" w:hAnsi="Verdana" w:cs="Verdana"/>
                          <w:b/>
                          <w:color w:val="FFFFFF"/>
                          <w:sz w:val="28"/>
                        </w:rPr>
                        <w:t xml:space="preserve">   </w:t>
                      </w:r>
                      <w:r>
                        <w:rPr>
                          <w:rFonts w:ascii="Verdana" w:eastAsia="Verdana" w:hAnsi="Verdana" w:cs="Verdana"/>
                          <w:b/>
                          <w:color w:val="FFFFFF"/>
                        </w:rPr>
                        <w:t>PIANO ANNUALE        PER L’INCLUSIVITA’</w:t>
                      </w:r>
                    </w:p>
                  </w:txbxContent>
                </v:textbox>
              </v:shape>
            </w:pict>
          </mc:Fallback>
        </mc:AlternateContent>
      </w:r>
    </w:p>
    <w:p w14:paraId="2140E956" w14:textId="77777777" w:rsidR="00CD40DC" w:rsidRDefault="00CD40DC">
      <w:pPr>
        <w:pBdr>
          <w:top w:val="nil"/>
          <w:left w:val="nil"/>
          <w:bottom w:val="nil"/>
          <w:right w:val="nil"/>
          <w:between w:val="nil"/>
        </w:pBdr>
        <w:jc w:val="both"/>
        <w:rPr>
          <w:rFonts w:ascii="Calibri" w:eastAsia="Calibri" w:hAnsi="Calibri" w:cs="Calibri"/>
          <w:color w:val="000000"/>
          <w:sz w:val="36"/>
          <w:szCs w:val="36"/>
        </w:rPr>
      </w:pPr>
    </w:p>
    <w:p w14:paraId="524455A4" w14:textId="77777777" w:rsidR="00CD40DC" w:rsidRDefault="00CD40DC">
      <w:pPr>
        <w:pBdr>
          <w:top w:val="nil"/>
          <w:left w:val="nil"/>
          <w:bottom w:val="nil"/>
          <w:right w:val="nil"/>
          <w:between w:val="nil"/>
        </w:pBdr>
        <w:jc w:val="both"/>
        <w:rPr>
          <w:rFonts w:ascii="Calibri" w:eastAsia="Calibri" w:hAnsi="Calibri" w:cs="Calibri"/>
          <w:color w:val="000000"/>
          <w:sz w:val="36"/>
          <w:szCs w:val="36"/>
        </w:rPr>
      </w:pPr>
    </w:p>
    <w:p w14:paraId="229666C5" w14:textId="77777777" w:rsidR="00CD40DC" w:rsidRDefault="00000000">
      <w:pPr>
        <w:pBdr>
          <w:top w:val="nil"/>
          <w:left w:val="nil"/>
          <w:bottom w:val="nil"/>
          <w:right w:val="nil"/>
          <w:between w:val="nil"/>
        </w:pBdr>
        <w:jc w:val="center"/>
        <w:rPr>
          <w:rFonts w:ascii="Verdana" w:eastAsia="Verdana" w:hAnsi="Verdana" w:cs="Verdana"/>
          <w:b/>
          <w:color w:val="FFC000"/>
        </w:rPr>
      </w:pPr>
      <w:r>
        <w:rPr>
          <w:rFonts w:ascii="Verdana" w:eastAsia="Verdana" w:hAnsi="Verdana" w:cs="Verdana"/>
          <w:b/>
          <w:color w:val="FFC000"/>
        </w:rPr>
        <w:t>PROTOCOLLO DI ACCOGLIENZA DEGLI ALUNNI STRANIERI (5)</w:t>
      </w:r>
    </w:p>
    <w:p w14:paraId="7EF16682" w14:textId="77777777" w:rsidR="00CD40DC" w:rsidRDefault="00CD40DC">
      <w:pPr>
        <w:pBdr>
          <w:top w:val="nil"/>
          <w:left w:val="nil"/>
          <w:bottom w:val="nil"/>
          <w:right w:val="nil"/>
          <w:between w:val="nil"/>
        </w:pBdr>
        <w:jc w:val="center"/>
        <w:rPr>
          <w:rFonts w:ascii="Verdana" w:eastAsia="Verdana" w:hAnsi="Verdana" w:cs="Verdana"/>
          <w:b/>
          <w:color w:val="00B050"/>
        </w:rPr>
      </w:pPr>
    </w:p>
    <w:p w14:paraId="0DF68C5B" w14:textId="77777777" w:rsidR="00CD40DC" w:rsidRDefault="00000000">
      <w:pPr>
        <w:pBdr>
          <w:top w:val="nil"/>
          <w:left w:val="nil"/>
          <w:bottom w:val="nil"/>
          <w:right w:val="nil"/>
          <w:between w:val="nil"/>
        </w:pBdr>
        <w:jc w:val="center"/>
        <w:rPr>
          <w:rFonts w:ascii="Verdana" w:eastAsia="Verdana" w:hAnsi="Verdana" w:cs="Verdana"/>
          <w:b/>
          <w:color w:val="00B050"/>
        </w:rPr>
      </w:pPr>
      <w:r>
        <w:rPr>
          <w:noProof/>
        </w:rPr>
        <mc:AlternateContent>
          <mc:Choice Requires="wps">
            <w:drawing>
              <wp:anchor distT="0" distB="0" distL="114300" distR="114300" simplePos="0" relativeHeight="251668480" behindDoc="0" locked="0" layoutInCell="1" hidden="0" allowOverlap="1" wp14:anchorId="66F78E39" wp14:editId="4218069C">
                <wp:simplePos x="0" y="0"/>
                <wp:positionH relativeFrom="column">
                  <wp:posOffset>28576</wp:posOffset>
                </wp:positionH>
                <wp:positionV relativeFrom="paragraph">
                  <wp:posOffset>0</wp:posOffset>
                </wp:positionV>
                <wp:extent cx="6505575" cy="7606982"/>
                <wp:effectExtent l="0" t="0" r="0" b="0"/>
                <wp:wrapNone/>
                <wp:docPr id="53" name="Rettangolo 53"/>
                <wp:cNvGraphicFramePr/>
                <a:graphic xmlns:a="http://schemas.openxmlformats.org/drawingml/2006/main">
                  <a:graphicData uri="http://schemas.microsoft.com/office/word/2010/wordprocessingShape">
                    <wps:wsp>
                      <wps:cNvSpPr/>
                      <wps:spPr>
                        <a:xfrm>
                          <a:off x="2107500" y="564043"/>
                          <a:ext cx="6477000" cy="6431915"/>
                        </a:xfrm>
                        <a:prstGeom prst="rect">
                          <a:avLst/>
                        </a:prstGeom>
                        <a:solidFill>
                          <a:srgbClr val="FFFFFF"/>
                        </a:solidFill>
                        <a:ln w="28575" cap="flat" cmpd="sng">
                          <a:solidFill>
                            <a:srgbClr val="FFC000"/>
                          </a:solidFill>
                          <a:prstDash val="solid"/>
                          <a:miter lim="800000"/>
                          <a:headEnd type="none" w="sm" len="sm"/>
                          <a:tailEnd type="none" w="sm" len="sm"/>
                        </a:ln>
                      </wps:spPr>
                      <wps:txbx>
                        <w:txbxContent>
                          <w:p w14:paraId="0FA70792" w14:textId="77777777" w:rsidR="00CD40DC" w:rsidRDefault="00000000">
                            <w:pPr>
                              <w:jc w:val="center"/>
                              <w:textDirection w:val="btLr"/>
                            </w:pPr>
                            <w:r>
                              <w:rPr>
                                <w:rFonts w:ascii="Verdana" w:eastAsia="Verdana" w:hAnsi="Verdana" w:cs="Verdana"/>
                                <w:b/>
                                <w:color w:val="000000"/>
                              </w:rPr>
                              <w:t>Assegnazione alla classe (annualità e sezione)</w:t>
                            </w:r>
                          </w:p>
                          <w:p w14:paraId="15DA134E" w14:textId="77777777" w:rsidR="00CD40DC" w:rsidRDefault="00CD40DC">
                            <w:pPr>
                              <w:jc w:val="both"/>
                              <w:textDirection w:val="btLr"/>
                            </w:pPr>
                          </w:p>
                          <w:p w14:paraId="6A2351B4" w14:textId="77777777" w:rsidR="00CD40DC" w:rsidRDefault="00000000">
                            <w:pPr>
                              <w:textDirection w:val="btLr"/>
                            </w:pPr>
                            <w:r>
                              <w:rPr>
                                <w:rFonts w:ascii="Verdana" w:eastAsia="Verdana" w:hAnsi="Verdana" w:cs="Verdana"/>
                                <w:color w:val="000000"/>
                              </w:rPr>
                              <w:t xml:space="preserve">La funzione strumentale per l’integrazione degli alunni stranieri, tenuto conto delle informazioni raccolte dalla famiglia dell’alunno e valutate le abilità e competenze di quest’ultimo, propone al Dirigente Scolastico l’assegnazione alla classe. </w:t>
                            </w:r>
                          </w:p>
                          <w:p w14:paraId="68025356" w14:textId="77777777" w:rsidR="00CD40DC" w:rsidRDefault="00000000">
                            <w:pPr>
                              <w:textDirection w:val="btLr"/>
                            </w:pPr>
                            <w:r>
                              <w:rPr>
                                <w:rFonts w:ascii="Verdana" w:eastAsia="Verdana" w:hAnsi="Verdana" w:cs="Verdana"/>
                                <w:color w:val="000000"/>
                              </w:rPr>
                              <w:t>Di norma l’inserimento avviene in una classe di coetanei in quanto tale scelta consente all’alunno di instaurare relazioni con i pari equilibrate dal punto di vista dello sviluppo evolutivo.</w:t>
                            </w:r>
                          </w:p>
                          <w:p w14:paraId="3C43E821" w14:textId="77777777" w:rsidR="00CD40DC" w:rsidRDefault="00000000">
                            <w:pPr>
                              <w:jc w:val="both"/>
                              <w:textDirection w:val="btLr"/>
                            </w:pPr>
                            <w:r>
                              <w:rPr>
                                <w:rFonts w:ascii="Verdana" w:eastAsia="Verdana" w:hAnsi="Verdana" w:cs="Verdana"/>
                                <w:color w:val="000000"/>
                              </w:rPr>
                              <w:t xml:space="preserve"> </w:t>
                            </w:r>
                          </w:p>
                          <w:p w14:paraId="142D0452" w14:textId="77777777" w:rsidR="00CD40DC" w:rsidRDefault="00000000">
                            <w:pPr>
                              <w:jc w:val="both"/>
                              <w:textDirection w:val="btLr"/>
                            </w:pPr>
                            <w:r>
                              <w:rPr>
                                <w:rFonts w:ascii="Verdana" w:eastAsia="Verdana" w:hAnsi="Verdana" w:cs="Verdana"/>
                                <w:color w:val="000000"/>
                              </w:rPr>
                              <w:t xml:space="preserve">L’età anagrafica deve essere il criterio prevalente per l’assegnazione alla classe. Le carenze dell’apprendimento devono essere il più possibile sostenute con azioni di recupero individualizzato e con modalità flessibili di lavoro attuate nei primi mesi d’inserimento. </w:t>
                            </w:r>
                          </w:p>
                          <w:p w14:paraId="1E0B7876" w14:textId="77777777" w:rsidR="00CD40DC" w:rsidRDefault="00000000">
                            <w:pPr>
                              <w:jc w:val="both"/>
                              <w:textDirection w:val="btLr"/>
                            </w:pPr>
                            <w:r>
                              <w:rPr>
                                <w:rFonts w:ascii="Verdana" w:eastAsia="Verdana" w:hAnsi="Verdana" w:cs="Verdana"/>
                                <w:color w:val="000000"/>
                              </w:rPr>
                              <w:t>Solo in casi molto particolari è possibile l’inserimento in annualità immediatamente inferiore all’età anagrafica, tenendo conto del mese di nascita dell’alunno, dell’ordinamento degli studi nel Paese di provenienza, della eventuale irregolare frequenza nella scuola del Paese d’origine, dei risultati del test.</w:t>
                            </w:r>
                          </w:p>
                          <w:p w14:paraId="391902F6" w14:textId="77777777" w:rsidR="00CD40DC" w:rsidRDefault="00CD40DC">
                            <w:pPr>
                              <w:jc w:val="both"/>
                              <w:textDirection w:val="btLr"/>
                            </w:pPr>
                          </w:p>
                          <w:p w14:paraId="0F9364C5" w14:textId="77777777" w:rsidR="00CD40DC" w:rsidRDefault="00000000">
                            <w:pPr>
                              <w:jc w:val="center"/>
                              <w:textDirection w:val="btLr"/>
                            </w:pPr>
                            <w:r>
                              <w:rPr>
                                <w:rFonts w:ascii="Verdana" w:eastAsia="Verdana" w:hAnsi="Verdana" w:cs="Verdana"/>
                                <w:b/>
                                <w:color w:val="000000"/>
                              </w:rPr>
                              <w:t>Scelta della sezione</w:t>
                            </w:r>
                          </w:p>
                          <w:p w14:paraId="248DA565" w14:textId="77777777" w:rsidR="00CD40DC" w:rsidRDefault="00000000">
                            <w:pPr>
                              <w:jc w:val="both"/>
                              <w:textDirection w:val="btLr"/>
                            </w:pPr>
                            <w:r>
                              <w:rPr>
                                <w:rFonts w:ascii="Verdana" w:eastAsia="Verdana" w:hAnsi="Verdana" w:cs="Verdana"/>
                                <w:color w:val="000000"/>
                              </w:rPr>
                              <w:t>Il Dirigente Scolastico, il referente di plesso e la funzione strumentale per l’inserimento degli alunni stranieri:</w:t>
                            </w:r>
                          </w:p>
                          <w:p w14:paraId="690EE6A3" w14:textId="77777777" w:rsidR="00CD40DC" w:rsidRDefault="00000000">
                            <w:pPr>
                              <w:ind w:left="200"/>
                              <w:textDirection w:val="btLr"/>
                            </w:pPr>
                            <w:r>
                              <w:rPr>
                                <w:rFonts w:ascii="Verdana" w:eastAsia="Verdana" w:hAnsi="Verdana" w:cs="Verdana"/>
                                <w:color w:val="000000"/>
                                <w:sz w:val="28"/>
                              </w:rPr>
                              <w:t>rilevano la complessità delle classi attraverso colloqui con i docenti (presenza di alunni con diversa abilità o con bisogni educativi speciali)</w:t>
                            </w:r>
                          </w:p>
                          <w:p w14:paraId="7BB2D7F9" w14:textId="77777777" w:rsidR="00CD40DC" w:rsidRDefault="00000000">
                            <w:pPr>
                              <w:ind w:left="200"/>
                              <w:textDirection w:val="btLr"/>
                            </w:pPr>
                            <w:r>
                              <w:rPr>
                                <w:rFonts w:ascii="Verdana" w:eastAsia="Verdana" w:hAnsi="Verdana" w:cs="Verdana"/>
                                <w:color w:val="000000"/>
                                <w:sz w:val="28"/>
                              </w:rPr>
                              <w:t>considerano l’equilibrio numerico di alunni stranieri nelle classi parallele</w:t>
                            </w:r>
                          </w:p>
                          <w:p w14:paraId="171466B8" w14:textId="77777777" w:rsidR="00CD40DC" w:rsidRDefault="00000000">
                            <w:pPr>
                              <w:ind w:left="200"/>
                              <w:textDirection w:val="btLr"/>
                            </w:pPr>
                            <w:r>
                              <w:rPr>
                                <w:rFonts w:ascii="Verdana" w:eastAsia="Verdana" w:hAnsi="Verdana" w:cs="Verdana"/>
                                <w:color w:val="000000"/>
                                <w:sz w:val="28"/>
                              </w:rPr>
                              <w:t xml:space="preserve">evitano la costituzione di sezioni con un significativo numero di alunni stranieri (come raccomandato sia nelle </w:t>
                            </w:r>
                            <w:r>
                              <w:rPr>
                                <w:rFonts w:ascii="Verdana" w:eastAsia="Verdana" w:hAnsi="Verdana" w:cs="Verdana"/>
                                <w:i/>
                                <w:color w:val="000000"/>
                                <w:sz w:val="28"/>
                              </w:rPr>
                              <w:t>linee guida</w:t>
                            </w:r>
                            <w:r>
                              <w:rPr>
                                <w:rFonts w:ascii="Verdana" w:eastAsia="Verdana" w:hAnsi="Verdana" w:cs="Verdana"/>
                                <w:color w:val="000000"/>
                                <w:sz w:val="28"/>
                              </w:rPr>
                              <w:t xml:space="preserve"> del 2006 che in quelle del 2014) salvo la formazione temporanea di gruppi omogenei per specifiche esigenze didattiche di facilitazione linguistica</w:t>
                            </w:r>
                          </w:p>
                          <w:p w14:paraId="04B54CAE" w14:textId="77777777" w:rsidR="00CD40DC" w:rsidRDefault="00000000">
                            <w:pPr>
                              <w:ind w:left="200"/>
                              <w:textDirection w:val="btLr"/>
                            </w:pPr>
                            <w:r>
                              <w:rPr>
                                <w:rFonts w:ascii="Verdana" w:eastAsia="Verdana" w:hAnsi="Verdana" w:cs="Verdana"/>
                                <w:color w:val="000000"/>
                                <w:sz w:val="28"/>
                              </w:rPr>
                              <w:t>predispongono l’inserimento dell’alunno entro 3/4 giorni lavorativi</w:t>
                            </w:r>
                            <w:r>
                              <w:rPr>
                                <w:rFonts w:ascii="Verdana" w:eastAsia="Verdana" w:hAnsi="Verdana" w:cs="Verdana"/>
                                <w:color w:val="FF0000"/>
                                <w:sz w:val="28"/>
                              </w:rPr>
                              <w:t xml:space="preserve"> </w:t>
                            </w:r>
                            <w:r>
                              <w:rPr>
                                <w:rFonts w:ascii="Verdana" w:eastAsia="Verdana" w:hAnsi="Verdana" w:cs="Verdana"/>
                                <w:color w:val="000000"/>
                                <w:sz w:val="28"/>
                              </w:rPr>
                              <w:t>dal        momento dell’iscrizion</w:t>
                            </w:r>
                            <w:r>
                              <w:rPr>
                                <w:rFonts w:ascii="Verdana" w:eastAsia="Verdana" w:hAnsi="Verdana" w:cs="Verdana"/>
                                <w:color w:val="000000"/>
                                <w:sz w:val="22"/>
                              </w:rPr>
                              <w:t>e.</w:t>
                            </w:r>
                          </w:p>
                        </w:txbxContent>
                      </wps:txbx>
                      <wps:bodyPr spcFirstLastPara="1" wrap="square" lIns="91425" tIns="45700" rIns="91425" bIns="45700" anchor="t" anchorCtr="0">
                        <a:noAutofit/>
                      </wps:bodyPr>
                    </wps:wsp>
                  </a:graphicData>
                </a:graphic>
              </wp:anchor>
            </w:drawing>
          </mc:Choice>
          <mc:Fallback>
            <w:pict>
              <v:rect w14:anchorId="66F78E39" id="Rettangolo 53" o:spid="_x0000_s1036" style="position:absolute;left:0;text-align:left;margin-left:2.25pt;margin-top:0;width:512.25pt;height:598.9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" strokecolor="#ffc000" strokeweight="2.25pt">
                <v:stroke startarrowwidth="narrow" startarrowlength="short" endarrowwidth="narrow" endarrowlength="short"/>
                <v:textbox inset="2.53958mm,1.2694mm,2.53958mm,1.2694mm">
                  <w:txbxContent>
                    <w:p w14:paraId="0FA70792" w14:textId="77777777" w:rsidR="00CD40DC" w:rsidRDefault="00000000">
                      <w:pPr>
                        <w:jc w:val="center"/>
                        <w:textDirection w:val="btLr"/>
                      </w:pPr>
                      <w:r>
                        <w:rPr>
                          <w:rFonts w:ascii="Verdana" w:eastAsia="Verdana" w:hAnsi="Verdana" w:cs="Verdana"/>
                          <w:b/>
                          <w:color w:val="000000"/>
                        </w:rPr>
                        <w:t>Assegnazione alla classe (annualità e sezione)</w:t>
                      </w:r>
                    </w:p>
                    <w:p w14:paraId="15DA134E" w14:textId="77777777" w:rsidR="00CD40DC" w:rsidRDefault="00CD40DC">
                      <w:pPr>
                        <w:jc w:val="both"/>
                        <w:textDirection w:val="btLr"/>
                      </w:pPr>
                    </w:p>
                    <w:p w14:paraId="6A2351B4" w14:textId="77777777" w:rsidR="00CD40DC" w:rsidRDefault="00000000">
                      <w:pPr>
                        <w:textDirection w:val="btLr"/>
                      </w:pPr>
                      <w:r>
                        <w:rPr>
                          <w:rFonts w:ascii="Verdana" w:eastAsia="Verdana" w:hAnsi="Verdana" w:cs="Verdana"/>
                          <w:color w:val="000000"/>
                        </w:rPr>
                        <w:t xml:space="preserve">La funzione strumentale per l’integrazione degli alunni stranieri, tenuto conto delle informazioni raccolte dalla famiglia dell’alunno e valutate le abilità e competenze di quest’ultimo, propone al Dirigente Scolastico l’assegnazione alla classe. </w:t>
                      </w:r>
                    </w:p>
                    <w:p w14:paraId="68025356" w14:textId="77777777" w:rsidR="00CD40DC" w:rsidRDefault="00000000">
                      <w:pPr>
                        <w:textDirection w:val="btLr"/>
                      </w:pPr>
                      <w:r>
                        <w:rPr>
                          <w:rFonts w:ascii="Verdana" w:eastAsia="Verdana" w:hAnsi="Verdana" w:cs="Verdana"/>
                          <w:color w:val="000000"/>
                        </w:rPr>
                        <w:t>Di norma l’inserimento avviene in una classe di coetanei in quanto tale scelta consente all’alunno di instaurare relazioni con i pari equilibrate dal punto di vista dello sviluppo evolutivo.</w:t>
                      </w:r>
                    </w:p>
                    <w:p w14:paraId="3C43E821" w14:textId="77777777" w:rsidR="00CD40DC" w:rsidRDefault="00000000">
                      <w:pPr>
                        <w:jc w:val="both"/>
                        <w:textDirection w:val="btLr"/>
                      </w:pPr>
                      <w:r>
                        <w:rPr>
                          <w:rFonts w:ascii="Verdana" w:eastAsia="Verdana" w:hAnsi="Verdana" w:cs="Verdana"/>
                          <w:color w:val="000000"/>
                        </w:rPr>
                        <w:t xml:space="preserve"> </w:t>
                      </w:r>
                    </w:p>
                    <w:p w14:paraId="142D0452" w14:textId="77777777" w:rsidR="00CD40DC" w:rsidRDefault="00000000">
                      <w:pPr>
                        <w:jc w:val="both"/>
                        <w:textDirection w:val="btLr"/>
                      </w:pPr>
                      <w:r>
                        <w:rPr>
                          <w:rFonts w:ascii="Verdana" w:eastAsia="Verdana" w:hAnsi="Verdana" w:cs="Verdana"/>
                          <w:color w:val="000000"/>
                        </w:rPr>
                        <w:t xml:space="preserve">L’età anagrafica deve essere il criterio prevalente per l’assegnazione alla classe. Le carenze dell’apprendimento devono essere il più possibile sostenute con azioni di recupero individualizzato e con modalità flessibili di lavoro attuate nei primi mesi d’inserimento. </w:t>
                      </w:r>
                    </w:p>
                    <w:p w14:paraId="1E0B7876" w14:textId="77777777" w:rsidR="00CD40DC" w:rsidRDefault="00000000">
                      <w:pPr>
                        <w:jc w:val="both"/>
                        <w:textDirection w:val="btLr"/>
                      </w:pPr>
                      <w:r>
                        <w:rPr>
                          <w:rFonts w:ascii="Verdana" w:eastAsia="Verdana" w:hAnsi="Verdana" w:cs="Verdana"/>
                          <w:color w:val="000000"/>
                        </w:rPr>
                        <w:t>Solo in casi molto particolari è possibile l’inserimento in annualità immediatamente inferiore all’età anagrafica, tenendo conto del mese di nascita dell’alunno, dell’ordinamento degli studi nel Paese di provenienza, della eventuale irregolare frequenza nella scuola del Paese d’origine, dei risultati del test.</w:t>
                      </w:r>
                    </w:p>
                    <w:p w14:paraId="391902F6" w14:textId="77777777" w:rsidR="00CD40DC" w:rsidRDefault="00CD40DC">
                      <w:pPr>
                        <w:jc w:val="both"/>
                        <w:textDirection w:val="btLr"/>
                      </w:pPr>
                    </w:p>
                    <w:p w14:paraId="0F9364C5" w14:textId="77777777" w:rsidR="00CD40DC" w:rsidRDefault="00000000">
                      <w:pPr>
                        <w:jc w:val="center"/>
                        <w:textDirection w:val="btLr"/>
                      </w:pPr>
                      <w:r>
                        <w:rPr>
                          <w:rFonts w:ascii="Verdana" w:eastAsia="Verdana" w:hAnsi="Verdana" w:cs="Verdana"/>
                          <w:b/>
                          <w:color w:val="000000"/>
                        </w:rPr>
                        <w:t>Scelta della sezione</w:t>
                      </w:r>
                    </w:p>
                    <w:p w14:paraId="248DA565" w14:textId="77777777" w:rsidR="00CD40DC" w:rsidRDefault="00000000">
                      <w:pPr>
                        <w:jc w:val="both"/>
                        <w:textDirection w:val="btLr"/>
                      </w:pPr>
                      <w:r>
                        <w:rPr>
                          <w:rFonts w:ascii="Verdana" w:eastAsia="Verdana" w:hAnsi="Verdana" w:cs="Verdana"/>
                          <w:color w:val="000000"/>
                        </w:rPr>
                        <w:t>Il Dirigente Scolastico, il referente di plesso e la funzione strumentale per l’inserimento degli alunni stranieri:</w:t>
                      </w:r>
                    </w:p>
                    <w:p w14:paraId="690EE6A3" w14:textId="77777777" w:rsidR="00CD40DC" w:rsidRDefault="00000000">
                      <w:pPr>
                        <w:ind w:left="200"/>
                        <w:textDirection w:val="btLr"/>
                      </w:pPr>
                      <w:r>
                        <w:rPr>
                          <w:rFonts w:ascii="Verdana" w:eastAsia="Verdana" w:hAnsi="Verdana" w:cs="Verdana"/>
                          <w:color w:val="000000"/>
                          <w:sz w:val="28"/>
                        </w:rPr>
                        <w:t>rilevano la complessità delle classi attraverso colloqui con i docenti (presenza di alunni con diversa abilità o con bisogni educativi speciali)</w:t>
                      </w:r>
                    </w:p>
                    <w:p w14:paraId="7BB2D7F9" w14:textId="77777777" w:rsidR="00CD40DC" w:rsidRDefault="00000000">
                      <w:pPr>
                        <w:ind w:left="200"/>
                        <w:textDirection w:val="btLr"/>
                      </w:pPr>
                      <w:r>
                        <w:rPr>
                          <w:rFonts w:ascii="Verdana" w:eastAsia="Verdana" w:hAnsi="Verdana" w:cs="Verdana"/>
                          <w:color w:val="000000"/>
                          <w:sz w:val="28"/>
                        </w:rPr>
                        <w:t>considerano l’equilibrio numerico di alunni stranieri nelle classi parallele</w:t>
                      </w:r>
                    </w:p>
                    <w:p w14:paraId="171466B8" w14:textId="77777777" w:rsidR="00CD40DC" w:rsidRDefault="00000000">
                      <w:pPr>
                        <w:ind w:left="200"/>
                        <w:textDirection w:val="btLr"/>
                      </w:pPr>
                      <w:r>
                        <w:rPr>
                          <w:rFonts w:ascii="Verdana" w:eastAsia="Verdana" w:hAnsi="Verdana" w:cs="Verdana"/>
                          <w:color w:val="000000"/>
                          <w:sz w:val="28"/>
                        </w:rPr>
                        <w:t xml:space="preserve">evitano la costituzione di sezioni con un significativo numero di alunni stranieri (come raccomandato sia nelle </w:t>
                      </w:r>
                      <w:r>
                        <w:rPr>
                          <w:rFonts w:ascii="Verdana" w:eastAsia="Verdana" w:hAnsi="Verdana" w:cs="Verdana"/>
                          <w:i/>
                          <w:color w:val="000000"/>
                          <w:sz w:val="28"/>
                        </w:rPr>
                        <w:t>linee guida</w:t>
                      </w:r>
                      <w:r>
                        <w:rPr>
                          <w:rFonts w:ascii="Verdana" w:eastAsia="Verdana" w:hAnsi="Verdana" w:cs="Verdana"/>
                          <w:color w:val="000000"/>
                          <w:sz w:val="28"/>
                        </w:rPr>
                        <w:t xml:space="preserve"> del 2006 che in quelle del 2014) salvo la formazione temporanea di gruppi omogenei per specifiche esigenze didattiche di facilitazione linguistica</w:t>
                      </w:r>
                    </w:p>
                    <w:p w14:paraId="04B54CAE" w14:textId="77777777" w:rsidR="00CD40DC" w:rsidRDefault="00000000">
                      <w:pPr>
                        <w:ind w:left="200"/>
                        <w:textDirection w:val="btLr"/>
                      </w:pPr>
                      <w:r>
                        <w:rPr>
                          <w:rFonts w:ascii="Verdana" w:eastAsia="Verdana" w:hAnsi="Verdana" w:cs="Verdana"/>
                          <w:color w:val="000000"/>
                          <w:sz w:val="28"/>
                        </w:rPr>
                        <w:t>predispongono l’inserimento dell’alunno entro 3/4 giorni lavorativi</w:t>
                      </w:r>
                      <w:r>
                        <w:rPr>
                          <w:rFonts w:ascii="Verdana" w:eastAsia="Verdana" w:hAnsi="Verdana" w:cs="Verdana"/>
                          <w:color w:val="FF0000"/>
                          <w:sz w:val="28"/>
                        </w:rPr>
                        <w:t xml:space="preserve"> </w:t>
                      </w:r>
                      <w:r>
                        <w:rPr>
                          <w:rFonts w:ascii="Verdana" w:eastAsia="Verdana" w:hAnsi="Verdana" w:cs="Verdana"/>
                          <w:color w:val="000000"/>
                          <w:sz w:val="28"/>
                        </w:rPr>
                        <w:t>dal        momento dell’iscrizion</w:t>
                      </w:r>
                      <w:r>
                        <w:rPr>
                          <w:rFonts w:ascii="Verdana" w:eastAsia="Verdana" w:hAnsi="Verdana" w:cs="Verdana"/>
                          <w:color w:val="000000"/>
                          <w:sz w:val="22"/>
                        </w:rPr>
                        <w:t>e.</w:t>
                      </w:r>
                    </w:p>
                  </w:txbxContent>
                </v:textbox>
              </v:rect>
            </w:pict>
          </mc:Fallback>
        </mc:AlternateContent>
      </w:r>
    </w:p>
    <w:p w14:paraId="46732DBD" w14:textId="77777777" w:rsidR="00CD40DC" w:rsidRDefault="00CD40DC">
      <w:pPr>
        <w:pBdr>
          <w:top w:val="nil"/>
          <w:left w:val="nil"/>
          <w:bottom w:val="nil"/>
          <w:right w:val="nil"/>
          <w:between w:val="nil"/>
        </w:pBdr>
        <w:jc w:val="center"/>
        <w:rPr>
          <w:rFonts w:ascii="Verdana" w:eastAsia="Verdana" w:hAnsi="Verdana" w:cs="Verdana"/>
          <w:b/>
          <w:color w:val="00B050"/>
        </w:rPr>
      </w:pPr>
    </w:p>
    <w:p w14:paraId="4BAE8BB8" w14:textId="77777777" w:rsidR="00CD40DC" w:rsidRDefault="00CD40DC">
      <w:pPr>
        <w:pBdr>
          <w:top w:val="nil"/>
          <w:left w:val="nil"/>
          <w:bottom w:val="nil"/>
          <w:right w:val="nil"/>
          <w:between w:val="nil"/>
        </w:pBdr>
        <w:jc w:val="center"/>
        <w:rPr>
          <w:rFonts w:ascii="Verdana" w:eastAsia="Verdana" w:hAnsi="Verdana" w:cs="Verdana"/>
          <w:b/>
          <w:color w:val="00B050"/>
        </w:rPr>
      </w:pPr>
    </w:p>
    <w:p w14:paraId="0232E671" w14:textId="77777777" w:rsidR="00CD40DC" w:rsidRDefault="00CD40DC">
      <w:pPr>
        <w:pBdr>
          <w:top w:val="nil"/>
          <w:left w:val="nil"/>
          <w:bottom w:val="nil"/>
          <w:right w:val="nil"/>
          <w:between w:val="nil"/>
        </w:pBdr>
        <w:jc w:val="center"/>
        <w:rPr>
          <w:rFonts w:ascii="Verdana" w:eastAsia="Verdana" w:hAnsi="Verdana" w:cs="Verdana"/>
          <w:b/>
          <w:color w:val="00B050"/>
        </w:rPr>
      </w:pPr>
    </w:p>
    <w:p w14:paraId="75BF334C" w14:textId="77777777" w:rsidR="00CD40DC" w:rsidRDefault="00CD40DC">
      <w:pPr>
        <w:pBdr>
          <w:top w:val="nil"/>
          <w:left w:val="nil"/>
          <w:bottom w:val="nil"/>
          <w:right w:val="nil"/>
          <w:between w:val="nil"/>
        </w:pBdr>
        <w:jc w:val="center"/>
        <w:rPr>
          <w:rFonts w:ascii="Verdana" w:eastAsia="Verdana" w:hAnsi="Verdana" w:cs="Verdana"/>
          <w:b/>
          <w:color w:val="00B050"/>
        </w:rPr>
      </w:pPr>
    </w:p>
    <w:p w14:paraId="431FD7EF" w14:textId="77777777" w:rsidR="00CD40DC" w:rsidRDefault="00CD40DC">
      <w:pPr>
        <w:pBdr>
          <w:top w:val="nil"/>
          <w:left w:val="nil"/>
          <w:bottom w:val="nil"/>
          <w:right w:val="nil"/>
          <w:between w:val="nil"/>
        </w:pBdr>
        <w:jc w:val="center"/>
        <w:rPr>
          <w:rFonts w:ascii="Verdana" w:eastAsia="Verdana" w:hAnsi="Verdana" w:cs="Verdana"/>
          <w:b/>
          <w:color w:val="00B050"/>
        </w:rPr>
      </w:pPr>
    </w:p>
    <w:p w14:paraId="37ABB6D4" w14:textId="77777777" w:rsidR="00CD40DC" w:rsidRDefault="00CD40DC">
      <w:pPr>
        <w:pBdr>
          <w:top w:val="nil"/>
          <w:left w:val="nil"/>
          <w:bottom w:val="nil"/>
          <w:right w:val="nil"/>
          <w:between w:val="nil"/>
        </w:pBdr>
        <w:jc w:val="center"/>
        <w:rPr>
          <w:rFonts w:ascii="Verdana" w:eastAsia="Verdana" w:hAnsi="Verdana" w:cs="Verdana"/>
          <w:b/>
          <w:color w:val="00B050"/>
        </w:rPr>
      </w:pPr>
    </w:p>
    <w:p w14:paraId="5191B609" w14:textId="77777777" w:rsidR="00CD40DC" w:rsidRDefault="00CD40DC">
      <w:pPr>
        <w:pBdr>
          <w:top w:val="nil"/>
          <w:left w:val="nil"/>
          <w:bottom w:val="nil"/>
          <w:right w:val="nil"/>
          <w:between w:val="nil"/>
        </w:pBdr>
        <w:jc w:val="center"/>
        <w:rPr>
          <w:rFonts w:ascii="Verdana" w:eastAsia="Verdana" w:hAnsi="Verdana" w:cs="Verdana"/>
          <w:b/>
          <w:color w:val="00B050"/>
        </w:rPr>
      </w:pPr>
    </w:p>
    <w:p w14:paraId="5E015AFF" w14:textId="77777777" w:rsidR="00CD40DC" w:rsidRDefault="00CD40DC">
      <w:pPr>
        <w:pBdr>
          <w:top w:val="nil"/>
          <w:left w:val="nil"/>
          <w:bottom w:val="nil"/>
          <w:right w:val="nil"/>
          <w:between w:val="nil"/>
        </w:pBdr>
        <w:jc w:val="center"/>
        <w:rPr>
          <w:rFonts w:ascii="Verdana" w:eastAsia="Verdana" w:hAnsi="Verdana" w:cs="Verdana"/>
          <w:b/>
          <w:color w:val="00B050"/>
        </w:rPr>
      </w:pPr>
    </w:p>
    <w:p w14:paraId="750CDFC5" w14:textId="77777777" w:rsidR="00CD40DC" w:rsidRDefault="00CD40DC">
      <w:pPr>
        <w:pBdr>
          <w:top w:val="nil"/>
          <w:left w:val="nil"/>
          <w:bottom w:val="nil"/>
          <w:right w:val="nil"/>
          <w:between w:val="nil"/>
        </w:pBdr>
        <w:jc w:val="center"/>
        <w:rPr>
          <w:rFonts w:ascii="Verdana" w:eastAsia="Verdana" w:hAnsi="Verdana" w:cs="Verdana"/>
          <w:b/>
          <w:color w:val="00B050"/>
        </w:rPr>
      </w:pPr>
    </w:p>
    <w:p w14:paraId="09F1816E" w14:textId="77777777" w:rsidR="00CD40DC" w:rsidRDefault="00CD40DC">
      <w:pPr>
        <w:pBdr>
          <w:top w:val="nil"/>
          <w:left w:val="nil"/>
          <w:bottom w:val="nil"/>
          <w:right w:val="nil"/>
          <w:between w:val="nil"/>
        </w:pBdr>
        <w:jc w:val="center"/>
        <w:rPr>
          <w:rFonts w:ascii="Verdana" w:eastAsia="Verdana" w:hAnsi="Verdana" w:cs="Verdana"/>
          <w:b/>
          <w:color w:val="00B050"/>
        </w:rPr>
      </w:pPr>
    </w:p>
    <w:p w14:paraId="10FF0BFE" w14:textId="77777777" w:rsidR="00CD40DC" w:rsidRDefault="00CD40DC">
      <w:pPr>
        <w:pBdr>
          <w:top w:val="nil"/>
          <w:left w:val="nil"/>
          <w:bottom w:val="nil"/>
          <w:right w:val="nil"/>
          <w:between w:val="nil"/>
        </w:pBdr>
        <w:jc w:val="center"/>
        <w:rPr>
          <w:rFonts w:ascii="Verdana" w:eastAsia="Verdana" w:hAnsi="Verdana" w:cs="Verdana"/>
          <w:b/>
          <w:color w:val="00B050"/>
        </w:rPr>
      </w:pPr>
    </w:p>
    <w:p w14:paraId="237BB723" w14:textId="77777777" w:rsidR="00CD40DC" w:rsidRDefault="00CD40DC">
      <w:pPr>
        <w:pBdr>
          <w:top w:val="nil"/>
          <w:left w:val="nil"/>
          <w:bottom w:val="nil"/>
          <w:right w:val="nil"/>
          <w:between w:val="nil"/>
        </w:pBdr>
        <w:jc w:val="center"/>
        <w:rPr>
          <w:rFonts w:ascii="Verdana" w:eastAsia="Verdana" w:hAnsi="Verdana" w:cs="Verdana"/>
          <w:b/>
          <w:color w:val="00B050"/>
        </w:rPr>
      </w:pPr>
    </w:p>
    <w:p w14:paraId="5C2D8577" w14:textId="77777777" w:rsidR="00CD40DC" w:rsidRDefault="00CD40DC">
      <w:pPr>
        <w:pBdr>
          <w:top w:val="nil"/>
          <w:left w:val="nil"/>
          <w:bottom w:val="nil"/>
          <w:right w:val="nil"/>
          <w:between w:val="nil"/>
        </w:pBdr>
        <w:jc w:val="center"/>
        <w:rPr>
          <w:rFonts w:ascii="Verdana" w:eastAsia="Verdana" w:hAnsi="Verdana" w:cs="Verdana"/>
          <w:b/>
          <w:color w:val="00B050"/>
        </w:rPr>
      </w:pPr>
    </w:p>
    <w:p w14:paraId="59661892" w14:textId="77777777" w:rsidR="00CD40DC" w:rsidRDefault="00CD40DC">
      <w:pPr>
        <w:pBdr>
          <w:top w:val="nil"/>
          <w:left w:val="nil"/>
          <w:bottom w:val="nil"/>
          <w:right w:val="nil"/>
          <w:between w:val="nil"/>
        </w:pBdr>
        <w:jc w:val="center"/>
        <w:rPr>
          <w:rFonts w:ascii="Verdana" w:eastAsia="Verdana" w:hAnsi="Verdana" w:cs="Verdana"/>
          <w:b/>
          <w:color w:val="00B050"/>
        </w:rPr>
      </w:pPr>
    </w:p>
    <w:p w14:paraId="3CC979EC" w14:textId="77777777" w:rsidR="00CD40DC" w:rsidRDefault="00CD40DC">
      <w:pPr>
        <w:pBdr>
          <w:top w:val="nil"/>
          <w:left w:val="nil"/>
          <w:bottom w:val="nil"/>
          <w:right w:val="nil"/>
          <w:between w:val="nil"/>
        </w:pBdr>
        <w:jc w:val="center"/>
        <w:rPr>
          <w:rFonts w:ascii="Verdana" w:eastAsia="Verdana" w:hAnsi="Verdana" w:cs="Verdana"/>
          <w:b/>
          <w:color w:val="00B050"/>
        </w:rPr>
      </w:pPr>
    </w:p>
    <w:p w14:paraId="18572742" w14:textId="77777777" w:rsidR="00CD40DC" w:rsidRDefault="00CD40DC">
      <w:pPr>
        <w:pBdr>
          <w:top w:val="nil"/>
          <w:left w:val="nil"/>
          <w:bottom w:val="nil"/>
          <w:right w:val="nil"/>
          <w:between w:val="nil"/>
        </w:pBdr>
        <w:jc w:val="center"/>
        <w:rPr>
          <w:rFonts w:ascii="Verdana" w:eastAsia="Verdana" w:hAnsi="Verdana" w:cs="Verdana"/>
          <w:b/>
          <w:color w:val="00B050"/>
        </w:rPr>
      </w:pPr>
    </w:p>
    <w:p w14:paraId="6289BE41" w14:textId="77777777" w:rsidR="00CD40DC" w:rsidRDefault="00CD40DC">
      <w:pPr>
        <w:pBdr>
          <w:top w:val="nil"/>
          <w:left w:val="nil"/>
          <w:bottom w:val="nil"/>
          <w:right w:val="nil"/>
          <w:between w:val="nil"/>
        </w:pBdr>
        <w:jc w:val="center"/>
        <w:rPr>
          <w:rFonts w:ascii="Verdana" w:eastAsia="Verdana" w:hAnsi="Verdana" w:cs="Verdana"/>
          <w:b/>
          <w:color w:val="00B050"/>
        </w:rPr>
      </w:pPr>
    </w:p>
    <w:p w14:paraId="5954B50E" w14:textId="77777777" w:rsidR="00CD40DC" w:rsidRDefault="00CD40DC">
      <w:pPr>
        <w:pBdr>
          <w:top w:val="nil"/>
          <w:left w:val="nil"/>
          <w:bottom w:val="nil"/>
          <w:right w:val="nil"/>
          <w:between w:val="nil"/>
        </w:pBdr>
        <w:jc w:val="center"/>
        <w:rPr>
          <w:rFonts w:ascii="Verdana" w:eastAsia="Verdana" w:hAnsi="Verdana" w:cs="Verdana"/>
          <w:b/>
          <w:color w:val="00B050"/>
        </w:rPr>
      </w:pPr>
    </w:p>
    <w:p w14:paraId="21B2B414" w14:textId="77777777" w:rsidR="00CD40DC" w:rsidRDefault="00CD40DC">
      <w:pPr>
        <w:pBdr>
          <w:top w:val="nil"/>
          <w:left w:val="nil"/>
          <w:bottom w:val="nil"/>
          <w:right w:val="nil"/>
          <w:between w:val="nil"/>
        </w:pBdr>
        <w:jc w:val="center"/>
        <w:rPr>
          <w:rFonts w:ascii="Verdana" w:eastAsia="Verdana" w:hAnsi="Verdana" w:cs="Verdana"/>
          <w:b/>
          <w:color w:val="00B050"/>
        </w:rPr>
      </w:pPr>
    </w:p>
    <w:p w14:paraId="5FB31C82" w14:textId="77777777" w:rsidR="00CD40DC" w:rsidRDefault="00CD40DC">
      <w:pPr>
        <w:pBdr>
          <w:top w:val="nil"/>
          <w:left w:val="nil"/>
          <w:bottom w:val="nil"/>
          <w:right w:val="nil"/>
          <w:between w:val="nil"/>
        </w:pBdr>
        <w:jc w:val="center"/>
        <w:rPr>
          <w:rFonts w:ascii="Verdana" w:eastAsia="Verdana" w:hAnsi="Verdana" w:cs="Verdana"/>
          <w:b/>
          <w:color w:val="00B050"/>
        </w:rPr>
      </w:pPr>
    </w:p>
    <w:p w14:paraId="75599EBC" w14:textId="77777777" w:rsidR="00CD40DC" w:rsidRDefault="00CD40DC">
      <w:pPr>
        <w:pBdr>
          <w:top w:val="nil"/>
          <w:left w:val="nil"/>
          <w:bottom w:val="nil"/>
          <w:right w:val="nil"/>
          <w:between w:val="nil"/>
        </w:pBdr>
        <w:jc w:val="center"/>
        <w:rPr>
          <w:rFonts w:ascii="Verdana" w:eastAsia="Verdana" w:hAnsi="Verdana" w:cs="Verdana"/>
          <w:b/>
          <w:color w:val="00B050"/>
        </w:rPr>
      </w:pPr>
    </w:p>
    <w:p w14:paraId="0A2B87A3" w14:textId="77777777" w:rsidR="00CD40DC" w:rsidRDefault="00CD40DC">
      <w:pPr>
        <w:pBdr>
          <w:top w:val="nil"/>
          <w:left w:val="nil"/>
          <w:bottom w:val="nil"/>
          <w:right w:val="nil"/>
          <w:between w:val="nil"/>
        </w:pBdr>
        <w:jc w:val="center"/>
        <w:rPr>
          <w:rFonts w:ascii="Verdana" w:eastAsia="Verdana" w:hAnsi="Verdana" w:cs="Verdana"/>
          <w:b/>
          <w:color w:val="00B050"/>
        </w:rPr>
      </w:pPr>
    </w:p>
    <w:p w14:paraId="42FF3D13" w14:textId="77777777" w:rsidR="00CD40DC" w:rsidRDefault="00CD40DC">
      <w:pPr>
        <w:pBdr>
          <w:top w:val="nil"/>
          <w:left w:val="nil"/>
          <w:bottom w:val="nil"/>
          <w:right w:val="nil"/>
          <w:between w:val="nil"/>
        </w:pBdr>
        <w:jc w:val="center"/>
        <w:rPr>
          <w:rFonts w:ascii="Verdana" w:eastAsia="Verdana" w:hAnsi="Verdana" w:cs="Verdana"/>
          <w:b/>
          <w:color w:val="00B050"/>
        </w:rPr>
      </w:pPr>
    </w:p>
    <w:p w14:paraId="54D6D8F8" w14:textId="77777777" w:rsidR="00CD40DC" w:rsidRDefault="00CD40DC">
      <w:pPr>
        <w:pBdr>
          <w:top w:val="nil"/>
          <w:left w:val="nil"/>
          <w:bottom w:val="nil"/>
          <w:right w:val="nil"/>
          <w:between w:val="nil"/>
        </w:pBdr>
        <w:jc w:val="center"/>
        <w:rPr>
          <w:rFonts w:ascii="Verdana" w:eastAsia="Verdana" w:hAnsi="Verdana" w:cs="Verdana"/>
          <w:b/>
          <w:color w:val="00B050"/>
        </w:rPr>
      </w:pPr>
    </w:p>
    <w:p w14:paraId="514E7E7B" w14:textId="77777777" w:rsidR="00CD40DC" w:rsidRDefault="00CD40DC">
      <w:pPr>
        <w:pBdr>
          <w:top w:val="nil"/>
          <w:left w:val="nil"/>
          <w:bottom w:val="nil"/>
          <w:right w:val="nil"/>
          <w:between w:val="nil"/>
        </w:pBdr>
        <w:jc w:val="center"/>
        <w:rPr>
          <w:rFonts w:ascii="Verdana" w:eastAsia="Verdana" w:hAnsi="Verdana" w:cs="Verdana"/>
          <w:b/>
          <w:color w:val="00B050"/>
        </w:rPr>
      </w:pPr>
    </w:p>
    <w:p w14:paraId="4B570D19" w14:textId="77777777" w:rsidR="00CD40DC" w:rsidRDefault="00CD40DC">
      <w:pPr>
        <w:pBdr>
          <w:top w:val="nil"/>
          <w:left w:val="nil"/>
          <w:bottom w:val="nil"/>
          <w:right w:val="nil"/>
          <w:between w:val="nil"/>
        </w:pBdr>
        <w:jc w:val="center"/>
        <w:rPr>
          <w:rFonts w:ascii="Verdana" w:eastAsia="Verdana" w:hAnsi="Verdana" w:cs="Verdana"/>
          <w:b/>
          <w:color w:val="00B050"/>
        </w:rPr>
      </w:pPr>
    </w:p>
    <w:p w14:paraId="659E5ECF" w14:textId="77777777" w:rsidR="00CD40DC" w:rsidRDefault="00CD40DC">
      <w:pPr>
        <w:pBdr>
          <w:top w:val="nil"/>
          <w:left w:val="nil"/>
          <w:bottom w:val="nil"/>
          <w:right w:val="nil"/>
          <w:between w:val="nil"/>
        </w:pBdr>
        <w:jc w:val="center"/>
        <w:rPr>
          <w:rFonts w:ascii="Verdana" w:eastAsia="Verdana" w:hAnsi="Verdana" w:cs="Verdana"/>
          <w:b/>
          <w:color w:val="00B050"/>
        </w:rPr>
      </w:pPr>
    </w:p>
    <w:p w14:paraId="07A8062A" w14:textId="77777777" w:rsidR="00CD40DC" w:rsidRDefault="00CD40DC">
      <w:pPr>
        <w:pBdr>
          <w:top w:val="nil"/>
          <w:left w:val="nil"/>
          <w:bottom w:val="nil"/>
          <w:right w:val="nil"/>
          <w:between w:val="nil"/>
        </w:pBdr>
        <w:jc w:val="center"/>
        <w:rPr>
          <w:rFonts w:ascii="Verdana" w:eastAsia="Verdana" w:hAnsi="Verdana" w:cs="Verdana"/>
          <w:b/>
          <w:color w:val="00B050"/>
        </w:rPr>
      </w:pPr>
    </w:p>
    <w:p w14:paraId="5401405D" w14:textId="77777777" w:rsidR="00CD40DC" w:rsidRDefault="00CD40DC">
      <w:pPr>
        <w:pBdr>
          <w:top w:val="nil"/>
          <w:left w:val="nil"/>
          <w:bottom w:val="nil"/>
          <w:right w:val="nil"/>
          <w:between w:val="nil"/>
        </w:pBdr>
        <w:jc w:val="center"/>
        <w:rPr>
          <w:rFonts w:ascii="Verdana" w:eastAsia="Verdana" w:hAnsi="Verdana" w:cs="Verdana"/>
          <w:b/>
          <w:color w:val="00B050"/>
        </w:rPr>
      </w:pPr>
    </w:p>
    <w:p w14:paraId="4F0F1816" w14:textId="77777777" w:rsidR="00CD40DC" w:rsidRDefault="00CD40DC">
      <w:pPr>
        <w:pBdr>
          <w:top w:val="nil"/>
          <w:left w:val="nil"/>
          <w:bottom w:val="nil"/>
          <w:right w:val="nil"/>
          <w:between w:val="nil"/>
        </w:pBdr>
        <w:jc w:val="center"/>
        <w:rPr>
          <w:rFonts w:ascii="Verdana" w:eastAsia="Verdana" w:hAnsi="Verdana" w:cs="Verdana"/>
          <w:b/>
          <w:color w:val="00B050"/>
        </w:rPr>
      </w:pPr>
    </w:p>
    <w:p w14:paraId="111BD7D7" w14:textId="77777777" w:rsidR="00CD40DC" w:rsidRDefault="00CD40DC">
      <w:pPr>
        <w:pBdr>
          <w:top w:val="nil"/>
          <w:left w:val="nil"/>
          <w:bottom w:val="nil"/>
          <w:right w:val="nil"/>
          <w:between w:val="nil"/>
        </w:pBdr>
        <w:jc w:val="center"/>
        <w:rPr>
          <w:rFonts w:ascii="Verdana" w:eastAsia="Verdana" w:hAnsi="Verdana" w:cs="Verdana"/>
          <w:b/>
          <w:color w:val="00B050"/>
        </w:rPr>
      </w:pPr>
    </w:p>
    <w:p w14:paraId="74341065" w14:textId="77777777" w:rsidR="00CD40DC" w:rsidRDefault="00CD40DC">
      <w:pPr>
        <w:pBdr>
          <w:top w:val="nil"/>
          <w:left w:val="nil"/>
          <w:bottom w:val="nil"/>
          <w:right w:val="nil"/>
          <w:between w:val="nil"/>
        </w:pBdr>
        <w:jc w:val="center"/>
        <w:rPr>
          <w:rFonts w:ascii="Verdana" w:eastAsia="Verdana" w:hAnsi="Verdana" w:cs="Verdana"/>
          <w:b/>
          <w:color w:val="00B050"/>
        </w:rPr>
      </w:pPr>
    </w:p>
    <w:p w14:paraId="0C65E2DD" w14:textId="77777777" w:rsidR="00CD40DC" w:rsidRDefault="00CD40DC">
      <w:pPr>
        <w:pBdr>
          <w:top w:val="nil"/>
          <w:left w:val="nil"/>
          <w:bottom w:val="nil"/>
          <w:right w:val="nil"/>
          <w:between w:val="nil"/>
        </w:pBdr>
        <w:rPr>
          <w:rFonts w:ascii="Verdana" w:eastAsia="Verdana" w:hAnsi="Verdana" w:cs="Verdana"/>
          <w:b/>
          <w:color w:val="00B050"/>
        </w:rPr>
      </w:pPr>
    </w:p>
    <w:p w14:paraId="3BBCE89D" w14:textId="77777777" w:rsidR="00CD40DC" w:rsidRDefault="00CD40DC">
      <w:pPr>
        <w:pBdr>
          <w:top w:val="nil"/>
          <w:left w:val="nil"/>
          <w:bottom w:val="nil"/>
          <w:right w:val="nil"/>
          <w:between w:val="nil"/>
        </w:pBdr>
        <w:rPr>
          <w:rFonts w:ascii="Verdana" w:eastAsia="Verdana" w:hAnsi="Verdana" w:cs="Verdana"/>
          <w:b/>
          <w:color w:val="00B050"/>
        </w:rPr>
      </w:pPr>
    </w:p>
    <w:p w14:paraId="5934AEF1" w14:textId="77777777" w:rsidR="00CD40DC" w:rsidRDefault="00CD40DC">
      <w:pPr>
        <w:pBdr>
          <w:top w:val="nil"/>
          <w:left w:val="nil"/>
          <w:bottom w:val="nil"/>
          <w:right w:val="nil"/>
          <w:between w:val="nil"/>
        </w:pBdr>
        <w:rPr>
          <w:rFonts w:ascii="Verdana" w:eastAsia="Verdana" w:hAnsi="Verdana" w:cs="Verdana"/>
          <w:b/>
          <w:color w:val="00B050"/>
        </w:rPr>
      </w:pPr>
    </w:p>
    <w:p w14:paraId="55284092" w14:textId="77777777" w:rsidR="00CD40DC" w:rsidRDefault="00CD40DC">
      <w:pPr>
        <w:pBdr>
          <w:top w:val="nil"/>
          <w:left w:val="nil"/>
          <w:bottom w:val="nil"/>
          <w:right w:val="nil"/>
          <w:between w:val="nil"/>
        </w:pBdr>
        <w:rPr>
          <w:rFonts w:ascii="Verdana" w:eastAsia="Verdana" w:hAnsi="Verdana" w:cs="Verdana"/>
          <w:b/>
          <w:color w:val="00B050"/>
        </w:rPr>
      </w:pPr>
    </w:p>
    <w:p w14:paraId="044205E6" w14:textId="77777777" w:rsidR="00CD40DC" w:rsidRDefault="00CD40DC">
      <w:pPr>
        <w:pBdr>
          <w:top w:val="nil"/>
          <w:left w:val="nil"/>
          <w:bottom w:val="nil"/>
          <w:right w:val="nil"/>
          <w:between w:val="nil"/>
        </w:pBdr>
        <w:rPr>
          <w:rFonts w:ascii="Verdana" w:eastAsia="Verdana" w:hAnsi="Verdana" w:cs="Verdana"/>
          <w:b/>
          <w:color w:val="00B050"/>
        </w:rPr>
      </w:pPr>
    </w:p>
    <w:p w14:paraId="73E8E865" w14:textId="77777777" w:rsidR="00CD40DC" w:rsidRDefault="00CD40DC">
      <w:pPr>
        <w:pBdr>
          <w:top w:val="nil"/>
          <w:left w:val="nil"/>
          <w:bottom w:val="nil"/>
          <w:right w:val="nil"/>
          <w:between w:val="nil"/>
        </w:pBdr>
        <w:rPr>
          <w:rFonts w:ascii="Verdana" w:eastAsia="Verdana" w:hAnsi="Verdana" w:cs="Verdana"/>
          <w:b/>
          <w:color w:val="00B050"/>
        </w:rPr>
      </w:pPr>
    </w:p>
    <w:p w14:paraId="49287276" w14:textId="77777777" w:rsidR="00CD40DC" w:rsidRDefault="00CD40DC">
      <w:pPr>
        <w:pBdr>
          <w:top w:val="nil"/>
          <w:left w:val="nil"/>
          <w:bottom w:val="nil"/>
          <w:right w:val="nil"/>
          <w:between w:val="nil"/>
        </w:pBdr>
        <w:rPr>
          <w:rFonts w:ascii="Verdana" w:eastAsia="Verdana" w:hAnsi="Verdana" w:cs="Verdana"/>
          <w:b/>
          <w:color w:val="00B050"/>
        </w:rPr>
      </w:pPr>
    </w:p>
    <w:p w14:paraId="2FBBF7CD" w14:textId="77777777" w:rsidR="00CD40DC" w:rsidRDefault="00CD40DC">
      <w:pPr>
        <w:pBdr>
          <w:top w:val="nil"/>
          <w:left w:val="nil"/>
          <w:bottom w:val="nil"/>
          <w:right w:val="nil"/>
          <w:between w:val="nil"/>
        </w:pBdr>
        <w:rPr>
          <w:rFonts w:ascii="Verdana" w:eastAsia="Verdana" w:hAnsi="Verdana" w:cs="Verdana"/>
          <w:b/>
          <w:color w:val="00B050"/>
        </w:rPr>
      </w:pPr>
    </w:p>
    <w:p w14:paraId="591E52A1" w14:textId="77777777" w:rsidR="00CD40DC" w:rsidRDefault="00CD40DC">
      <w:pPr>
        <w:pBdr>
          <w:top w:val="nil"/>
          <w:left w:val="nil"/>
          <w:bottom w:val="nil"/>
          <w:right w:val="nil"/>
          <w:between w:val="nil"/>
        </w:pBdr>
        <w:rPr>
          <w:rFonts w:ascii="Verdana" w:eastAsia="Verdana" w:hAnsi="Verdana" w:cs="Verdana"/>
          <w:b/>
          <w:color w:val="00B050"/>
        </w:rPr>
      </w:pPr>
    </w:p>
    <w:p w14:paraId="7B54DE8D" w14:textId="77777777" w:rsidR="00CD40DC" w:rsidRDefault="00CD40DC">
      <w:pPr>
        <w:pBdr>
          <w:top w:val="nil"/>
          <w:left w:val="nil"/>
          <w:bottom w:val="nil"/>
          <w:right w:val="nil"/>
          <w:between w:val="nil"/>
        </w:pBdr>
        <w:rPr>
          <w:rFonts w:ascii="Verdana" w:eastAsia="Verdana" w:hAnsi="Verdana" w:cs="Verdana"/>
          <w:b/>
          <w:color w:val="00B050"/>
        </w:rPr>
      </w:pPr>
    </w:p>
    <w:p w14:paraId="01EAAEED" w14:textId="77777777" w:rsidR="00CD40DC" w:rsidRDefault="00CD40DC">
      <w:pPr>
        <w:pBdr>
          <w:top w:val="nil"/>
          <w:left w:val="nil"/>
          <w:bottom w:val="nil"/>
          <w:right w:val="nil"/>
          <w:between w:val="nil"/>
        </w:pBdr>
        <w:rPr>
          <w:rFonts w:ascii="Verdana" w:eastAsia="Verdana" w:hAnsi="Verdana" w:cs="Verdana"/>
          <w:b/>
          <w:color w:val="00B050"/>
        </w:rPr>
      </w:pPr>
    </w:p>
    <w:p w14:paraId="23457C90" w14:textId="77777777" w:rsidR="00CD40DC" w:rsidRDefault="00000000">
      <w:pPr>
        <w:shd w:val="clear" w:color="auto" w:fill="FFC000"/>
        <w:ind w:left="-178" w:right="-427"/>
        <w:jc w:val="center"/>
        <w:rPr>
          <w:rFonts w:ascii="Verdana" w:eastAsia="Verdana" w:hAnsi="Verdana" w:cs="Verdana"/>
          <w:b/>
          <w:color w:val="FFFFFF"/>
          <w:sz w:val="20"/>
          <w:szCs w:val="20"/>
        </w:rPr>
      </w:pPr>
      <w:r>
        <w:rPr>
          <w:rFonts w:ascii="Verdana" w:eastAsia="Verdana" w:hAnsi="Verdana" w:cs="Verdana"/>
          <w:b/>
          <w:color w:val="FFFFFF"/>
          <w:sz w:val="20"/>
          <w:szCs w:val="20"/>
        </w:rPr>
        <w:t>QUALIFICAREL’AMBIENTE SOCIALE DELLA SCUOLA</w:t>
      </w:r>
    </w:p>
    <w:p w14:paraId="3BC85836" w14:textId="77777777" w:rsidR="00CD40DC" w:rsidRDefault="00CD40DC">
      <w:pPr>
        <w:pBdr>
          <w:top w:val="nil"/>
          <w:left w:val="nil"/>
          <w:bottom w:val="nil"/>
          <w:right w:val="nil"/>
          <w:between w:val="nil"/>
        </w:pBdr>
        <w:rPr>
          <w:rFonts w:ascii="Calibri" w:eastAsia="Calibri" w:hAnsi="Calibri" w:cs="Calibri"/>
          <w:color w:val="000000"/>
          <w:sz w:val="36"/>
          <w:szCs w:val="36"/>
        </w:rPr>
      </w:pPr>
    </w:p>
    <w:p w14:paraId="0FECED6E" w14:textId="77777777" w:rsidR="00CD40DC" w:rsidRDefault="00000000">
      <w:pPr>
        <w:numPr>
          <w:ilvl w:val="0"/>
          <w:numId w:val="11"/>
        </w:numPr>
        <w:pBdr>
          <w:top w:val="nil"/>
          <w:left w:val="nil"/>
          <w:bottom w:val="nil"/>
          <w:right w:val="nil"/>
          <w:between w:val="nil"/>
        </w:pBdr>
        <w:jc w:val="center"/>
        <w:rPr>
          <w:rFonts w:ascii="Calibri" w:eastAsia="Calibri" w:hAnsi="Calibri" w:cs="Calibri"/>
          <w:color w:val="000000"/>
          <w:sz w:val="36"/>
          <w:szCs w:val="36"/>
        </w:rPr>
      </w:pPr>
      <w:r>
        <w:rPr>
          <w:noProof/>
        </w:rPr>
        <mc:AlternateContent>
          <mc:Choice Requires="wps">
            <w:drawing>
              <wp:anchor distT="0" distB="0" distL="114300" distR="114300" simplePos="0" relativeHeight="251669504" behindDoc="0" locked="0" layoutInCell="1" hidden="0" allowOverlap="1" wp14:anchorId="2EC269B6" wp14:editId="735E3931">
                <wp:simplePos x="0" y="0"/>
                <wp:positionH relativeFrom="column">
                  <wp:posOffset>1828800</wp:posOffset>
                </wp:positionH>
                <wp:positionV relativeFrom="paragraph">
                  <wp:posOffset>12700</wp:posOffset>
                </wp:positionV>
                <wp:extent cx="2438400" cy="638175"/>
                <wp:effectExtent l="0" t="0" r="0" b="0"/>
                <wp:wrapNone/>
                <wp:docPr id="48" name="Figura a mano libera: forma 48"/>
                <wp:cNvGraphicFramePr/>
                <a:graphic xmlns:a="http://schemas.openxmlformats.org/drawingml/2006/main">
                  <a:graphicData uri="http://schemas.microsoft.com/office/word/2010/wordprocessingShape">
                    <wps:wsp>
                      <wps:cNvSpPr/>
                      <wps:spPr>
                        <a:xfrm>
                          <a:off x="4145850" y="3479963"/>
                          <a:ext cx="2400300" cy="600075"/>
                        </a:xfrm>
                        <a:custGeom>
                          <a:avLst/>
                          <a:gdLst/>
                          <a:ahLst/>
                          <a:cxnLst/>
                          <a:rect l="l" t="t" r="r" b="b"/>
                          <a:pathLst>
                            <a:path w="2024063" h="1196975" extrusionOk="0">
                              <a:moveTo>
                                <a:pt x="0" y="0"/>
                              </a:moveTo>
                              <a:lnTo>
                                <a:pt x="1824563" y="0"/>
                              </a:lnTo>
                              <a:lnTo>
                                <a:pt x="2024063" y="199500"/>
                              </a:lnTo>
                              <a:lnTo>
                                <a:pt x="2024063" y="1196975"/>
                              </a:lnTo>
                              <a:lnTo>
                                <a:pt x="199500" y="1196975"/>
                              </a:lnTo>
                              <a:lnTo>
                                <a:pt x="0" y="997475"/>
                              </a:lnTo>
                              <a:lnTo>
                                <a:pt x="0" y="0"/>
                              </a:lnTo>
                              <a:close/>
                            </a:path>
                          </a:pathLst>
                        </a:custGeom>
                        <a:solidFill>
                          <a:srgbClr val="FFC000"/>
                        </a:solidFill>
                        <a:ln w="38100" cap="flat" cmpd="sng">
                          <a:solidFill>
                            <a:srgbClr val="FFFFFF"/>
                          </a:solidFill>
                          <a:prstDash val="solid"/>
                          <a:miter lim="800000"/>
                          <a:headEnd type="none" w="sm" len="sm"/>
                          <a:tailEnd type="none" w="sm" len="sm"/>
                        </a:ln>
                        <a:effectLst>
                          <a:outerShdw dist="38100" dir="10800000" algn="r" rotWithShape="0">
                            <a:srgbClr val="000000">
                              <a:alpha val="39607"/>
                            </a:srgbClr>
                          </a:outerShdw>
                        </a:effectLst>
                      </wps:spPr>
                      <wps:txbx>
                        <w:txbxContent>
                          <w:p w14:paraId="7A941A68" w14:textId="77777777" w:rsidR="00CD40DC" w:rsidRDefault="00000000">
                            <w:pPr>
                              <w:textDirection w:val="btLr"/>
                            </w:pPr>
                            <w:r>
                              <w:rPr>
                                <w:rFonts w:ascii="Verdana" w:eastAsia="Verdana" w:hAnsi="Verdana" w:cs="Verdana"/>
                                <w:b/>
                                <w:color w:val="FFFFFF"/>
                                <w:sz w:val="28"/>
                              </w:rPr>
                              <w:t xml:space="preserve">   </w:t>
                            </w:r>
                            <w:r>
                              <w:rPr>
                                <w:rFonts w:ascii="Verdana" w:eastAsia="Verdana" w:hAnsi="Verdana" w:cs="Verdana"/>
                                <w:b/>
                                <w:color w:val="FFFFFF"/>
                              </w:rPr>
                              <w:t>PIANO ANNUALE        PER L’INCLUSIVITA’</w:t>
                            </w:r>
                          </w:p>
                        </w:txbxContent>
                      </wps:txbx>
                      <wps:bodyPr spcFirstLastPara="1" wrap="square" lIns="91425" tIns="45700" rIns="91425" bIns="45700" anchor="ctr" anchorCtr="0">
                        <a:noAutofit/>
                      </wps:bodyPr>
                    </wps:wsp>
                  </a:graphicData>
                </a:graphic>
              </wp:anchor>
            </w:drawing>
          </mc:Choice>
          <mc:Fallback>
            <w:pict>
              <v:shape w14:anchorId="2EC269B6" id="Figura a mano libera: forma 48" o:spid="_x0000_s1037" style="position:absolute;left:0;text-align:left;margin-left:2in;margin-top:1pt;width:192pt;height:50.2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2024063,1196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" adj="-11796480,,5400" path="m,l1824563,r199500,199500l2024063,1196975r-1824563,l,997475,,xe" fillcolor="#ffc000" strokecolor="white" strokeweight="3pt">
                <v:stroke startarrowwidth="narrow" startarrowlength="short" endarrowwidth="narrow" endarrowlength="short" joinstyle="miter"/>
                <v:shadow on="t" color="black" opacity="25956f" origin=".5" offset="-3pt,0"/>
                <v:formulas/>
                <v:path arrowok="t" o:extrusionok="f" o:connecttype="custom" textboxrect="0,0,2024063,1196975"/>
                <v:textbox inset="2.53958mm,1.2694mm,2.53958mm,1.2694mm">
                  <w:txbxContent>
                    <w:p w14:paraId="7A941A68" w14:textId="77777777" w:rsidR="00CD40DC" w:rsidRDefault="00000000">
                      <w:pPr>
                        <w:textDirection w:val="btLr"/>
                      </w:pPr>
                      <w:r>
                        <w:rPr>
                          <w:rFonts w:ascii="Verdana" w:eastAsia="Verdana" w:hAnsi="Verdana" w:cs="Verdana"/>
                          <w:b/>
                          <w:color w:val="FFFFFF"/>
                          <w:sz w:val="28"/>
                        </w:rPr>
                        <w:t xml:space="preserve">   </w:t>
                      </w:r>
                      <w:r>
                        <w:rPr>
                          <w:rFonts w:ascii="Verdana" w:eastAsia="Verdana" w:hAnsi="Verdana" w:cs="Verdana"/>
                          <w:b/>
                          <w:color w:val="FFFFFF"/>
                        </w:rPr>
                        <w:t>PIANO ANNUALE        PER L’INCLUSIVITA’</w:t>
                      </w:r>
                    </w:p>
                  </w:txbxContent>
                </v:textbox>
              </v:shape>
            </w:pict>
          </mc:Fallback>
        </mc:AlternateContent>
      </w:r>
    </w:p>
    <w:p w14:paraId="0F5D5853" w14:textId="77777777" w:rsidR="00CD40DC" w:rsidRDefault="00CD40DC">
      <w:pPr>
        <w:pBdr>
          <w:top w:val="nil"/>
          <w:left w:val="nil"/>
          <w:bottom w:val="nil"/>
          <w:right w:val="nil"/>
          <w:between w:val="nil"/>
        </w:pBdr>
        <w:jc w:val="both"/>
        <w:rPr>
          <w:rFonts w:ascii="Calibri" w:eastAsia="Calibri" w:hAnsi="Calibri" w:cs="Calibri"/>
          <w:color w:val="000000"/>
          <w:sz w:val="36"/>
          <w:szCs w:val="36"/>
        </w:rPr>
      </w:pPr>
    </w:p>
    <w:p w14:paraId="0B1226F2" w14:textId="77777777" w:rsidR="00CD40DC" w:rsidRDefault="00CD40DC">
      <w:pPr>
        <w:pBdr>
          <w:top w:val="nil"/>
          <w:left w:val="nil"/>
          <w:bottom w:val="nil"/>
          <w:right w:val="nil"/>
          <w:between w:val="nil"/>
        </w:pBdr>
        <w:jc w:val="both"/>
        <w:rPr>
          <w:rFonts w:ascii="Calibri" w:eastAsia="Calibri" w:hAnsi="Calibri" w:cs="Calibri"/>
          <w:color w:val="000000"/>
          <w:sz w:val="36"/>
          <w:szCs w:val="36"/>
        </w:rPr>
      </w:pPr>
    </w:p>
    <w:p w14:paraId="526CCDA2" w14:textId="77777777" w:rsidR="00CD40DC" w:rsidRDefault="00000000">
      <w:pPr>
        <w:pBdr>
          <w:top w:val="nil"/>
          <w:left w:val="nil"/>
          <w:bottom w:val="nil"/>
          <w:right w:val="nil"/>
          <w:between w:val="nil"/>
        </w:pBdr>
        <w:jc w:val="center"/>
        <w:rPr>
          <w:rFonts w:ascii="Verdana" w:eastAsia="Verdana" w:hAnsi="Verdana" w:cs="Verdana"/>
          <w:b/>
          <w:color w:val="FFC000"/>
        </w:rPr>
      </w:pPr>
      <w:r>
        <w:rPr>
          <w:rFonts w:ascii="Verdana" w:eastAsia="Verdana" w:hAnsi="Verdana" w:cs="Verdana"/>
          <w:b/>
          <w:color w:val="FFC000"/>
        </w:rPr>
        <w:t>PROTOCOLLO DI ACCOGLIENZA DEGLI ALUNNI STRANIERI (6)</w:t>
      </w:r>
    </w:p>
    <w:p w14:paraId="331990C6" w14:textId="77777777" w:rsidR="00CD40DC" w:rsidRDefault="00000000">
      <w:pPr>
        <w:jc w:val="both"/>
        <w:rPr>
          <w:rFonts w:ascii="Calibri" w:eastAsia="Calibri" w:hAnsi="Calibri" w:cs="Calibri"/>
          <w:sz w:val="32"/>
          <w:szCs w:val="32"/>
        </w:rPr>
      </w:pPr>
      <w:r>
        <w:rPr>
          <w:noProof/>
        </w:rPr>
        <mc:AlternateContent>
          <mc:Choice Requires="wps">
            <w:drawing>
              <wp:anchor distT="0" distB="0" distL="0" distR="0" simplePos="0" relativeHeight="251670528" behindDoc="1" locked="0" layoutInCell="1" hidden="0" allowOverlap="1" wp14:anchorId="00C4F0FC" wp14:editId="1E5DA17B">
                <wp:simplePos x="0" y="0"/>
                <wp:positionH relativeFrom="column">
                  <wp:posOffset>0</wp:posOffset>
                </wp:positionH>
                <wp:positionV relativeFrom="paragraph">
                  <wp:posOffset>203200</wp:posOffset>
                </wp:positionV>
                <wp:extent cx="6343650" cy="7206615"/>
                <wp:effectExtent l="0" t="0" r="0" b="0"/>
                <wp:wrapNone/>
                <wp:docPr id="61" name="Rettangolo 61"/>
                <wp:cNvGraphicFramePr/>
                <a:graphic xmlns:a="http://schemas.openxmlformats.org/drawingml/2006/main">
                  <a:graphicData uri="http://schemas.microsoft.com/office/word/2010/wordprocessingShape">
                    <wps:wsp>
                      <wps:cNvSpPr/>
                      <wps:spPr>
                        <a:xfrm>
                          <a:off x="2188463" y="190980"/>
                          <a:ext cx="6315075" cy="7178040"/>
                        </a:xfrm>
                        <a:prstGeom prst="rect">
                          <a:avLst/>
                        </a:prstGeom>
                        <a:solidFill>
                          <a:srgbClr val="FFFFFF"/>
                        </a:solidFill>
                        <a:ln w="28575" cap="flat" cmpd="sng">
                          <a:solidFill>
                            <a:srgbClr val="FFC000"/>
                          </a:solidFill>
                          <a:prstDash val="solid"/>
                          <a:miter lim="800000"/>
                          <a:headEnd type="none" w="sm" len="sm"/>
                          <a:tailEnd type="none" w="sm" len="sm"/>
                        </a:ln>
                      </wps:spPr>
                      <wps:txbx>
                        <w:txbxContent>
                          <w:p w14:paraId="2C755428" w14:textId="77777777" w:rsidR="00CD40DC" w:rsidRDefault="00CD40DC">
                            <w:pPr>
                              <w:textDirection w:val="btLr"/>
                            </w:pPr>
                          </w:p>
                        </w:txbxContent>
                      </wps:txbx>
                      <wps:bodyPr spcFirstLastPara="1" wrap="square" lIns="91425" tIns="45700" rIns="91425" bIns="45700" anchor="t" anchorCtr="0">
                        <a:noAutofit/>
                      </wps:bodyPr>
                    </wps:wsp>
                  </a:graphicData>
                </a:graphic>
              </wp:anchor>
            </w:drawing>
          </mc:Choice>
          <mc:Fallback>
            <w:pict>
              <v:rect w14:anchorId="00C4F0FC" id="Rettangolo 61" o:spid="_x0000_s1038" style="position:absolute;left:0;text-align:left;margin-left:0;margin-top:16pt;width:499.5pt;height:567.45pt;z-index:-25164595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" strokecolor="#ffc000" strokeweight="2.25pt">
                <v:stroke startarrowwidth="narrow" startarrowlength="short" endarrowwidth="narrow" endarrowlength="short"/>
                <v:textbox inset="2.53958mm,1.2694mm,2.53958mm,1.2694mm">
                  <w:txbxContent>
                    <w:p w14:paraId="2C755428" w14:textId="77777777" w:rsidR="00CD40DC" w:rsidRDefault="00CD40DC">
                      <w:pPr>
                        <w:textDirection w:val="btLr"/>
                      </w:pPr>
                    </w:p>
                  </w:txbxContent>
                </v:textbox>
              </v:rect>
            </w:pict>
          </mc:Fallback>
        </mc:AlternateContent>
      </w:r>
    </w:p>
    <w:p w14:paraId="76D3DC5C" w14:textId="77777777" w:rsidR="00CD40DC" w:rsidRDefault="00000000">
      <w:pPr>
        <w:jc w:val="center"/>
        <w:rPr>
          <w:rFonts w:ascii="Verdana" w:eastAsia="Verdana" w:hAnsi="Verdana" w:cs="Verdana"/>
          <w:b/>
          <w:color w:val="FFC000"/>
        </w:rPr>
      </w:pPr>
      <w:r>
        <w:rPr>
          <w:rFonts w:ascii="Verdana" w:eastAsia="Verdana" w:hAnsi="Verdana" w:cs="Verdana"/>
          <w:b/>
          <w:color w:val="FFC000"/>
        </w:rPr>
        <w:t xml:space="preserve">Il Collegio Docenti/ il team/ il Consiglio di Classe: </w:t>
      </w:r>
    </w:p>
    <w:p w14:paraId="38B9ACDC" w14:textId="77777777" w:rsidR="00CD40DC" w:rsidRDefault="00000000">
      <w:pPr>
        <w:jc w:val="center"/>
        <w:rPr>
          <w:rFonts w:ascii="Calibri" w:eastAsia="Calibri" w:hAnsi="Calibri" w:cs="Calibri"/>
          <w:color w:val="FFC000"/>
        </w:rPr>
      </w:pPr>
      <w:r>
        <w:rPr>
          <w:rFonts w:ascii="Verdana" w:eastAsia="Verdana" w:hAnsi="Verdana" w:cs="Verdana"/>
          <w:b/>
          <w:color w:val="FFC000"/>
        </w:rPr>
        <w:t>compiti</w:t>
      </w:r>
    </w:p>
    <w:p w14:paraId="46293C14" w14:textId="77777777" w:rsidR="00CD40DC" w:rsidRDefault="00000000">
      <w:pPr>
        <w:widowControl w:val="0"/>
        <w:numPr>
          <w:ilvl w:val="0"/>
          <w:numId w:val="8"/>
        </w:numPr>
        <w:spacing w:before="100" w:after="100"/>
        <w:jc w:val="both"/>
        <w:rPr>
          <w:rFonts w:ascii="Verdana" w:eastAsia="Verdana" w:hAnsi="Verdana" w:cs="Verdana"/>
        </w:rPr>
      </w:pPr>
      <w:r>
        <w:rPr>
          <w:rFonts w:ascii="Verdana" w:eastAsia="Verdana" w:hAnsi="Verdana" w:cs="Verdana"/>
        </w:rPr>
        <w:t>Favorisce, tramite l’utilizzo di strategie di apprendimento-insegnamento, l’inclusione nella classe del nuovo alunno.</w:t>
      </w:r>
    </w:p>
    <w:p w14:paraId="36F2A209" w14:textId="77777777" w:rsidR="00CD40DC" w:rsidRDefault="00000000">
      <w:pPr>
        <w:numPr>
          <w:ilvl w:val="0"/>
          <w:numId w:val="8"/>
        </w:numPr>
        <w:pBdr>
          <w:top w:val="nil"/>
          <w:left w:val="nil"/>
          <w:bottom w:val="nil"/>
          <w:right w:val="nil"/>
          <w:between w:val="nil"/>
        </w:pBdr>
        <w:rPr>
          <w:rFonts w:ascii="Verdana" w:eastAsia="Verdana" w:hAnsi="Verdana" w:cs="Verdana"/>
          <w:color w:val="000000"/>
        </w:rPr>
      </w:pPr>
      <w:r>
        <w:rPr>
          <w:rFonts w:ascii="Verdana" w:eastAsia="Verdana" w:hAnsi="Verdana" w:cs="Verdana"/>
          <w:color w:val="000000"/>
        </w:rPr>
        <w:t xml:space="preserve">Fornisce all’alunno straniero gli strumenti linguistici che gli possono permettere di partecipare ad alcune attività comuni della classe e </w:t>
      </w:r>
      <w:proofErr w:type="gramStart"/>
      <w:r>
        <w:rPr>
          <w:rFonts w:ascii="Verdana" w:eastAsia="Verdana" w:hAnsi="Verdana" w:cs="Verdana"/>
          <w:color w:val="000000"/>
        </w:rPr>
        <w:t>a  sviluppare</w:t>
      </w:r>
      <w:proofErr w:type="gramEnd"/>
      <w:r>
        <w:rPr>
          <w:rFonts w:ascii="Verdana" w:eastAsia="Verdana" w:hAnsi="Verdana" w:cs="Verdana"/>
          <w:color w:val="000000"/>
        </w:rPr>
        <w:t xml:space="preserve"> l’italiano utile sia alla scolarizzazione che alla socializzazione in generale.</w:t>
      </w:r>
    </w:p>
    <w:p w14:paraId="153EF3C9" w14:textId="77777777" w:rsidR="00CD40DC" w:rsidRDefault="00000000">
      <w:pPr>
        <w:widowControl w:val="0"/>
        <w:numPr>
          <w:ilvl w:val="0"/>
          <w:numId w:val="8"/>
        </w:numPr>
        <w:spacing w:before="100" w:after="100"/>
        <w:jc w:val="both"/>
        <w:rPr>
          <w:rFonts w:ascii="Verdana" w:eastAsia="Verdana" w:hAnsi="Verdana" w:cs="Verdana"/>
        </w:rPr>
      </w:pPr>
      <w:r>
        <w:rPr>
          <w:rFonts w:ascii="Verdana" w:eastAsia="Verdana" w:hAnsi="Verdana" w:cs="Verdana"/>
        </w:rPr>
        <w:t>Elabora orientamenti/obiettivi didattico - educativi di base e percorsi formativi personalizzati, con finalità di integrazione linguistica, adattamento a nuove condizioni di vita, apertura culturale, “approccio morbido” alla lingua italiana, che passa attraverso la strutturazione di momenti creativi e lavori di gruppo, nei quali i bambini stranieri e italiani lavorano insieme in attività ludiche e laboratoriali.</w:t>
      </w:r>
    </w:p>
    <w:p w14:paraId="2B1B288F" w14:textId="77777777" w:rsidR="00CD40DC" w:rsidRDefault="00000000">
      <w:pPr>
        <w:numPr>
          <w:ilvl w:val="0"/>
          <w:numId w:val="8"/>
        </w:numPr>
        <w:pBdr>
          <w:top w:val="nil"/>
          <w:left w:val="nil"/>
          <w:bottom w:val="nil"/>
          <w:right w:val="nil"/>
          <w:between w:val="nil"/>
        </w:pBdr>
        <w:rPr>
          <w:rFonts w:ascii="Verdana" w:eastAsia="Verdana" w:hAnsi="Verdana" w:cs="Verdana"/>
          <w:color w:val="000000"/>
        </w:rPr>
      </w:pPr>
      <w:r>
        <w:rPr>
          <w:rFonts w:ascii="Verdana" w:eastAsia="Verdana" w:hAnsi="Verdana" w:cs="Verdana"/>
          <w:color w:val="000000"/>
        </w:rPr>
        <w:t>Aiuta ad apprende il lessico e i modi per la conversazione: richiamare l’attenzione, chiedere, denominare oggetti, azioni, rispondere a richieste e a comandi, esprimere i propri vissuti.</w:t>
      </w:r>
    </w:p>
    <w:p w14:paraId="4BEFB4D0" w14:textId="77777777" w:rsidR="00CD40DC" w:rsidRDefault="00000000">
      <w:pPr>
        <w:numPr>
          <w:ilvl w:val="0"/>
          <w:numId w:val="8"/>
        </w:numPr>
        <w:pBdr>
          <w:top w:val="nil"/>
          <w:left w:val="nil"/>
          <w:bottom w:val="nil"/>
          <w:right w:val="nil"/>
          <w:between w:val="nil"/>
        </w:pBdr>
        <w:rPr>
          <w:rFonts w:ascii="Verdana" w:eastAsia="Verdana" w:hAnsi="Verdana" w:cs="Verdana"/>
          <w:color w:val="000000"/>
        </w:rPr>
      </w:pPr>
      <w:r>
        <w:rPr>
          <w:rFonts w:ascii="Verdana" w:eastAsia="Verdana" w:hAnsi="Verdana" w:cs="Verdana"/>
          <w:color w:val="000000"/>
        </w:rPr>
        <w:t>La lingua presentata è legata al contesto, ai campi di attività comunicativa del quotidiano.</w:t>
      </w:r>
    </w:p>
    <w:p w14:paraId="45F8789D" w14:textId="77777777" w:rsidR="00CD40DC" w:rsidRDefault="00000000">
      <w:pPr>
        <w:widowControl w:val="0"/>
        <w:numPr>
          <w:ilvl w:val="0"/>
          <w:numId w:val="8"/>
        </w:numPr>
        <w:spacing w:before="100" w:after="100"/>
        <w:jc w:val="both"/>
        <w:rPr>
          <w:rFonts w:ascii="Verdana" w:eastAsia="Verdana" w:hAnsi="Verdana" w:cs="Verdana"/>
        </w:rPr>
      </w:pPr>
      <w:r>
        <w:rPr>
          <w:rFonts w:ascii="Verdana" w:eastAsia="Verdana" w:hAnsi="Verdana" w:cs="Verdana"/>
        </w:rPr>
        <w:t>Attiva una metodologia che prevede laboratori di classe/interclasse/ intersezione che mettano in gioco sia i diversi linguaggi (corporeo, musicale, artistico…), sia attività specifiche di sostegno linguistico.</w:t>
      </w:r>
    </w:p>
    <w:p w14:paraId="6837EBD6" w14:textId="77777777" w:rsidR="00CD40DC" w:rsidRDefault="00000000">
      <w:pPr>
        <w:widowControl w:val="0"/>
        <w:numPr>
          <w:ilvl w:val="0"/>
          <w:numId w:val="8"/>
        </w:numPr>
        <w:spacing w:before="100" w:after="100"/>
        <w:jc w:val="both"/>
        <w:rPr>
          <w:rFonts w:ascii="Verdana" w:eastAsia="Verdana" w:hAnsi="Verdana" w:cs="Verdana"/>
        </w:rPr>
      </w:pPr>
      <w:r>
        <w:rPr>
          <w:rFonts w:ascii="Verdana" w:eastAsia="Verdana" w:hAnsi="Verdana" w:cs="Verdana"/>
        </w:rPr>
        <w:t>Individua modalità di semplificazione o facilitazione linguistica per ogni disciplina da usare appena l’alunno acquisisce una minima conoscenza   dell’italiano.</w:t>
      </w:r>
    </w:p>
    <w:p w14:paraId="445F518D" w14:textId="77777777" w:rsidR="00CD40DC" w:rsidRDefault="00000000">
      <w:pPr>
        <w:widowControl w:val="0"/>
        <w:numPr>
          <w:ilvl w:val="0"/>
          <w:numId w:val="8"/>
        </w:numPr>
        <w:spacing w:before="100" w:after="100"/>
        <w:jc w:val="both"/>
        <w:rPr>
          <w:rFonts w:ascii="Verdana" w:eastAsia="Verdana" w:hAnsi="Verdana" w:cs="Verdana"/>
        </w:rPr>
      </w:pPr>
      <w:r>
        <w:rPr>
          <w:rFonts w:ascii="Verdana" w:eastAsia="Verdana" w:hAnsi="Verdana" w:cs="Verdana"/>
        </w:rPr>
        <w:t xml:space="preserve">Programma e acquisisce competenze sui percorsi di alfabetizzazione o consolidamento linguistico che potranno essere attuati sulla base delle risorse disponibili (docenti con ore a disposizione, progetti di istituto e finanziamenti esterni) in orario scolastico ed </w:t>
      </w:r>
      <w:r>
        <w:rPr>
          <w:rFonts w:ascii="Verdana" w:eastAsia="Verdana" w:hAnsi="Verdana" w:cs="Verdana"/>
          <w:highlight w:val="white"/>
        </w:rPr>
        <w:t>extrascolastico</w:t>
      </w:r>
      <w:r>
        <w:rPr>
          <w:rFonts w:ascii="Verdana" w:eastAsia="Verdana" w:hAnsi="Verdana" w:cs="Verdana"/>
        </w:rPr>
        <w:t xml:space="preserve"> e prevede la possibilità di uscita dal gruppo classe per interventi individualizzati di supporto in piccolo gruppo insieme ad alunni di altre classi anche in orario curriculare.  </w:t>
      </w:r>
    </w:p>
    <w:p w14:paraId="17C85BC7" w14:textId="77777777" w:rsidR="00CD40DC" w:rsidRDefault="00000000">
      <w:pPr>
        <w:widowControl w:val="0"/>
        <w:numPr>
          <w:ilvl w:val="0"/>
          <w:numId w:val="8"/>
        </w:numPr>
        <w:spacing w:before="100" w:after="100"/>
        <w:jc w:val="both"/>
        <w:rPr>
          <w:rFonts w:ascii="Verdana" w:eastAsia="Verdana" w:hAnsi="Verdana" w:cs="Verdana"/>
          <w:color w:val="000000"/>
        </w:rPr>
      </w:pPr>
      <w:r>
        <w:rPr>
          <w:rFonts w:ascii="Verdana" w:eastAsia="Verdana" w:hAnsi="Verdana" w:cs="Verdana"/>
        </w:rPr>
        <w:t>Mantiene i contatti e dispone strumenti per coordinare tutti gli interventi svolti attorno all’alunno.</w:t>
      </w:r>
    </w:p>
    <w:p w14:paraId="7C7594B1" w14:textId="77777777" w:rsidR="00CD40DC" w:rsidRDefault="00CD40DC">
      <w:pPr>
        <w:rPr>
          <w:rFonts w:ascii="Verdana" w:eastAsia="Verdana" w:hAnsi="Verdana" w:cs="Verdana"/>
        </w:rPr>
      </w:pPr>
    </w:p>
    <w:p w14:paraId="45D63B5E" w14:textId="77777777" w:rsidR="00CD40DC" w:rsidRDefault="00CD40DC">
      <w:pPr>
        <w:rPr>
          <w:rFonts w:ascii="Verdana" w:eastAsia="Verdana" w:hAnsi="Verdana" w:cs="Verdana"/>
        </w:rPr>
      </w:pPr>
    </w:p>
    <w:p w14:paraId="46B062BC" w14:textId="77777777" w:rsidR="00CD40DC" w:rsidRDefault="00CD40DC">
      <w:pPr>
        <w:rPr>
          <w:rFonts w:ascii="Verdana" w:eastAsia="Verdana" w:hAnsi="Verdana" w:cs="Verdana"/>
        </w:rPr>
      </w:pPr>
    </w:p>
    <w:p w14:paraId="77C89B1D" w14:textId="77777777" w:rsidR="00CD40DC" w:rsidRDefault="00CD40DC">
      <w:pPr>
        <w:rPr>
          <w:rFonts w:ascii="Verdana" w:eastAsia="Verdana" w:hAnsi="Verdana" w:cs="Verdana"/>
        </w:rPr>
      </w:pPr>
    </w:p>
    <w:p w14:paraId="65F3990D" w14:textId="77777777" w:rsidR="00CD40DC" w:rsidRDefault="00CD40DC">
      <w:pPr>
        <w:rPr>
          <w:rFonts w:ascii="Verdana" w:eastAsia="Verdana" w:hAnsi="Verdana" w:cs="Verdana"/>
        </w:rPr>
      </w:pPr>
    </w:p>
    <w:p w14:paraId="4D4368C1" w14:textId="77777777" w:rsidR="00CD40DC" w:rsidRDefault="00000000">
      <w:pPr>
        <w:rPr>
          <w:rFonts w:ascii="Verdana" w:eastAsia="Verdana" w:hAnsi="Verdana" w:cs="Verdana"/>
        </w:rPr>
      </w:pPr>
      <w:r>
        <w:rPr>
          <w:noProof/>
        </w:rPr>
        <w:lastRenderedPageBreak/>
        <mc:AlternateContent>
          <mc:Choice Requires="wps">
            <w:drawing>
              <wp:anchor distT="0" distB="0" distL="0" distR="0" simplePos="0" relativeHeight="251671552" behindDoc="1" locked="0" layoutInCell="1" hidden="0" allowOverlap="1" wp14:anchorId="0908AC6D" wp14:editId="2CCB8E2E">
                <wp:simplePos x="0" y="0"/>
                <wp:positionH relativeFrom="column">
                  <wp:posOffset>-139699</wp:posOffset>
                </wp:positionH>
                <wp:positionV relativeFrom="paragraph">
                  <wp:posOffset>38100</wp:posOffset>
                </wp:positionV>
                <wp:extent cx="6438900" cy="9801225"/>
                <wp:effectExtent l="0" t="0" r="0" b="0"/>
                <wp:wrapNone/>
                <wp:docPr id="64" name="Rettangolo 64"/>
                <wp:cNvGraphicFramePr/>
                <a:graphic xmlns:a="http://schemas.openxmlformats.org/drawingml/2006/main">
                  <a:graphicData uri="http://schemas.microsoft.com/office/word/2010/wordprocessingShape">
                    <wps:wsp>
                      <wps:cNvSpPr/>
                      <wps:spPr>
                        <a:xfrm>
                          <a:off x="2140838" y="0"/>
                          <a:ext cx="6410325" cy="7560000"/>
                        </a:xfrm>
                        <a:prstGeom prst="rect">
                          <a:avLst/>
                        </a:prstGeom>
                        <a:solidFill>
                          <a:srgbClr val="FFFFFF"/>
                        </a:solidFill>
                        <a:ln w="28575" cap="flat" cmpd="sng">
                          <a:solidFill>
                            <a:srgbClr val="FFC000"/>
                          </a:solidFill>
                          <a:prstDash val="solid"/>
                          <a:miter lim="800000"/>
                          <a:headEnd type="none" w="sm" len="sm"/>
                          <a:tailEnd type="none" w="sm" len="sm"/>
                        </a:ln>
                      </wps:spPr>
                      <wps:txbx>
                        <w:txbxContent>
                          <w:p w14:paraId="6EED2847" w14:textId="77777777" w:rsidR="00CD40DC" w:rsidRDefault="00CD40DC">
                            <w:pPr>
                              <w:textDirection w:val="btLr"/>
                            </w:pPr>
                          </w:p>
                        </w:txbxContent>
                      </wps:txbx>
                      <wps:bodyPr spcFirstLastPara="1" wrap="square" lIns="91425" tIns="45700" rIns="91425" bIns="45700" anchor="t" anchorCtr="0">
                        <a:noAutofit/>
                      </wps:bodyPr>
                    </wps:wsp>
                  </a:graphicData>
                </a:graphic>
              </wp:anchor>
            </w:drawing>
          </mc:Choice>
          <mc:Fallback>
            <w:pict>
              <v:rect w14:anchorId="0908AC6D" id="Rettangolo 64" o:spid="_x0000_s1039" style="position:absolute;margin-left:-11pt;margin-top:3pt;width:507pt;height:771.75pt;z-index:-2516449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" strokecolor="#ffc000" strokeweight="2.25pt">
                <v:stroke startarrowwidth="narrow" startarrowlength="short" endarrowwidth="narrow" endarrowlength="short"/>
                <v:textbox inset="2.53958mm,1.2694mm,2.53958mm,1.2694mm">
                  <w:txbxContent>
                    <w:p w14:paraId="6EED2847" w14:textId="77777777" w:rsidR="00CD40DC" w:rsidRDefault="00CD40DC">
                      <w:pPr>
                        <w:textDirection w:val="btLr"/>
                      </w:pPr>
                    </w:p>
                  </w:txbxContent>
                </v:textbox>
              </v:rect>
            </w:pict>
          </mc:Fallback>
        </mc:AlternateContent>
      </w:r>
    </w:p>
    <w:p w14:paraId="2E169692" w14:textId="77777777" w:rsidR="00CD40DC" w:rsidRDefault="00000000">
      <w:pPr>
        <w:rPr>
          <w:rFonts w:ascii="Verdana" w:eastAsia="Verdana" w:hAnsi="Verdana" w:cs="Verdana"/>
          <w:sz w:val="22"/>
          <w:szCs w:val="22"/>
          <w:shd w:val="clear" w:color="auto" w:fill="FFC000"/>
        </w:rPr>
      </w:pPr>
      <w:r>
        <w:rPr>
          <w:rFonts w:ascii="Verdana" w:eastAsia="Verdana" w:hAnsi="Verdana" w:cs="Verdana"/>
          <w:sz w:val="22"/>
          <w:szCs w:val="22"/>
          <w:shd w:val="clear" w:color="auto" w:fill="FFC000"/>
        </w:rPr>
        <w:t>Per quanto riguarda le materie di studio è utile precisare che il comma 4 dell’art. 45 del D.P.R. 394/ 1999, che qui si riporta, recita:</w:t>
      </w:r>
    </w:p>
    <w:p w14:paraId="339B2C71" w14:textId="77777777" w:rsidR="00CD40DC" w:rsidRDefault="00000000">
      <w:pPr>
        <w:rPr>
          <w:rFonts w:ascii="Verdana" w:eastAsia="Verdana" w:hAnsi="Verdana" w:cs="Verdana"/>
          <w:i/>
          <w:sz w:val="22"/>
          <w:szCs w:val="22"/>
        </w:rPr>
      </w:pPr>
      <w:r>
        <w:rPr>
          <w:rFonts w:ascii="Verdana" w:eastAsia="Verdana" w:hAnsi="Verdana" w:cs="Verdana"/>
          <w:i/>
          <w:sz w:val="22"/>
          <w:szCs w:val="22"/>
        </w:rPr>
        <w:t xml:space="preserve">“Il Collegio dei docenti definisce, in relazione al livello di competenza dei singoli alunni stranieri il necessario adattamento dei programmi di insegnamento; allo scopo possono essere adottati specifici interventi individualizzati o per gruppi di alunni, per facilitare l’apprendimento della lingua italiana utilizzando, ove possibile, le risorse professionali della scuola. Il consolidamento della conoscenza e della pratica della lingua italiana può essere realizzata altresì mediante attivazione di corsi intensivi di lingua italiana sulla base di specifici </w:t>
      </w:r>
      <w:proofErr w:type="gramStart"/>
      <w:r>
        <w:rPr>
          <w:rFonts w:ascii="Verdana" w:eastAsia="Verdana" w:hAnsi="Verdana" w:cs="Verdana"/>
          <w:i/>
          <w:sz w:val="22"/>
          <w:szCs w:val="22"/>
        </w:rPr>
        <w:t>progetti ,anche</w:t>
      </w:r>
      <w:proofErr w:type="gramEnd"/>
      <w:r>
        <w:rPr>
          <w:rFonts w:ascii="Verdana" w:eastAsia="Verdana" w:hAnsi="Verdana" w:cs="Verdana"/>
          <w:i/>
          <w:sz w:val="22"/>
          <w:szCs w:val="22"/>
        </w:rPr>
        <w:t xml:space="preserve"> nell’ambito delle attività aggiuntive di insegnamento per l’arricchimento dell’offerta formativa.”</w:t>
      </w:r>
    </w:p>
    <w:p w14:paraId="6304B6E0" w14:textId="77777777" w:rsidR="00CD40DC" w:rsidRDefault="00CD40DC">
      <w:pPr>
        <w:rPr>
          <w:rFonts w:ascii="Verdana" w:eastAsia="Verdana" w:hAnsi="Verdana" w:cs="Verdana"/>
          <w:i/>
        </w:rPr>
      </w:pPr>
    </w:p>
    <w:p w14:paraId="46E8A8AF" w14:textId="77777777" w:rsidR="00CD40DC" w:rsidRDefault="00000000">
      <w:pPr>
        <w:rPr>
          <w:rFonts w:ascii="Verdana" w:eastAsia="Verdana" w:hAnsi="Verdana" w:cs="Verdana"/>
          <w:sz w:val="22"/>
          <w:szCs w:val="22"/>
        </w:rPr>
      </w:pPr>
      <w:r>
        <w:rPr>
          <w:rFonts w:ascii="Verdana" w:eastAsia="Verdana" w:hAnsi="Verdana" w:cs="Verdana"/>
          <w:sz w:val="22"/>
          <w:szCs w:val="22"/>
        </w:rPr>
        <w:t>Il Collegio docenti delega i Consigli di classe e i team interessati a individuare possibili forme di adattamento dei programmi di insegnamento.</w:t>
      </w:r>
    </w:p>
    <w:p w14:paraId="669C1E55" w14:textId="77777777" w:rsidR="00CD40DC" w:rsidRDefault="00CD40DC">
      <w:pPr>
        <w:rPr>
          <w:rFonts w:ascii="Verdana" w:eastAsia="Verdana" w:hAnsi="Verdana" w:cs="Verdana"/>
          <w:sz w:val="22"/>
          <w:szCs w:val="22"/>
        </w:rPr>
      </w:pPr>
    </w:p>
    <w:p w14:paraId="0E449E24" w14:textId="77777777" w:rsidR="00CD40DC" w:rsidRDefault="00000000">
      <w:pPr>
        <w:rPr>
          <w:rFonts w:ascii="Verdana" w:eastAsia="Verdana" w:hAnsi="Verdana" w:cs="Verdana"/>
          <w:sz w:val="22"/>
          <w:szCs w:val="22"/>
        </w:rPr>
      </w:pPr>
      <w:r>
        <w:rPr>
          <w:rFonts w:ascii="Verdana" w:eastAsia="Verdana" w:hAnsi="Verdana" w:cs="Verdana"/>
          <w:sz w:val="22"/>
          <w:szCs w:val="22"/>
        </w:rPr>
        <w:t>Azioni adottate nella nostra scuola:</w:t>
      </w:r>
    </w:p>
    <w:p w14:paraId="797376D5" w14:textId="77777777" w:rsidR="00CD40DC" w:rsidRDefault="00000000">
      <w:pPr>
        <w:numPr>
          <w:ilvl w:val="0"/>
          <w:numId w:val="10"/>
        </w:numPr>
        <w:rPr>
          <w:rFonts w:ascii="Verdana" w:eastAsia="Verdana" w:hAnsi="Verdana" w:cs="Verdana"/>
          <w:sz w:val="22"/>
          <w:szCs w:val="22"/>
        </w:rPr>
      </w:pPr>
      <w:r>
        <w:rPr>
          <w:rFonts w:ascii="Verdana" w:eastAsia="Verdana" w:hAnsi="Verdana" w:cs="Verdana"/>
          <w:sz w:val="22"/>
          <w:szCs w:val="22"/>
        </w:rPr>
        <w:t>la temporanea esclusione dal curriculum di quelle discipline che presuppongono una specifica competenza linguistica, sostituendole con attività di alfabetizzazione o consolidamento linguistico;</w:t>
      </w:r>
    </w:p>
    <w:p w14:paraId="5DA2CC94" w14:textId="77777777" w:rsidR="00CD40DC" w:rsidRDefault="00000000">
      <w:pPr>
        <w:numPr>
          <w:ilvl w:val="0"/>
          <w:numId w:val="10"/>
        </w:numPr>
        <w:rPr>
          <w:rFonts w:ascii="Verdana" w:eastAsia="Verdana" w:hAnsi="Verdana" w:cs="Verdana"/>
          <w:sz w:val="22"/>
          <w:szCs w:val="22"/>
        </w:rPr>
      </w:pPr>
      <w:r>
        <w:rPr>
          <w:rFonts w:ascii="Verdana" w:eastAsia="Verdana" w:hAnsi="Verdana" w:cs="Verdana"/>
          <w:sz w:val="22"/>
          <w:szCs w:val="22"/>
        </w:rPr>
        <w:t>la scelta mirata degli obiettivi e dei contenuti di alcune discipline, in modo da favorire il raggiungimento di obiettivi essenziali disciplinari;</w:t>
      </w:r>
    </w:p>
    <w:p w14:paraId="498F25B4" w14:textId="77777777" w:rsidR="00CD40DC" w:rsidRDefault="00000000">
      <w:pPr>
        <w:numPr>
          <w:ilvl w:val="0"/>
          <w:numId w:val="10"/>
        </w:numPr>
        <w:rPr>
          <w:rFonts w:ascii="Verdana" w:eastAsia="Verdana" w:hAnsi="Verdana" w:cs="Verdana"/>
          <w:sz w:val="22"/>
          <w:szCs w:val="22"/>
        </w:rPr>
      </w:pPr>
      <w:r>
        <w:rPr>
          <w:rFonts w:ascii="Verdana" w:eastAsia="Verdana" w:hAnsi="Verdana" w:cs="Verdana"/>
          <w:sz w:val="22"/>
          <w:szCs w:val="22"/>
        </w:rPr>
        <w:t>i laboratori di italiano L2 articolandoli nei livelli previsti dal quadro delle competenze europeo:</w:t>
      </w:r>
    </w:p>
    <w:p w14:paraId="13A63F5D" w14:textId="77777777" w:rsidR="00CD40DC" w:rsidRDefault="00000000">
      <w:pPr>
        <w:rPr>
          <w:rFonts w:ascii="Verdana" w:eastAsia="Verdana" w:hAnsi="Verdana" w:cs="Verdana"/>
          <w:sz w:val="22"/>
          <w:szCs w:val="22"/>
        </w:rPr>
      </w:pPr>
      <w:r>
        <w:rPr>
          <w:rFonts w:ascii="Verdana" w:eastAsia="Verdana" w:hAnsi="Verdana" w:cs="Verdana"/>
          <w:sz w:val="22"/>
          <w:szCs w:val="22"/>
        </w:rPr>
        <w:t>LIVELLO 1 (livelli 0, A1, A2)</w:t>
      </w:r>
    </w:p>
    <w:p w14:paraId="6BD98582" w14:textId="77777777" w:rsidR="00CD40DC" w:rsidRDefault="00000000">
      <w:pPr>
        <w:rPr>
          <w:rFonts w:ascii="Verdana" w:eastAsia="Verdana" w:hAnsi="Verdana" w:cs="Verdana"/>
          <w:sz w:val="22"/>
          <w:szCs w:val="22"/>
        </w:rPr>
      </w:pPr>
      <w:r>
        <w:rPr>
          <w:rFonts w:ascii="Verdana" w:eastAsia="Verdana" w:hAnsi="Verdana" w:cs="Verdana"/>
          <w:sz w:val="22"/>
          <w:szCs w:val="22"/>
        </w:rPr>
        <w:t>Alfabetizzazione di base, con l’obiettivo che l’alunno acquisisca una padronanza strumentale della lingua italiana.</w:t>
      </w:r>
    </w:p>
    <w:p w14:paraId="12E3CB4F" w14:textId="77777777" w:rsidR="00CD40DC" w:rsidRDefault="00000000">
      <w:pPr>
        <w:rPr>
          <w:rFonts w:ascii="Verdana" w:eastAsia="Verdana" w:hAnsi="Verdana" w:cs="Verdana"/>
          <w:sz w:val="22"/>
          <w:szCs w:val="22"/>
        </w:rPr>
      </w:pPr>
      <w:r>
        <w:rPr>
          <w:rFonts w:ascii="Verdana" w:eastAsia="Verdana" w:hAnsi="Verdana" w:cs="Verdana"/>
          <w:sz w:val="22"/>
          <w:szCs w:val="22"/>
        </w:rPr>
        <w:t>LIVELLO 2 (livelli B1, B2)</w:t>
      </w:r>
    </w:p>
    <w:p w14:paraId="47FB4B93" w14:textId="77777777" w:rsidR="00CD40DC" w:rsidRDefault="00000000">
      <w:pPr>
        <w:rPr>
          <w:rFonts w:ascii="Verdana" w:eastAsia="Verdana" w:hAnsi="Verdana" w:cs="Verdana"/>
          <w:sz w:val="22"/>
          <w:szCs w:val="22"/>
        </w:rPr>
      </w:pPr>
      <w:r>
        <w:rPr>
          <w:rFonts w:ascii="Verdana" w:eastAsia="Verdana" w:hAnsi="Verdana" w:cs="Verdana"/>
          <w:sz w:val="22"/>
          <w:szCs w:val="22"/>
        </w:rPr>
        <w:t>Consolidamento delle abilità acquisite per migliorare la capacità espressiva e comunicativa, con l’obiettivo che l’alunno raggiunga una padronanza linguistica che gli consenta di esprimersi compiutamente e inserirsi nel nuovo codice comunicativo.</w:t>
      </w:r>
    </w:p>
    <w:p w14:paraId="0E8F10E2" w14:textId="77777777" w:rsidR="00CD40DC" w:rsidRDefault="00000000">
      <w:pPr>
        <w:rPr>
          <w:rFonts w:ascii="Verdana" w:eastAsia="Verdana" w:hAnsi="Verdana" w:cs="Verdana"/>
          <w:sz w:val="22"/>
          <w:szCs w:val="22"/>
        </w:rPr>
      </w:pPr>
      <w:r>
        <w:rPr>
          <w:rFonts w:ascii="Verdana" w:eastAsia="Verdana" w:hAnsi="Verdana" w:cs="Verdana"/>
          <w:sz w:val="22"/>
          <w:szCs w:val="22"/>
        </w:rPr>
        <w:t>LIVELLO 3 (livelli C1, C2)</w:t>
      </w:r>
    </w:p>
    <w:p w14:paraId="218776B6" w14:textId="77777777" w:rsidR="00CD40DC" w:rsidRDefault="00000000">
      <w:pPr>
        <w:rPr>
          <w:rFonts w:ascii="Verdana" w:eastAsia="Verdana" w:hAnsi="Verdana" w:cs="Verdana"/>
          <w:sz w:val="22"/>
          <w:szCs w:val="22"/>
        </w:rPr>
      </w:pPr>
      <w:r>
        <w:rPr>
          <w:rFonts w:ascii="Verdana" w:eastAsia="Verdana" w:hAnsi="Verdana" w:cs="Verdana"/>
          <w:sz w:val="22"/>
          <w:szCs w:val="22"/>
        </w:rPr>
        <w:t>Apprendimento della lingua per studiare con l’obiettivo che l’alunno sappia utilizzare la lingua specifica delle varie discipline.</w:t>
      </w:r>
    </w:p>
    <w:p w14:paraId="64E1D7F7" w14:textId="77777777" w:rsidR="00CD40DC" w:rsidRDefault="00CD40DC">
      <w:pPr>
        <w:rPr>
          <w:rFonts w:ascii="Verdana" w:eastAsia="Verdana" w:hAnsi="Verdana" w:cs="Verdana"/>
          <w:sz w:val="22"/>
          <w:szCs w:val="22"/>
        </w:rPr>
      </w:pPr>
    </w:p>
    <w:p w14:paraId="4727133E" w14:textId="77777777" w:rsidR="00CD40DC" w:rsidRDefault="00CD40DC">
      <w:pPr>
        <w:rPr>
          <w:rFonts w:ascii="Verdana" w:eastAsia="Verdana" w:hAnsi="Verdana" w:cs="Verdana"/>
          <w:sz w:val="22"/>
          <w:szCs w:val="22"/>
        </w:rPr>
      </w:pPr>
    </w:p>
    <w:p w14:paraId="411A1CAC" w14:textId="77777777" w:rsidR="00CD40DC" w:rsidRDefault="00000000">
      <w:pPr>
        <w:rPr>
          <w:rFonts w:ascii="Verdana" w:eastAsia="Verdana" w:hAnsi="Verdana" w:cs="Verdana"/>
          <w:sz w:val="22"/>
          <w:szCs w:val="22"/>
        </w:rPr>
      </w:pPr>
      <w:r>
        <w:rPr>
          <w:rFonts w:ascii="Verdana" w:eastAsia="Verdana" w:hAnsi="Verdana" w:cs="Verdana"/>
          <w:sz w:val="22"/>
          <w:szCs w:val="22"/>
        </w:rPr>
        <w:t>I Consigli di classe potranno decidere, dato che gli alunni stranieri non conoscono di fatto la lingua e partono da un’evidente situazione di svantaggio, di attribuire una valutazione nelle materie pratiche e meno legate alla lingua, come educazione motoria, musicale, arte e immagine e matematica, in tutti i casi lingua straniera.</w:t>
      </w:r>
    </w:p>
    <w:p w14:paraId="21CAC296" w14:textId="77777777" w:rsidR="00CD40DC" w:rsidRDefault="00000000">
      <w:pPr>
        <w:rPr>
          <w:rFonts w:ascii="Verdana" w:eastAsia="Verdana" w:hAnsi="Verdana" w:cs="Verdana"/>
          <w:sz w:val="22"/>
          <w:szCs w:val="22"/>
        </w:rPr>
      </w:pPr>
      <w:r>
        <w:rPr>
          <w:rFonts w:ascii="Verdana" w:eastAsia="Verdana" w:hAnsi="Verdana" w:cs="Verdana"/>
          <w:sz w:val="22"/>
          <w:szCs w:val="22"/>
        </w:rPr>
        <w:t>Il lavoro svolto dagli alunni nei corsi di alfabetizzazione o di sostegno linguistico diventa parte integrante della valutazione di italiano (intesa come materia curriculare) o anche di altre discipline, qualora durante tale attività sia possibile l’apprendimento di contenuti.</w:t>
      </w:r>
    </w:p>
    <w:p w14:paraId="7A97AEA2" w14:textId="77777777" w:rsidR="00CD40DC" w:rsidRDefault="00000000">
      <w:pPr>
        <w:rPr>
          <w:rFonts w:ascii="Verdana" w:eastAsia="Verdana" w:hAnsi="Verdana" w:cs="Verdana"/>
          <w:sz w:val="22"/>
          <w:szCs w:val="22"/>
        </w:rPr>
      </w:pPr>
      <w:r>
        <w:rPr>
          <w:rFonts w:ascii="Verdana" w:eastAsia="Verdana" w:hAnsi="Verdana" w:cs="Verdana"/>
          <w:sz w:val="22"/>
          <w:szCs w:val="22"/>
        </w:rPr>
        <w:t>L’attività di alfabetizzazione sarà oggetto di verifiche orali e scritte, predisposte dal docente del corso di alfabetizzazione e concordate con l’insegnante curriculare.</w:t>
      </w:r>
    </w:p>
    <w:p w14:paraId="28137B42" w14:textId="77777777" w:rsidR="00CD40DC" w:rsidRDefault="00000000">
      <w:pPr>
        <w:rPr>
          <w:rFonts w:ascii="Verdana" w:eastAsia="Verdana" w:hAnsi="Verdana" w:cs="Verdana"/>
          <w:sz w:val="22"/>
          <w:szCs w:val="22"/>
        </w:rPr>
      </w:pPr>
      <w:r>
        <w:rPr>
          <w:rFonts w:ascii="Verdana" w:eastAsia="Verdana" w:hAnsi="Verdana" w:cs="Verdana"/>
          <w:sz w:val="22"/>
          <w:szCs w:val="22"/>
        </w:rPr>
        <w:t>Nel caso in cui l’alunno straniero abbia una buona conoscenza di una lingua straniera (inglese – francese –spagnolo), essa, almeno in una prima fase, potrà essere utilizzata come lingua veicolare per l’acquisizione dei contenuti e l’esposizione degli stessi, previa la predisposizione di opportuni materiali.</w:t>
      </w:r>
    </w:p>
    <w:p w14:paraId="0E6C56F1" w14:textId="77777777" w:rsidR="00CD40DC" w:rsidRDefault="00000000">
      <w:pPr>
        <w:rPr>
          <w:rFonts w:ascii="Verdana" w:eastAsia="Verdana" w:hAnsi="Verdana" w:cs="Verdana"/>
        </w:rPr>
      </w:pPr>
      <w:r>
        <w:rPr>
          <w:rFonts w:ascii="Verdana" w:eastAsia="Verdana" w:hAnsi="Verdana" w:cs="Verdana"/>
          <w:sz w:val="22"/>
          <w:szCs w:val="22"/>
        </w:rPr>
        <w:t>Il Consiglio di classe dovrà coinvolgere la famiglia nei diversi momenti del processo valutativo e prevedere la presenza di un mediatore linguistico durante i colloqui con i genitori e durante la consegna delle schede di valutazione</w:t>
      </w:r>
      <w:r>
        <w:rPr>
          <w:rFonts w:ascii="Verdana" w:eastAsia="Verdana" w:hAnsi="Verdana" w:cs="Verdana"/>
        </w:rPr>
        <w:t xml:space="preserve">. </w:t>
      </w:r>
    </w:p>
    <w:p w14:paraId="6D50055C" w14:textId="77777777" w:rsidR="00CD40DC" w:rsidRDefault="00CD40DC">
      <w:pPr>
        <w:pBdr>
          <w:top w:val="nil"/>
          <w:left w:val="nil"/>
          <w:bottom w:val="nil"/>
          <w:right w:val="nil"/>
          <w:between w:val="nil"/>
        </w:pBdr>
        <w:jc w:val="center"/>
        <w:rPr>
          <w:rFonts w:ascii="Verdana" w:eastAsia="Verdana" w:hAnsi="Verdana" w:cs="Verdana"/>
          <w:b/>
          <w:color w:val="00B050"/>
        </w:rPr>
      </w:pPr>
    </w:p>
    <w:p w14:paraId="2515A45A" w14:textId="77777777" w:rsidR="003F3F88" w:rsidRDefault="003F3F88">
      <w:pPr>
        <w:pBdr>
          <w:top w:val="nil"/>
          <w:left w:val="nil"/>
          <w:bottom w:val="nil"/>
          <w:right w:val="nil"/>
          <w:between w:val="nil"/>
        </w:pBdr>
        <w:jc w:val="center"/>
        <w:rPr>
          <w:rFonts w:ascii="Verdana" w:eastAsia="Verdana" w:hAnsi="Verdana" w:cs="Verdana"/>
          <w:b/>
          <w:color w:val="00B050"/>
        </w:rPr>
      </w:pPr>
    </w:p>
    <w:p w14:paraId="31EA81E6" w14:textId="77777777" w:rsidR="00CD40DC" w:rsidRDefault="00CD40DC">
      <w:pPr>
        <w:pBdr>
          <w:top w:val="nil"/>
          <w:left w:val="nil"/>
          <w:bottom w:val="nil"/>
          <w:right w:val="nil"/>
          <w:between w:val="nil"/>
        </w:pBdr>
        <w:jc w:val="center"/>
        <w:rPr>
          <w:rFonts w:ascii="Verdana" w:eastAsia="Verdana" w:hAnsi="Verdana" w:cs="Verdana"/>
          <w:b/>
          <w:color w:val="00B050"/>
        </w:rPr>
      </w:pPr>
    </w:p>
    <w:p w14:paraId="0C86288E" w14:textId="77777777" w:rsidR="00CD40DC" w:rsidRDefault="00CD40DC">
      <w:pPr>
        <w:pBdr>
          <w:top w:val="nil"/>
          <w:left w:val="nil"/>
          <w:bottom w:val="nil"/>
          <w:right w:val="nil"/>
          <w:between w:val="nil"/>
        </w:pBdr>
        <w:jc w:val="center"/>
        <w:rPr>
          <w:rFonts w:ascii="Verdana" w:eastAsia="Verdana" w:hAnsi="Verdana" w:cs="Verdana"/>
          <w:b/>
          <w:color w:val="00B050"/>
        </w:rPr>
      </w:pPr>
    </w:p>
    <w:p w14:paraId="11CE7474" w14:textId="77777777" w:rsidR="00CD40DC" w:rsidRDefault="00000000">
      <w:pPr>
        <w:pBdr>
          <w:top w:val="nil"/>
          <w:left w:val="nil"/>
          <w:bottom w:val="nil"/>
          <w:right w:val="nil"/>
          <w:between w:val="nil"/>
        </w:pBdr>
        <w:jc w:val="center"/>
        <w:rPr>
          <w:rFonts w:ascii="Verdana" w:eastAsia="Verdana" w:hAnsi="Verdana" w:cs="Verdana"/>
          <w:b/>
          <w:color w:val="FFC000"/>
        </w:rPr>
      </w:pPr>
      <w:r>
        <w:rPr>
          <w:rFonts w:ascii="Verdana" w:eastAsia="Verdana" w:hAnsi="Verdana" w:cs="Verdana"/>
          <w:b/>
          <w:color w:val="FFC000"/>
        </w:rPr>
        <w:lastRenderedPageBreak/>
        <w:t>Strumenti e risorse</w:t>
      </w:r>
      <w:r>
        <w:rPr>
          <w:noProof/>
        </w:rPr>
        <mc:AlternateContent>
          <mc:Choice Requires="wps">
            <w:drawing>
              <wp:anchor distT="0" distB="0" distL="0" distR="0" simplePos="0" relativeHeight="251672576" behindDoc="1" locked="0" layoutInCell="1" hidden="0" allowOverlap="1" wp14:anchorId="181A3BDD" wp14:editId="41775182">
                <wp:simplePos x="0" y="0"/>
                <wp:positionH relativeFrom="column">
                  <wp:posOffset>-304799</wp:posOffset>
                </wp:positionH>
                <wp:positionV relativeFrom="paragraph">
                  <wp:posOffset>-38099</wp:posOffset>
                </wp:positionV>
                <wp:extent cx="6686550" cy="9886950"/>
                <wp:effectExtent l="0" t="0" r="0" b="0"/>
                <wp:wrapNone/>
                <wp:docPr id="72" name="Rettangolo 72"/>
                <wp:cNvGraphicFramePr/>
                <a:graphic xmlns:a="http://schemas.openxmlformats.org/drawingml/2006/main">
                  <a:graphicData uri="http://schemas.microsoft.com/office/word/2010/wordprocessingShape">
                    <wps:wsp>
                      <wps:cNvSpPr/>
                      <wps:spPr>
                        <a:xfrm>
                          <a:off x="2017013" y="0"/>
                          <a:ext cx="6657975" cy="7560000"/>
                        </a:xfrm>
                        <a:prstGeom prst="rect">
                          <a:avLst/>
                        </a:prstGeom>
                        <a:solidFill>
                          <a:srgbClr val="FFFFFF"/>
                        </a:solidFill>
                        <a:ln w="28575" cap="flat" cmpd="sng">
                          <a:solidFill>
                            <a:srgbClr val="FFC000"/>
                          </a:solidFill>
                          <a:prstDash val="solid"/>
                          <a:miter lim="800000"/>
                          <a:headEnd type="none" w="sm" len="sm"/>
                          <a:tailEnd type="none" w="sm" len="sm"/>
                        </a:ln>
                      </wps:spPr>
                      <wps:txbx>
                        <w:txbxContent>
                          <w:p w14:paraId="79FA1B5A" w14:textId="77777777" w:rsidR="00CD40DC" w:rsidRDefault="00CD40DC">
                            <w:pPr>
                              <w:textDirection w:val="btLr"/>
                            </w:pPr>
                          </w:p>
                        </w:txbxContent>
                      </wps:txbx>
                      <wps:bodyPr spcFirstLastPara="1" wrap="square" lIns="91425" tIns="45700" rIns="91425" bIns="45700" anchor="t" anchorCtr="0">
                        <a:noAutofit/>
                      </wps:bodyPr>
                    </wps:wsp>
                  </a:graphicData>
                </a:graphic>
              </wp:anchor>
            </w:drawing>
          </mc:Choice>
          <mc:Fallback>
            <w:pict>
              <v:rect w14:anchorId="181A3BDD" id="Rettangolo 72" o:spid="_x0000_s1040" style="position:absolute;left:0;text-align:left;margin-left:-24pt;margin-top:-3pt;width:526.5pt;height:778.5pt;z-index:-2516439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" strokecolor="#ffc000" strokeweight="2.25pt">
                <v:stroke startarrowwidth="narrow" startarrowlength="short" endarrowwidth="narrow" endarrowlength="short"/>
                <v:textbox inset="2.53958mm,1.2694mm,2.53958mm,1.2694mm">
                  <w:txbxContent>
                    <w:p w14:paraId="79FA1B5A" w14:textId="77777777" w:rsidR="00CD40DC" w:rsidRDefault="00CD40DC">
                      <w:pPr>
                        <w:textDirection w:val="btLr"/>
                      </w:pPr>
                    </w:p>
                  </w:txbxContent>
                </v:textbox>
              </v:rect>
            </w:pict>
          </mc:Fallback>
        </mc:AlternateContent>
      </w:r>
    </w:p>
    <w:p w14:paraId="385647B4" w14:textId="77777777" w:rsidR="00CD40DC" w:rsidRDefault="00000000" w:rsidP="003F3F88">
      <w:pPr>
        <w:numPr>
          <w:ilvl w:val="0"/>
          <w:numId w:val="9"/>
        </w:numPr>
        <w:spacing w:before="280"/>
        <w:jc w:val="both"/>
        <w:rPr>
          <w:rFonts w:ascii="Verdana" w:eastAsia="Verdana" w:hAnsi="Verdana" w:cs="Verdana"/>
          <w:sz w:val="22"/>
          <w:szCs w:val="22"/>
        </w:rPr>
      </w:pPr>
      <w:r>
        <w:rPr>
          <w:rFonts w:ascii="Verdana" w:eastAsia="Verdana" w:hAnsi="Verdana" w:cs="Verdana"/>
          <w:b/>
          <w:sz w:val="22"/>
          <w:szCs w:val="22"/>
        </w:rPr>
        <w:t>Scheda personalizzata in ingresso</w:t>
      </w:r>
      <w:r>
        <w:rPr>
          <w:rFonts w:ascii="Verdana" w:eastAsia="Verdana" w:hAnsi="Verdana" w:cs="Verdana"/>
          <w:sz w:val="22"/>
          <w:szCs w:val="22"/>
        </w:rPr>
        <w:t xml:space="preserve"> con la sintesi delle informazioni e degli interventi predisposti per l’alunno (vedi prima fase dell’accoglienza)</w:t>
      </w:r>
    </w:p>
    <w:p w14:paraId="61099BC1" w14:textId="77777777" w:rsidR="00CD40DC" w:rsidRDefault="00000000" w:rsidP="003F3F88">
      <w:pPr>
        <w:numPr>
          <w:ilvl w:val="0"/>
          <w:numId w:val="9"/>
        </w:numPr>
        <w:jc w:val="both"/>
        <w:rPr>
          <w:rFonts w:ascii="Verdana" w:eastAsia="Verdana" w:hAnsi="Verdana" w:cs="Verdana"/>
          <w:sz w:val="22"/>
          <w:szCs w:val="22"/>
        </w:rPr>
      </w:pPr>
      <w:r>
        <w:rPr>
          <w:rFonts w:ascii="Verdana" w:eastAsia="Verdana" w:hAnsi="Verdana" w:cs="Verdana"/>
          <w:sz w:val="22"/>
          <w:szCs w:val="22"/>
        </w:rPr>
        <w:t>sussidi per l’insegnamento mirato agli alunni stranieri</w:t>
      </w:r>
    </w:p>
    <w:p w14:paraId="48A9335F" w14:textId="77777777" w:rsidR="00CD40DC" w:rsidRDefault="00000000" w:rsidP="003F3F88">
      <w:pPr>
        <w:numPr>
          <w:ilvl w:val="0"/>
          <w:numId w:val="9"/>
        </w:numPr>
        <w:jc w:val="both"/>
        <w:rPr>
          <w:rFonts w:ascii="Verdana" w:eastAsia="Verdana" w:hAnsi="Verdana" w:cs="Verdana"/>
          <w:sz w:val="22"/>
          <w:szCs w:val="22"/>
        </w:rPr>
      </w:pPr>
      <w:r>
        <w:rPr>
          <w:rFonts w:ascii="Verdana" w:eastAsia="Verdana" w:hAnsi="Verdana" w:cs="Verdana"/>
          <w:sz w:val="22"/>
          <w:szCs w:val="22"/>
        </w:rPr>
        <w:t>batteria di test sperimentati e di nuova elaborazione</w:t>
      </w:r>
    </w:p>
    <w:p w14:paraId="1E24B1CF" w14:textId="77777777" w:rsidR="00CD40DC" w:rsidRDefault="00000000" w:rsidP="003F3F88">
      <w:pPr>
        <w:numPr>
          <w:ilvl w:val="0"/>
          <w:numId w:val="9"/>
        </w:numPr>
        <w:jc w:val="both"/>
        <w:rPr>
          <w:rFonts w:ascii="Verdana" w:eastAsia="Verdana" w:hAnsi="Verdana" w:cs="Verdana"/>
          <w:sz w:val="22"/>
          <w:szCs w:val="22"/>
        </w:rPr>
      </w:pPr>
      <w:r>
        <w:rPr>
          <w:rFonts w:ascii="Verdana" w:eastAsia="Verdana" w:hAnsi="Verdana" w:cs="Verdana"/>
          <w:sz w:val="22"/>
          <w:szCs w:val="22"/>
        </w:rPr>
        <w:t>un archivio “dinamico” di materiali didattici sperimentati nel tempo dai docenti che hanno attivato l’insegnamento ad alunni stranieri</w:t>
      </w:r>
    </w:p>
    <w:p w14:paraId="4B107A6C" w14:textId="6741471A" w:rsidR="003F3F88" w:rsidRPr="003F3F88" w:rsidRDefault="00000000" w:rsidP="003F3F88">
      <w:pPr>
        <w:numPr>
          <w:ilvl w:val="0"/>
          <w:numId w:val="9"/>
        </w:numPr>
        <w:tabs>
          <w:tab w:val="left" w:pos="2127"/>
        </w:tabs>
        <w:spacing w:after="280"/>
        <w:jc w:val="both"/>
        <w:rPr>
          <w:rFonts w:ascii="Arial Narrow" w:eastAsia="Arial Narrow" w:hAnsi="Arial Narrow" w:cs="Arial Narrow"/>
          <w:color w:val="000000"/>
        </w:rPr>
      </w:pPr>
      <w:r>
        <w:rPr>
          <w:rFonts w:ascii="Verdana" w:eastAsia="Verdana" w:hAnsi="Verdana" w:cs="Verdana"/>
          <w:sz w:val="22"/>
          <w:szCs w:val="22"/>
        </w:rPr>
        <w:t xml:space="preserve">momenti di studio, elaborazione e verifica di modelli organizzativi educativi e didattici con la collaborazione di formatori qualificati o di autoformazione </w:t>
      </w:r>
      <w:r w:rsidR="003F3F88">
        <w:rPr>
          <w:rFonts w:ascii="Verdana" w:eastAsia="Verdana" w:hAnsi="Verdana" w:cs="Verdana"/>
          <w:sz w:val="22"/>
          <w:szCs w:val="22"/>
        </w:rPr>
        <w:t>e partecipazione</w:t>
      </w:r>
      <w:r>
        <w:rPr>
          <w:rFonts w:ascii="Verdana" w:eastAsia="Verdana" w:hAnsi="Verdana" w:cs="Verdana"/>
          <w:sz w:val="22"/>
          <w:szCs w:val="22"/>
        </w:rPr>
        <w:t xml:space="preserve"> ad eventi o corsi di formazione organizzati sul territorio</w:t>
      </w:r>
    </w:p>
    <w:p w14:paraId="7C8EB001" w14:textId="4B519E9F" w:rsidR="003F3F88" w:rsidRPr="003F3F88" w:rsidRDefault="003F3F88" w:rsidP="00A11BDE">
      <w:pPr>
        <w:tabs>
          <w:tab w:val="left" w:pos="2127"/>
        </w:tabs>
        <w:jc w:val="both"/>
        <w:rPr>
          <w:rFonts w:ascii="Verdana" w:eastAsia="Verdana" w:hAnsi="Verdana" w:cs="Verdana"/>
          <w:sz w:val="22"/>
          <w:szCs w:val="22"/>
        </w:rPr>
      </w:pPr>
      <w:r w:rsidRPr="003F3F88">
        <w:rPr>
          <w:rFonts w:ascii="Verdana" w:eastAsia="Verdana" w:hAnsi="Verdana" w:cs="Verdana"/>
          <w:sz w:val="22"/>
          <w:szCs w:val="22"/>
        </w:rPr>
        <w:t>La scuola primaria attiva, durante l’anno scolastico,</w:t>
      </w:r>
      <w:r>
        <w:rPr>
          <w:rFonts w:ascii="Verdana" w:eastAsia="Verdana" w:hAnsi="Verdana" w:cs="Verdana"/>
          <w:sz w:val="22"/>
          <w:szCs w:val="22"/>
        </w:rPr>
        <w:t xml:space="preserve"> </w:t>
      </w:r>
      <w:r w:rsidRPr="003F3F88">
        <w:rPr>
          <w:rFonts w:ascii="Verdana" w:eastAsia="Verdana" w:hAnsi="Verdana" w:cs="Verdana"/>
          <w:sz w:val="22"/>
          <w:szCs w:val="22"/>
        </w:rPr>
        <w:t>un</w:t>
      </w:r>
      <w:r>
        <w:rPr>
          <w:rFonts w:ascii="Verdana" w:eastAsia="Verdana" w:hAnsi="Verdana" w:cs="Verdana"/>
          <w:sz w:val="22"/>
          <w:szCs w:val="22"/>
        </w:rPr>
        <w:t>’</w:t>
      </w:r>
      <w:r w:rsidRPr="003F3F88">
        <w:rPr>
          <w:rFonts w:ascii="Verdana" w:eastAsia="Verdana" w:hAnsi="Verdana" w:cs="Verdana"/>
          <w:sz w:val="22"/>
          <w:szCs w:val="22"/>
        </w:rPr>
        <w:t>ulteriore possibilità di potenziamento linguistico:</w:t>
      </w:r>
    </w:p>
    <w:p w14:paraId="5B70D542" w14:textId="2E20CB6B" w:rsidR="003F3F88" w:rsidRPr="003F3F88" w:rsidRDefault="003F3F88" w:rsidP="003F3F88">
      <w:pPr>
        <w:pStyle w:val="Paragrafoelenco"/>
        <w:numPr>
          <w:ilvl w:val="0"/>
          <w:numId w:val="14"/>
        </w:numPr>
        <w:tabs>
          <w:tab w:val="left" w:pos="2127"/>
        </w:tabs>
        <w:spacing w:after="280"/>
        <w:jc w:val="both"/>
        <w:rPr>
          <w:rFonts w:ascii="Verdana" w:eastAsia="Verdana" w:hAnsi="Verdana" w:cs="Verdana"/>
          <w:sz w:val="22"/>
          <w:szCs w:val="22"/>
        </w:rPr>
      </w:pPr>
      <w:r w:rsidRPr="003F3F88">
        <w:rPr>
          <w:rFonts w:ascii="Verdana" w:eastAsia="Verdana" w:hAnsi="Verdana" w:cs="Verdana"/>
          <w:sz w:val="22"/>
          <w:szCs w:val="22"/>
        </w:rPr>
        <w:t>Eventuale bando interno, utilizzando i docenti come risorse interne all’Istituto, per l’attivazione di laboratori L2.</w:t>
      </w:r>
    </w:p>
    <w:p w14:paraId="0780ACE1" w14:textId="12B22AA8" w:rsidR="003F3F88" w:rsidRPr="003F3F88" w:rsidRDefault="003F3F88" w:rsidP="00A11BDE">
      <w:pPr>
        <w:tabs>
          <w:tab w:val="left" w:pos="2127"/>
        </w:tabs>
        <w:jc w:val="both"/>
        <w:rPr>
          <w:rFonts w:ascii="Verdana" w:eastAsia="Verdana" w:hAnsi="Verdana" w:cs="Verdana"/>
          <w:sz w:val="22"/>
          <w:szCs w:val="22"/>
        </w:rPr>
      </w:pPr>
      <w:r w:rsidRPr="003F3F88">
        <w:rPr>
          <w:rFonts w:ascii="Verdana" w:eastAsia="Verdana" w:hAnsi="Verdana" w:cs="Verdana"/>
          <w:sz w:val="22"/>
          <w:szCs w:val="22"/>
        </w:rPr>
        <w:t xml:space="preserve">La scuola secondaria di I grado attiva, durante l'anno scolastico, due possibilità ulteriori di potenziamento linguistico: </w:t>
      </w:r>
    </w:p>
    <w:p w14:paraId="6E74EC3B" w14:textId="7B080724" w:rsidR="003F3F88" w:rsidRPr="003F3F88" w:rsidRDefault="003F3F88" w:rsidP="00A11BDE">
      <w:pPr>
        <w:numPr>
          <w:ilvl w:val="0"/>
          <w:numId w:val="9"/>
        </w:numPr>
        <w:tabs>
          <w:tab w:val="left" w:pos="2127"/>
        </w:tabs>
        <w:jc w:val="both"/>
        <w:rPr>
          <w:rFonts w:ascii="Verdana" w:eastAsia="Verdana" w:hAnsi="Verdana" w:cs="Verdana"/>
          <w:sz w:val="22"/>
          <w:szCs w:val="22"/>
        </w:rPr>
      </w:pPr>
      <w:r w:rsidRPr="003F3F88">
        <w:rPr>
          <w:rFonts w:ascii="Verdana" w:eastAsia="Verdana" w:hAnsi="Verdana" w:cs="Verdana"/>
          <w:sz w:val="22"/>
          <w:szCs w:val="22"/>
        </w:rPr>
        <w:t>su orario di cattedra, a completamento, su spazi curricolari fissi nel palinsesto, attivabili laddove l'organico docente sia presente al completo</w:t>
      </w:r>
      <w:r w:rsidR="00A11BDE">
        <w:rPr>
          <w:rFonts w:ascii="Verdana" w:eastAsia="Verdana" w:hAnsi="Verdana" w:cs="Verdana"/>
          <w:sz w:val="22"/>
          <w:szCs w:val="22"/>
        </w:rPr>
        <w:t>;</w:t>
      </w:r>
    </w:p>
    <w:p w14:paraId="169791FE" w14:textId="0DD439DC" w:rsidR="003F3F88" w:rsidRDefault="003F3F88" w:rsidP="003F3F88">
      <w:pPr>
        <w:numPr>
          <w:ilvl w:val="0"/>
          <w:numId w:val="9"/>
        </w:numPr>
        <w:tabs>
          <w:tab w:val="left" w:pos="2127"/>
        </w:tabs>
        <w:spacing w:after="280"/>
        <w:jc w:val="both"/>
        <w:rPr>
          <w:rFonts w:ascii="Verdana" w:eastAsia="Verdana" w:hAnsi="Verdana" w:cs="Verdana"/>
          <w:sz w:val="22"/>
          <w:szCs w:val="22"/>
        </w:rPr>
      </w:pPr>
      <w:r w:rsidRPr="003F3F88">
        <w:rPr>
          <w:rFonts w:ascii="Verdana" w:eastAsia="Verdana" w:hAnsi="Verdana" w:cs="Verdana"/>
          <w:sz w:val="22"/>
          <w:szCs w:val="22"/>
        </w:rPr>
        <w:t>su destinazione a scelta della flessibilità docente, acquisita sul monte ore annuale, essendo gli spazi di lezione della giornata, talvolta, inferiori ai 60 minuti.</w:t>
      </w:r>
    </w:p>
    <w:p w14:paraId="2CC0DF13" w14:textId="10110EE8" w:rsidR="00CD40DC" w:rsidRPr="00A11BDE" w:rsidRDefault="003F3F88" w:rsidP="00A11BDE">
      <w:pPr>
        <w:tabs>
          <w:tab w:val="left" w:pos="2127"/>
        </w:tabs>
        <w:spacing w:after="280"/>
        <w:jc w:val="both"/>
        <w:rPr>
          <w:rFonts w:ascii="Verdana" w:eastAsia="Verdana" w:hAnsi="Verdana" w:cs="Verdana"/>
          <w:sz w:val="22"/>
          <w:szCs w:val="22"/>
        </w:rPr>
      </w:pPr>
      <w:r w:rsidRPr="00A11BDE">
        <w:rPr>
          <w:rFonts w:ascii="Verdana" w:eastAsia="Verdana" w:hAnsi="Verdana" w:cs="Verdana"/>
          <w:sz w:val="22"/>
          <w:szCs w:val="22"/>
        </w:rPr>
        <w:t>PCTO</w:t>
      </w:r>
      <w:r w:rsidR="00A11BDE" w:rsidRPr="00A11BDE">
        <w:rPr>
          <w:rFonts w:ascii="Verdana" w:eastAsia="Verdana" w:hAnsi="Verdana" w:cs="Verdana"/>
          <w:sz w:val="22"/>
          <w:szCs w:val="22"/>
        </w:rPr>
        <w:t xml:space="preserve"> sull’intero Istituto </w:t>
      </w:r>
      <w:r w:rsidR="00A11BDE">
        <w:rPr>
          <w:rFonts w:ascii="Verdana" w:eastAsia="Verdana" w:hAnsi="Verdana" w:cs="Verdana"/>
          <w:sz w:val="22"/>
          <w:szCs w:val="22"/>
        </w:rPr>
        <w:t xml:space="preserve">per </w:t>
      </w:r>
      <w:r w:rsidR="00A11BDE" w:rsidRPr="00A11BDE">
        <w:rPr>
          <w:rFonts w:ascii="Verdana" w:eastAsia="Verdana" w:hAnsi="Verdana" w:cs="Verdana"/>
          <w:sz w:val="22"/>
          <w:szCs w:val="22"/>
        </w:rPr>
        <w:t>i tre ordini di scuola</w:t>
      </w:r>
      <w:r w:rsidRPr="00A11BDE">
        <w:rPr>
          <w:rFonts w:ascii="Verdana" w:eastAsia="Verdana" w:hAnsi="Verdana" w:cs="Verdana"/>
          <w:sz w:val="22"/>
          <w:szCs w:val="22"/>
        </w:rPr>
        <w:t>: l</w:t>
      </w:r>
      <w:r w:rsidRPr="00A11BDE">
        <w:rPr>
          <w:rFonts w:ascii="Verdana" w:eastAsia="Verdana" w:hAnsi="Verdana" w:cs="Verdana"/>
          <w:sz w:val="22"/>
          <w:szCs w:val="22"/>
        </w:rPr>
        <w:t xml:space="preserve">e scuole superiori di II grado del territorio con alcuni studenti, aderenti al progetto PCTO/percorsi per le competenze trasversali e l'orientamento, tesi all'integrazione e tirocinio scuola-lavoro, si rendono disponibili a supportare gli alunni </w:t>
      </w:r>
      <w:r w:rsidRPr="00A11BDE">
        <w:rPr>
          <w:rFonts w:ascii="Verdana" w:eastAsia="Verdana" w:hAnsi="Verdana" w:cs="Verdana"/>
          <w:sz w:val="22"/>
          <w:szCs w:val="22"/>
        </w:rPr>
        <w:t>stranieri</w:t>
      </w:r>
      <w:r w:rsidR="00A11BDE" w:rsidRPr="00A11BDE">
        <w:rPr>
          <w:rFonts w:ascii="Verdana" w:eastAsia="Verdana" w:hAnsi="Verdana" w:cs="Verdana"/>
          <w:sz w:val="22"/>
          <w:szCs w:val="22"/>
        </w:rPr>
        <w:t xml:space="preserve">/BES </w:t>
      </w:r>
      <w:r w:rsidRPr="00A11BDE">
        <w:rPr>
          <w:rFonts w:ascii="Verdana" w:eastAsia="Verdana" w:hAnsi="Verdana" w:cs="Verdana"/>
          <w:sz w:val="22"/>
          <w:szCs w:val="22"/>
        </w:rPr>
        <w:t xml:space="preserve">della scuola </w:t>
      </w:r>
      <w:r w:rsidRPr="00A11BDE">
        <w:rPr>
          <w:rFonts w:ascii="Verdana" w:eastAsia="Verdana" w:hAnsi="Verdana" w:cs="Verdana"/>
          <w:sz w:val="22"/>
          <w:szCs w:val="22"/>
        </w:rPr>
        <w:t xml:space="preserve">dell’infanzia, </w:t>
      </w:r>
      <w:r w:rsidRPr="00A11BDE">
        <w:rPr>
          <w:rFonts w:ascii="Verdana" w:eastAsia="Verdana" w:hAnsi="Verdana" w:cs="Verdana"/>
          <w:sz w:val="22"/>
          <w:szCs w:val="22"/>
        </w:rPr>
        <w:t>primaria e secondaria, per un periodo di tempo determinato, su segnalazione delle figure strumentali incaricate</w:t>
      </w:r>
      <w:r w:rsidRPr="00A11BDE">
        <w:rPr>
          <w:rFonts w:ascii="Verdana" w:eastAsia="Verdana" w:hAnsi="Verdana" w:cs="Verdana"/>
          <w:sz w:val="22"/>
          <w:szCs w:val="22"/>
        </w:rPr>
        <w:t>.</w:t>
      </w:r>
    </w:p>
    <w:p w14:paraId="29199CB6" w14:textId="77777777" w:rsidR="00CD40DC" w:rsidRDefault="00000000" w:rsidP="00A11BDE">
      <w:pPr>
        <w:jc w:val="center"/>
        <w:rPr>
          <w:rFonts w:ascii="Verdana" w:eastAsia="Verdana" w:hAnsi="Verdana" w:cs="Verdana"/>
          <w:b/>
          <w:sz w:val="22"/>
          <w:szCs w:val="22"/>
        </w:rPr>
      </w:pPr>
      <w:r>
        <w:rPr>
          <w:rFonts w:ascii="Verdana" w:eastAsia="Verdana" w:hAnsi="Verdana" w:cs="Verdana"/>
          <w:b/>
          <w:sz w:val="22"/>
          <w:szCs w:val="22"/>
        </w:rPr>
        <w:t>INTERVENTI PERSONALIZZATI</w:t>
      </w:r>
    </w:p>
    <w:p w14:paraId="569DC091" w14:textId="77777777" w:rsidR="00CD40DC" w:rsidRDefault="00000000">
      <w:pPr>
        <w:jc w:val="center"/>
        <w:rPr>
          <w:rFonts w:ascii="Verdana" w:eastAsia="Verdana" w:hAnsi="Verdana" w:cs="Verdana"/>
          <w:b/>
          <w:sz w:val="22"/>
          <w:szCs w:val="22"/>
        </w:rPr>
      </w:pPr>
      <w:r>
        <w:rPr>
          <w:rFonts w:ascii="Verdana" w:eastAsia="Verdana" w:hAnsi="Verdana" w:cs="Verdana"/>
          <w:b/>
          <w:sz w:val="22"/>
          <w:szCs w:val="22"/>
        </w:rPr>
        <w:t>trasversali a tutte le discipline</w:t>
      </w:r>
    </w:p>
    <w:p w14:paraId="7CF15B54" w14:textId="77777777" w:rsidR="00CD40DC" w:rsidRDefault="00CD40DC">
      <w:pPr>
        <w:jc w:val="center"/>
        <w:rPr>
          <w:rFonts w:ascii="Verdana" w:eastAsia="Verdana" w:hAnsi="Verdana" w:cs="Verdana"/>
          <w:b/>
          <w:sz w:val="22"/>
          <w:szCs w:val="22"/>
        </w:rPr>
      </w:pPr>
    </w:p>
    <w:p w14:paraId="5249B1DB" w14:textId="77777777" w:rsidR="00CD40DC" w:rsidRDefault="00000000">
      <w:pPr>
        <w:rPr>
          <w:rFonts w:ascii="Verdana" w:eastAsia="Verdana" w:hAnsi="Verdana" w:cs="Verdana"/>
          <w:sz w:val="22"/>
          <w:szCs w:val="22"/>
        </w:rPr>
      </w:pPr>
      <w:r>
        <w:rPr>
          <w:rFonts w:ascii="Verdana" w:eastAsia="Verdana" w:hAnsi="Verdana" w:cs="Verdana"/>
          <w:sz w:val="22"/>
          <w:szCs w:val="22"/>
        </w:rPr>
        <w:t>Valutati i Bisogni Educativi dell’alunno/a neo arrivato/a in Italia (NAI), il Team/Consiglio di Classe delibera in data ………. la stesura della Progettazione degli Interventi personalizzati.</w:t>
      </w:r>
    </w:p>
    <w:p w14:paraId="703900A3" w14:textId="77777777" w:rsidR="00CD40DC" w:rsidRDefault="00CD40DC">
      <w:pPr>
        <w:rPr>
          <w:rFonts w:ascii="Arial Narrow" w:eastAsia="Arial Narrow" w:hAnsi="Arial Narrow" w:cs="Arial Narrow"/>
          <w:sz w:val="22"/>
          <w:szCs w:val="22"/>
        </w:rPr>
      </w:pPr>
    </w:p>
    <w:p w14:paraId="55DA6480" w14:textId="77777777" w:rsidR="00CD40DC" w:rsidRDefault="00000000">
      <w:pPr>
        <w:rPr>
          <w:rFonts w:ascii="Verdana" w:eastAsia="Verdana" w:hAnsi="Verdana" w:cs="Verdana"/>
          <w:sz w:val="20"/>
          <w:szCs w:val="20"/>
        </w:rPr>
      </w:pPr>
      <w:r>
        <w:rPr>
          <w:rFonts w:ascii="Verdana" w:eastAsia="Verdana" w:hAnsi="Verdana" w:cs="Verdana"/>
          <w:sz w:val="20"/>
          <w:szCs w:val="20"/>
        </w:rPr>
        <w:t xml:space="preserve">In sintesi si esplicitano i bisogni individuati dalla scheda di ingresso </w:t>
      </w:r>
    </w:p>
    <w:p w14:paraId="364E62EF" w14:textId="77777777" w:rsidR="00CD40DC" w:rsidRDefault="00CD40DC">
      <w:pPr>
        <w:rPr>
          <w:rFonts w:ascii="Arial Narrow" w:eastAsia="Arial Narrow" w:hAnsi="Arial Narrow" w:cs="Arial Narrow"/>
          <w:sz w:val="16"/>
          <w:szCs w:val="16"/>
        </w:rPr>
      </w:pPr>
    </w:p>
    <w:tbl>
      <w:tblPr>
        <w:tblStyle w:val="a3"/>
        <w:tblW w:w="10319" w:type="dxa"/>
        <w:tblInd w:w="-449" w:type="dxa"/>
        <w:tblLayout w:type="fixed"/>
        <w:tblLook w:val="0000" w:firstRow="0" w:lastRow="0" w:firstColumn="0" w:lastColumn="0" w:noHBand="0" w:noVBand="0"/>
      </w:tblPr>
      <w:tblGrid>
        <w:gridCol w:w="2660"/>
        <w:gridCol w:w="1630"/>
        <w:gridCol w:w="1630"/>
        <w:gridCol w:w="1630"/>
        <w:gridCol w:w="1630"/>
        <w:gridCol w:w="1139"/>
      </w:tblGrid>
      <w:tr w:rsidR="00CD40DC" w14:paraId="6B60E224" w14:textId="77777777">
        <w:tc>
          <w:tcPr>
            <w:tcW w:w="2660" w:type="dxa"/>
            <w:tcBorders>
              <w:top w:val="single" w:sz="4" w:space="0" w:color="000000"/>
              <w:left w:val="single" w:sz="4" w:space="0" w:color="000000"/>
              <w:bottom w:val="single" w:sz="4" w:space="0" w:color="000000"/>
            </w:tcBorders>
            <w:shd w:val="clear" w:color="auto" w:fill="D9D9D9"/>
          </w:tcPr>
          <w:p w14:paraId="78363BE5" w14:textId="77777777" w:rsidR="00CD40DC" w:rsidRDefault="00000000">
            <w:pPr>
              <w:jc w:val="center"/>
              <w:rPr>
                <w:rFonts w:ascii="Arial Narrow" w:eastAsia="Arial Narrow" w:hAnsi="Arial Narrow" w:cs="Arial Narrow"/>
                <w:b/>
                <w:i/>
                <w:sz w:val="20"/>
                <w:szCs w:val="20"/>
              </w:rPr>
            </w:pPr>
            <w:r>
              <w:rPr>
                <w:rFonts w:ascii="Arial Narrow" w:eastAsia="Arial Narrow" w:hAnsi="Arial Narrow" w:cs="Arial Narrow"/>
                <w:b/>
                <w:i/>
                <w:sz w:val="20"/>
                <w:szCs w:val="20"/>
              </w:rPr>
              <w:t>DISCIPLINE</w:t>
            </w:r>
          </w:p>
        </w:tc>
        <w:tc>
          <w:tcPr>
            <w:tcW w:w="1630" w:type="dxa"/>
            <w:tcBorders>
              <w:top w:val="single" w:sz="4" w:space="0" w:color="000000"/>
              <w:left w:val="single" w:sz="4" w:space="0" w:color="000000"/>
              <w:bottom w:val="single" w:sz="4" w:space="0" w:color="000000"/>
            </w:tcBorders>
            <w:shd w:val="clear" w:color="auto" w:fill="D9D9D9"/>
          </w:tcPr>
          <w:p w14:paraId="53A4AE8F" w14:textId="77777777" w:rsidR="00CD40DC" w:rsidRDefault="00000000">
            <w:pPr>
              <w:jc w:val="center"/>
              <w:rPr>
                <w:rFonts w:ascii="Arial Narrow" w:eastAsia="Arial Narrow" w:hAnsi="Arial Narrow" w:cs="Arial Narrow"/>
                <w:b/>
                <w:sz w:val="20"/>
                <w:szCs w:val="20"/>
              </w:rPr>
            </w:pPr>
            <w:r>
              <w:rPr>
                <w:rFonts w:ascii="Arial Narrow" w:eastAsia="Arial Narrow" w:hAnsi="Arial Narrow" w:cs="Arial Narrow"/>
                <w:b/>
                <w:sz w:val="20"/>
                <w:szCs w:val="20"/>
              </w:rPr>
              <w:t>Percorso individualizzato</w:t>
            </w:r>
          </w:p>
        </w:tc>
        <w:tc>
          <w:tcPr>
            <w:tcW w:w="1630" w:type="dxa"/>
            <w:tcBorders>
              <w:top w:val="single" w:sz="4" w:space="0" w:color="000000"/>
              <w:left w:val="single" w:sz="4" w:space="0" w:color="000000"/>
              <w:bottom w:val="single" w:sz="4" w:space="0" w:color="000000"/>
            </w:tcBorders>
            <w:shd w:val="clear" w:color="auto" w:fill="D9D9D9"/>
          </w:tcPr>
          <w:p w14:paraId="6FC99337" w14:textId="77777777" w:rsidR="00CD40DC" w:rsidRDefault="00000000">
            <w:pPr>
              <w:jc w:val="center"/>
              <w:rPr>
                <w:rFonts w:ascii="Arial Narrow" w:eastAsia="Arial Narrow" w:hAnsi="Arial Narrow" w:cs="Arial Narrow"/>
                <w:b/>
                <w:sz w:val="20"/>
                <w:szCs w:val="20"/>
              </w:rPr>
            </w:pPr>
            <w:r>
              <w:rPr>
                <w:rFonts w:ascii="Arial Narrow" w:eastAsia="Arial Narrow" w:hAnsi="Arial Narrow" w:cs="Arial Narrow"/>
                <w:b/>
                <w:sz w:val="20"/>
                <w:szCs w:val="20"/>
              </w:rPr>
              <w:t>Recupero</w:t>
            </w:r>
          </w:p>
        </w:tc>
        <w:tc>
          <w:tcPr>
            <w:tcW w:w="1630" w:type="dxa"/>
            <w:tcBorders>
              <w:top w:val="single" w:sz="4" w:space="0" w:color="000000"/>
              <w:left w:val="single" w:sz="4" w:space="0" w:color="000000"/>
              <w:bottom w:val="single" w:sz="4" w:space="0" w:color="000000"/>
            </w:tcBorders>
            <w:shd w:val="clear" w:color="auto" w:fill="D9D9D9"/>
          </w:tcPr>
          <w:p w14:paraId="23219B12" w14:textId="77777777" w:rsidR="00CD40DC" w:rsidRDefault="00000000">
            <w:pPr>
              <w:jc w:val="center"/>
              <w:rPr>
                <w:rFonts w:ascii="Arial Narrow" w:eastAsia="Arial Narrow" w:hAnsi="Arial Narrow" w:cs="Arial Narrow"/>
                <w:b/>
                <w:sz w:val="20"/>
                <w:szCs w:val="20"/>
              </w:rPr>
            </w:pPr>
            <w:r>
              <w:rPr>
                <w:rFonts w:ascii="Arial Narrow" w:eastAsia="Arial Narrow" w:hAnsi="Arial Narrow" w:cs="Arial Narrow"/>
                <w:b/>
                <w:sz w:val="20"/>
                <w:szCs w:val="20"/>
              </w:rPr>
              <w:t>Consolidamento</w:t>
            </w:r>
          </w:p>
        </w:tc>
        <w:tc>
          <w:tcPr>
            <w:tcW w:w="1630" w:type="dxa"/>
            <w:tcBorders>
              <w:top w:val="single" w:sz="4" w:space="0" w:color="000000"/>
              <w:left w:val="single" w:sz="4" w:space="0" w:color="000000"/>
              <w:bottom w:val="single" w:sz="4" w:space="0" w:color="000000"/>
            </w:tcBorders>
            <w:shd w:val="clear" w:color="auto" w:fill="D9D9D9"/>
          </w:tcPr>
          <w:p w14:paraId="5B46BF34" w14:textId="77777777" w:rsidR="00CD40DC" w:rsidRDefault="00000000">
            <w:pPr>
              <w:jc w:val="center"/>
              <w:rPr>
                <w:rFonts w:ascii="Arial Narrow" w:eastAsia="Arial Narrow" w:hAnsi="Arial Narrow" w:cs="Arial Narrow"/>
                <w:b/>
                <w:sz w:val="20"/>
                <w:szCs w:val="20"/>
              </w:rPr>
            </w:pPr>
            <w:r>
              <w:rPr>
                <w:rFonts w:ascii="Arial Narrow" w:eastAsia="Arial Narrow" w:hAnsi="Arial Narrow" w:cs="Arial Narrow"/>
                <w:b/>
                <w:sz w:val="20"/>
                <w:szCs w:val="20"/>
              </w:rPr>
              <w:t>Attività di supporto</w:t>
            </w:r>
          </w:p>
        </w:tc>
        <w:tc>
          <w:tcPr>
            <w:tcW w:w="1139" w:type="dxa"/>
            <w:tcBorders>
              <w:top w:val="single" w:sz="4" w:space="0" w:color="000000"/>
              <w:left w:val="single" w:sz="4" w:space="0" w:color="000000"/>
              <w:bottom w:val="single" w:sz="4" w:space="0" w:color="000000"/>
              <w:right w:val="single" w:sz="4" w:space="0" w:color="000000"/>
            </w:tcBorders>
            <w:shd w:val="clear" w:color="auto" w:fill="D9D9D9"/>
          </w:tcPr>
          <w:p w14:paraId="44221A89" w14:textId="77777777" w:rsidR="00CD40DC" w:rsidRDefault="00000000">
            <w:pPr>
              <w:jc w:val="center"/>
              <w:rPr>
                <w:rFonts w:ascii="Arial Narrow" w:eastAsia="Arial Narrow" w:hAnsi="Arial Narrow" w:cs="Arial Narrow"/>
                <w:b/>
                <w:sz w:val="20"/>
                <w:szCs w:val="20"/>
              </w:rPr>
            </w:pPr>
            <w:r>
              <w:rPr>
                <w:rFonts w:ascii="Arial Narrow" w:eastAsia="Arial Narrow" w:hAnsi="Arial Narrow" w:cs="Arial Narrow"/>
                <w:b/>
                <w:sz w:val="20"/>
                <w:szCs w:val="20"/>
              </w:rPr>
              <w:t>n. ore</w:t>
            </w:r>
          </w:p>
        </w:tc>
      </w:tr>
      <w:tr w:rsidR="00CD40DC" w14:paraId="3CB08FA7" w14:textId="77777777">
        <w:tc>
          <w:tcPr>
            <w:tcW w:w="2660" w:type="dxa"/>
            <w:tcBorders>
              <w:top w:val="single" w:sz="4" w:space="0" w:color="000000"/>
              <w:left w:val="single" w:sz="4" w:space="0" w:color="000000"/>
              <w:bottom w:val="single" w:sz="4" w:space="0" w:color="000000"/>
            </w:tcBorders>
            <w:shd w:val="clear" w:color="auto" w:fill="auto"/>
          </w:tcPr>
          <w:p w14:paraId="7ED08040" w14:textId="77777777" w:rsidR="00CD40DC" w:rsidRDefault="00CD40DC">
            <w:pPr>
              <w:spacing w:after="40"/>
              <w:rPr>
                <w:rFonts w:ascii="Arial Narrow" w:eastAsia="Arial Narrow" w:hAnsi="Arial Narrow" w:cs="Arial Narrow"/>
                <w:b/>
                <w:sz w:val="20"/>
                <w:szCs w:val="20"/>
              </w:rPr>
            </w:pPr>
          </w:p>
        </w:tc>
        <w:tc>
          <w:tcPr>
            <w:tcW w:w="1630" w:type="dxa"/>
            <w:tcBorders>
              <w:top w:val="single" w:sz="4" w:space="0" w:color="000000"/>
              <w:left w:val="single" w:sz="4" w:space="0" w:color="000000"/>
              <w:bottom w:val="single" w:sz="4" w:space="0" w:color="000000"/>
            </w:tcBorders>
            <w:shd w:val="clear" w:color="auto" w:fill="auto"/>
          </w:tcPr>
          <w:p w14:paraId="1FD51D26" w14:textId="77777777" w:rsidR="00CD40DC" w:rsidRDefault="00CD40DC">
            <w:pPr>
              <w:spacing w:after="40"/>
              <w:jc w:val="center"/>
              <w:rPr>
                <w:rFonts w:ascii="Arial Narrow" w:eastAsia="Arial Narrow" w:hAnsi="Arial Narrow" w:cs="Arial Narrow"/>
                <w:sz w:val="20"/>
                <w:szCs w:val="20"/>
              </w:rPr>
            </w:pPr>
          </w:p>
        </w:tc>
        <w:tc>
          <w:tcPr>
            <w:tcW w:w="1630" w:type="dxa"/>
            <w:tcBorders>
              <w:top w:val="single" w:sz="4" w:space="0" w:color="000000"/>
              <w:left w:val="single" w:sz="4" w:space="0" w:color="000000"/>
              <w:bottom w:val="single" w:sz="4" w:space="0" w:color="000000"/>
            </w:tcBorders>
            <w:shd w:val="clear" w:color="auto" w:fill="auto"/>
          </w:tcPr>
          <w:p w14:paraId="4DCC050F" w14:textId="77777777" w:rsidR="00CD40DC" w:rsidRDefault="00CD40DC">
            <w:pPr>
              <w:spacing w:after="40"/>
              <w:jc w:val="center"/>
              <w:rPr>
                <w:rFonts w:ascii="Arial Narrow" w:eastAsia="Arial Narrow" w:hAnsi="Arial Narrow" w:cs="Arial Narrow"/>
                <w:sz w:val="20"/>
                <w:szCs w:val="20"/>
              </w:rPr>
            </w:pPr>
          </w:p>
        </w:tc>
        <w:tc>
          <w:tcPr>
            <w:tcW w:w="1630" w:type="dxa"/>
            <w:tcBorders>
              <w:top w:val="single" w:sz="4" w:space="0" w:color="000000"/>
              <w:left w:val="single" w:sz="4" w:space="0" w:color="000000"/>
              <w:bottom w:val="single" w:sz="4" w:space="0" w:color="000000"/>
            </w:tcBorders>
            <w:shd w:val="clear" w:color="auto" w:fill="auto"/>
          </w:tcPr>
          <w:p w14:paraId="26EAEA84" w14:textId="77777777" w:rsidR="00CD40DC" w:rsidRDefault="00CD40DC">
            <w:pPr>
              <w:spacing w:after="40"/>
              <w:jc w:val="center"/>
              <w:rPr>
                <w:rFonts w:ascii="Arial Narrow" w:eastAsia="Arial Narrow" w:hAnsi="Arial Narrow" w:cs="Arial Narrow"/>
                <w:sz w:val="20"/>
                <w:szCs w:val="20"/>
              </w:rPr>
            </w:pPr>
          </w:p>
        </w:tc>
        <w:tc>
          <w:tcPr>
            <w:tcW w:w="1630" w:type="dxa"/>
            <w:tcBorders>
              <w:top w:val="single" w:sz="4" w:space="0" w:color="000000"/>
              <w:left w:val="single" w:sz="4" w:space="0" w:color="000000"/>
              <w:bottom w:val="single" w:sz="4" w:space="0" w:color="000000"/>
            </w:tcBorders>
            <w:shd w:val="clear" w:color="auto" w:fill="auto"/>
          </w:tcPr>
          <w:p w14:paraId="1D338A2B" w14:textId="77777777" w:rsidR="00CD40DC" w:rsidRDefault="00CD40DC">
            <w:pPr>
              <w:spacing w:after="40"/>
              <w:jc w:val="center"/>
              <w:rPr>
                <w:rFonts w:ascii="Arial Narrow" w:eastAsia="Arial Narrow" w:hAnsi="Arial Narrow" w:cs="Arial Narrow"/>
                <w:sz w:val="20"/>
                <w:szCs w:val="20"/>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14:paraId="5D4860A5" w14:textId="77777777" w:rsidR="00CD40DC" w:rsidRDefault="00CD40DC">
            <w:pPr>
              <w:spacing w:after="40"/>
              <w:jc w:val="center"/>
              <w:rPr>
                <w:rFonts w:ascii="Arial Narrow" w:eastAsia="Arial Narrow" w:hAnsi="Arial Narrow" w:cs="Arial Narrow"/>
                <w:sz w:val="20"/>
                <w:szCs w:val="20"/>
              </w:rPr>
            </w:pPr>
          </w:p>
        </w:tc>
      </w:tr>
      <w:tr w:rsidR="00CD40DC" w14:paraId="35321619" w14:textId="77777777">
        <w:tc>
          <w:tcPr>
            <w:tcW w:w="2660" w:type="dxa"/>
            <w:tcBorders>
              <w:top w:val="single" w:sz="4" w:space="0" w:color="000000"/>
              <w:left w:val="single" w:sz="4" w:space="0" w:color="000000"/>
              <w:bottom w:val="single" w:sz="4" w:space="0" w:color="000000"/>
            </w:tcBorders>
            <w:shd w:val="clear" w:color="auto" w:fill="auto"/>
          </w:tcPr>
          <w:p w14:paraId="5C83E138" w14:textId="77777777" w:rsidR="00CD40DC" w:rsidRDefault="00CD40DC">
            <w:pPr>
              <w:spacing w:after="40"/>
              <w:rPr>
                <w:rFonts w:ascii="Arial Narrow" w:eastAsia="Arial Narrow" w:hAnsi="Arial Narrow" w:cs="Arial Narrow"/>
                <w:b/>
                <w:sz w:val="20"/>
                <w:szCs w:val="20"/>
              </w:rPr>
            </w:pPr>
          </w:p>
        </w:tc>
        <w:tc>
          <w:tcPr>
            <w:tcW w:w="1630" w:type="dxa"/>
            <w:tcBorders>
              <w:top w:val="single" w:sz="4" w:space="0" w:color="000000"/>
              <w:left w:val="single" w:sz="4" w:space="0" w:color="000000"/>
              <w:bottom w:val="single" w:sz="4" w:space="0" w:color="000000"/>
            </w:tcBorders>
            <w:shd w:val="clear" w:color="auto" w:fill="auto"/>
          </w:tcPr>
          <w:p w14:paraId="4A63FC3B" w14:textId="77777777" w:rsidR="00CD40DC" w:rsidRDefault="00CD40DC">
            <w:pPr>
              <w:spacing w:after="40"/>
              <w:jc w:val="center"/>
              <w:rPr>
                <w:rFonts w:ascii="Arial Narrow" w:eastAsia="Arial Narrow" w:hAnsi="Arial Narrow" w:cs="Arial Narrow"/>
                <w:sz w:val="20"/>
                <w:szCs w:val="20"/>
              </w:rPr>
            </w:pPr>
          </w:p>
        </w:tc>
        <w:tc>
          <w:tcPr>
            <w:tcW w:w="1630" w:type="dxa"/>
            <w:tcBorders>
              <w:top w:val="single" w:sz="4" w:space="0" w:color="000000"/>
              <w:left w:val="single" w:sz="4" w:space="0" w:color="000000"/>
              <w:bottom w:val="single" w:sz="4" w:space="0" w:color="000000"/>
            </w:tcBorders>
            <w:shd w:val="clear" w:color="auto" w:fill="auto"/>
          </w:tcPr>
          <w:p w14:paraId="78D049EF" w14:textId="77777777" w:rsidR="00CD40DC" w:rsidRDefault="00CD40DC">
            <w:pPr>
              <w:spacing w:after="40"/>
              <w:jc w:val="center"/>
              <w:rPr>
                <w:rFonts w:ascii="Arial Narrow" w:eastAsia="Arial Narrow" w:hAnsi="Arial Narrow" w:cs="Arial Narrow"/>
                <w:sz w:val="20"/>
                <w:szCs w:val="20"/>
              </w:rPr>
            </w:pPr>
          </w:p>
        </w:tc>
        <w:tc>
          <w:tcPr>
            <w:tcW w:w="1630" w:type="dxa"/>
            <w:tcBorders>
              <w:top w:val="single" w:sz="4" w:space="0" w:color="000000"/>
              <w:left w:val="single" w:sz="4" w:space="0" w:color="000000"/>
              <w:bottom w:val="single" w:sz="4" w:space="0" w:color="000000"/>
            </w:tcBorders>
            <w:shd w:val="clear" w:color="auto" w:fill="auto"/>
          </w:tcPr>
          <w:p w14:paraId="69B1423E" w14:textId="77777777" w:rsidR="00CD40DC" w:rsidRDefault="00CD40DC">
            <w:pPr>
              <w:spacing w:after="40"/>
              <w:jc w:val="center"/>
              <w:rPr>
                <w:rFonts w:ascii="Arial Narrow" w:eastAsia="Arial Narrow" w:hAnsi="Arial Narrow" w:cs="Arial Narrow"/>
                <w:sz w:val="20"/>
                <w:szCs w:val="20"/>
              </w:rPr>
            </w:pPr>
          </w:p>
        </w:tc>
        <w:tc>
          <w:tcPr>
            <w:tcW w:w="1630" w:type="dxa"/>
            <w:tcBorders>
              <w:top w:val="single" w:sz="4" w:space="0" w:color="000000"/>
              <w:left w:val="single" w:sz="4" w:space="0" w:color="000000"/>
              <w:bottom w:val="single" w:sz="4" w:space="0" w:color="000000"/>
            </w:tcBorders>
            <w:shd w:val="clear" w:color="auto" w:fill="auto"/>
          </w:tcPr>
          <w:p w14:paraId="50473E6E" w14:textId="77777777" w:rsidR="00CD40DC" w:rsidRDefault="00CD40DC">
            <w:pPr>
              <w:spacing w:after="40"/>
              <w:jc w:val="center"/>
              <w:rPr>
                <w:rFonts w:ascii="Arial Narrow" w:eastAsia="Arial Narrow" w:hAnsi="Arial Narrow" w:cs="Arial Narrow"/>
                <w:sz w:val="20"/>
                <w:szCs w:val="20"/>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14:paraId="5832F01B" w14:textId="77777777" w:rsidR="00CD40DC" w:rsidRDefault="00CD40DC">
            <w:pPr>
              <w:spacing w:after="40"/>
              <w:jc w:val="center"/>
              <w:rPr>
                <w:rFonts w:ascii="Arial Narrow" w:eastAsia="Arial Narrow" w:hAnsi="Arial Narrow" w:cs="Arial Narrow"/>
                <w:sz w:val="20"/>
                <w:szCs w:val="20"/>
              </w:rPr>
            </w:pPr>
          </w:p>
        </w:tc>
      </w:tr>
      <w:tr w:rsidR="00CD40DC" w14:paraId="57183BA3" w14:textId="77777777">
        <w:tc>
          <w:tcPr>
            <w:tcW w:w="2660" w:type="dxa"/>
            <w:tcBorders>
              <w:top w:val="single" w:sz="4" w:space="0" w:color="000000"/>
              <w:left w:val="single" w:sz="4" w:space="0" w:color="000000"/>
              <w:bottom w:val="single" w:sz="4" w:space="0" w:color="000000"/>
            </w:tcBorders>
            <w:shd w:val="clear" w:color="auto" w:fill="auto"/>
          </w:tcPr>
          <w:p w14:paraId="5D869233" w14:textId="77777777" w:rsidR="00CD40DC" w:rsidRDefault="00CD40DC">
            <w:pPr>
              <w:spacing w:after="40"/>
              <w:rPr>
                <w:rFonts w:ascii="Arial Narrow" w:eastAsia="Arial Narrow" w:hAnsi="Arial Narrow" w:cs="Arial Narrow"/>
                <w:sz w:val="20"/>
                <w:szCs w:val="20"/>
              </w:rPr>
            </w:pPr>
          </w:p>
        </w:tc>
        <w:tc>
          <w:tcPr>
            <w:tcW w:w="1630" w:type="dxa"/>
            <w:tcBorders>
              <w:top w:val="single" w:sz="4" w:space="0" w:color="000000"/>
              <w:left w:val="single" w:sz="4" w:space="0" w:color="000000"/>
              <w:bottom w:val="single" w:sz="4" w:space="0" w:color="000000"/>
            </w:tcBorders>
            <w:shd w:val="clear" w:color="auto" w:fill="auto"/>
          </w:tcPr>
          <w:p w14:paraId="0EA3958F" w14:textId="77777777" w:rsidR="00CD40DC" w:rsidRDefault="00CD40DC">
            <w:pPr>
              <w:spacing w:after="40"/>
              <w:rPr>
                <w:rFonts w:ascii="Arial Narrow" w:eastAsia="Arial Narrow" w:hAnsi="Arial Narrow" w:cs="Arial Narrow"/>
                <w:sz w:val="20"/>
                <w:szCs w:val="20"/>
              </w:rPr>
            </w:pPr>
          </w:p>
        </w:tc>
        <w:tc>
          <w:tcPr>
            <w:tcW w:w="1630" w:type="dxa"/>
            <w:tcBorders>
              <w:top w:val="single" w:sz="4" w:space="0" w:color="000000"/>
              <w:left w:val="single" w:sz="4" w:space="0" w:color="000000"/>
              <w:bottom w:val="single" w:sz="4" w:space="0" w:color="000000"/>
            </w:tcBorders>
            <w:shd w:val="clear" w:color="auto" w:fill="auto"/>
          </w:tcPr>
          <w:p w14:paraId="34AD390F" w14:textId="77777777" w:rsidR="00CD40DC" w:rsidRDefault="00CD40DC">
            <w:pPr>
              <w:spacing w:after="40"/>
              <w:rPr>
                <w:rFonts w:ascii="Arial Narrow" w:eastAsia="Arial Narrow" w:hAnsi="Arial Narrow" w:cs="Arial Narrow"/>
                <w:sz w:val="20"/>
                <w:szCs w:val="20"/>
              </w:rPr>
            </w:pPr>
          </w:p>
        </w:tc>
        <w:tc>
          <w:tcPr>
            <w:tcW w:w="1630" w:type="dxa"/>
            <w:tcBorders>
              <w:top w:val="single" w:sz="4" w:space="0" w:color="000000"/>
              <w:left w:val="single" w:sz="4" w:space="0" w:color="000000"/>
              <w:bottom w:val="single" w:sz="4" w:space="0" w:color="000000"/>
            </w:tcBorders>
            <w:shd w:val="clear" w:color="auto" w:fill="auto"/>
          </w:tcPr>
          <w:p w14:paraId="7472D16F" w14:textId="77777777" w:rsidR="00CD40DC" w:rsidRDefault="00CD40DC">
            <w:pPr>
              <w:spacing w:after="40"/>
              <w:rPr>
                <w:rFonts w:ascii="Arial Narrow" w:eastAsia="Arial Narrow" w:hAnsi="Arial Narrow" w:cs="Arial Narrow"/>
                <w:sz w:val="20"/>
                <w:szCs w:val="20"/>
              </w:rPr>
            </w:pPr>
          </w:p>
        </w:tc>
        <w:tc>
          <w:tcPr>
            <w:tcW w:w="1630" w:type="dxa"/>
            <w:tcBorders>
              <w:top w:val="single" w:sz="4" w:space="0" w:color="000000"/>
              <w:left w:val="single" w:sz="4" w:space="0" w:color="000000"/>
              <w:bottom w:val="single" w:sz="4" w:space="0" w:color="000000"/>
            </w:tcBorders>
            <w:shd w:val="clear" w:color="auto" w:fill="auto"/>
          </w:tcPr>
          <w:p w14:paraId="73D9791F" w14:textId="77777777" w:rsidR="00CD40DC" w:rsidRDefault="00CD40DC">
            <w:pPr>
              <w:spacing w:after="40"/>
              <w:rPr>
                <w:rFonts w:ascii="Arial Narrow" w:eastAsia="Arial Narrow" w:hAnsi="Arial Narrow" w:cs="Arial Narrow"/>
                <w:sz w:val="20"/>
                <w:szCs w:val="20"/>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14:paraId="79088661" w14:textId="77777777" w:rsidR="00CD40DC" w:rsidRDefault="00CD40DC">
            <w:pPr>
              <w:spacing w:after="40"/>
              <w:rPr>
                <w:rFonts w:ascii="Arial Narrow" w:eastAsia="Arial Narrow" w:hAnsi="Arial Narrow" w:cs="Arial Narrow"/>
                <w:sz w:val="20"/>
                <w:szCs w:val="20"/>
              </w:rPr>
            </w:pPr>
          </w:p>
        </w:tc>
      </w:tr>
      <w:tr w:rsidR="00CD40DC" w14:paraId="300B2C86" w14:textId="77777777">
        <w:tc>
          <w:tcPr>
            <w:tcW w:w="2660" w:type="dxa"/>
            <w:tcBorders>
              <w:top w:val="single" w:sz="4" w:space="0" w:color="000000"/>
              <w:left w:val="single" w:sz="4" w:space="0" w:color="000000"/>
              <w:bottom w:val="single" w:sz="4" w:space="0" w:color="000000"/>
            </w:tcBorders>
            <w:shd w:val="clear" w:color="auto" w:fill="auto"/>
          </w:tcPr>
          <w:p w14:paraId="57B4B48E" w14:textId="77777777" w:rsidR="00CD40DC" w:rsidRDefault="00CD40DC">
            <w:pPr>
              <w:spacing w:after="40"/>
              <w:rPr>
                <w:rFonts w:ascii="Arial Narrow" w:eastAsia="Arial Narrow" w:hAnsi="Arial Narrow" w:cs="Arial Narrow"/>
                <w:sz w:val="20"/>
                <w:szCs w:val="20"/>
              </w:rPr>
            </w:pPr>
          </w:p>
        </w:tc>
        <w:tc>
          <w:tcPr>
            <w:tcW w:w="1630" w:type="dxa"/>
            <w:tcBorders>
              <w:top w:val="single" w:sz="4" w:space="0" w:color="000000"/>
              <w:left w:val="single" w:sz="4" w:space="0" w:color="000000"/>
              <w:bottom w:val="single" w:sz="4" w:space="0" w:color="000000"/>
            </w:tcBorders>
            <w:shd w:val="clear" w:color="auto" w:fill="auto"/>
          </w:tcPr>
          <w:p w14:paraId="4A7F8B58" w14:textId="77777777" w:rsidR="00CD40DC" w:rsidRDefault="00CD40DC">
            <w:pPr>
              <w:spacing w:after="40"/>
              <w:rPr>
                <w:rFonts w:ascii="Arial Narrow" w:eastAsia="Arial Narrow" w:hAnsi="Arial Narrow" w:cs="Arial Narrow"/>
                <w:sz w:val="20"/>
                <w:szCs w:val="20"/>
              </w:rPr>
            </w:pPr>
          </w:p>
        </w:tc>
        <w:tc>
          <w:tcPr>
            <w:tcW w:w="1630" w:type="dxa"/>
            <w:tcBorders>
              <w:top w:val="single" w:sz="4" w:space="0" w:color="000000"/>
              <w:left w:val="single" w:sz="4" w:space="0" w:color="000000"/>
              <w:bottom w:val="single" w:sz="4" w:space="0" w:color="000000"/>
            </w:tcBorders>
            <w:shd w:val="clear" w:color="auto" w:fill="auto"/>
          </w:tcPr>
          <w:p w14:paraId="1A118E0E" w14:textId="77777777" w:rsidR="00CD40DC" w:rsidRDefault="00CD40DC">
            <w:pPr>
              <w:spacing w:after="40"/>
              <w:rPr>
                <w:rFonts w:ascii="Arial Narrow" w:eastAsia="Arial Narrow" w:hAnsi="Arial Narrow" w:cs="Arial Narrow"/>
                <w:sz w:val="20"/>
                <w:szCs w:val="20"/>
              </w:rPr>
            </w:pPr>
          </w:p>
        </w:tc>
        <w:tc>
          <w:tcPr>
            <w:tcW w:w="1630" w:type="dxa"/>
            <w:tcBorders>
              <w:top w:val="single" w:sz="4" w:space="0" w:color="000000"/>
              <w:left w:val="single" w:sz="4" w:space="0" w:color="000000"/>
              <w:bottom w:val="single" w:sz="4" w:space="0" w:color="000000"/>
            </w:tcBorders>
            <w:shd w:val="clear" w:color="auto" w:fill="auto"/>
          </w:tcPr>
          <w:p w14:paraId="2E8375D2" w14:textId="77777777" w:rsidR="00CD40DC" w:rsidRDefault="00CD40DC">
            <w:pPr>
              <w:spacing w:after="40"/>
              <w:rPr>
                <w:rFonts w:ascii="Arial Narrow" w:eastAsia="Arial Narrow" w:hAnsi="Arial Narrow" w:cs="Arial Narrow"/>
                <w:sz w:val="20"/>
                <w:szCs w:val="20"/>
              </w:rPr>
            </w:pPr>
          </w:p>
        </w:tc>
        <w:tc>
          <w:tcPr>
            <w:tcW w:w="1630" w:type="dxa"/>
            <w:tcBorders>
              <w:top w:val="single" w:sz="4" w:space="0" w:color="000000"/>
              <w:left w:val="single" w:sz="4" w:space="0" w:color="000000"/>
              <w:bottom w:val="single" w:sz="4" w:space="0" w:color="000000"/>
            </w:tcBorders>
            <w:shd w:val="clear" w:color="auto" w:fill="auto"/>
          </w:tcPr>
          <w:p w14:paraId="044BBEC0" w14:textId="77777777" w:rsidR="00CD40DC" w:rsidRDefault="00CD40DC">
            <w:pPr>
              <w:spacing w:after="40"/>
              <w:rPr>
                <w:rFonts w:ascii="Arial Narrow" w:eastAsia="Arial Narrow" w:hAnsi="Arial Narrow" w:cs="Arial Narrow"/>
                <w:sz w:val="20"/>
                <w:szCs w:val="20"/>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14:paraId="68E18DD6" w14:textId="77777777" w:rsidR="00CD40DC" w:rsidRDefault="00CD40DC">
            <w:pPr>
              <w:spacing w:after="40"/>
              <w:rPr>
                <w:rFonts w:ascii="Arial Narrow" w:eastAsia="Arial Narrow" w:hAnsi="Arial Narrow" w:cs="Arial Narrow"/>
                <w:sz w:val="20"/>
                <w:szCs w:val="20"/>
              </w:rPr>
            </w:pPr>
          </w:p>
        </w:tc>
      </w:tr>
      <w:tr w:rsidR="00CD40DC" w14:paraId="65682C5E" w14:textId="77777777">
        <w:tc>
          <w:tcPr>
            <w:tcW w:w="2660" w:type="dxa"/>
            <w:tcBorders>
              <w:top w:val="single" w:sz="4" w:space="0" w:color="000000"/>
              <w:left w:val="single" w:sz="4" w:space="0" w:color="000000"/>
              <w:bottom w:val="single" w:sz="4" w:space="0" w:color="000000"/>
            </w:tcBorders>
            <w:shd w:val="clear" w:color="auto" w:fill="auto"/>
          </w:tcPr>
          <w:p w14:paraId="37B7EC18" w14:textId="77777777" w:rsidR="00CD40DC" w:rsidRDefault="00CD40DC">
            <w:pPr>
              <w:spacing w:after="40"/>
              <w:rPr>
                <w:rFonts w:ascii="Arial Narrow" w:eastAsia="Arial Narrow" w:hAnsi="Arial Narrow" w:cs="Arial Narrow"/>
                <w:sz w:val="20"/>
                <w:szCs w:val="20"/>
              </w:rPr>
            </w:pPr>
          </w:p>
        </w:tc>
        <w:tc>
          <w:tcPr>
            <w:tcW w:w="1630" w:type="dxa"/>
            <w:tcBorders>
              <w:top w:val="single" w:sz="4" w:space="0" w:color="000000"/>
              <w:left w:val="single" w:sz="4" w:space="0" w:color="000000"/>
              <w:bottom w:val="single" w:sz="4" w:space="0" w:color="000000"/>
            </w:tcBorders>
            <w:shd w:val="clear" w:color="auto" w:fill="auto"/>
          </w:tcPr>
          <w:p w14:paraId="25E91F46" w14:textId="77777777" w:rsidR="00CD40DC" w:rsidRDefault="00CD40DC">
            <w:pPr>
              <w:spacing w:after="40"/>
              <w:rPr>
                <w:rFonts w:ascii="Arial Narrow" w:eastAsia="Arial Narrow" w:hAnsi="Arial Narrow" w:cs="Arial Narrow"/>
                <w:sz w:val="20"/>
                <w:szCs w:val="20"/>
              </w:rPr>
            </w:pPr>
          </w:p>
        </w:tc>
        <w:tc>
          <w:tcPr>
            <w:tcW w:w="1630" w:type="dxa"/>
            <w:tcBorders>
              <w:top w:val="single" w:sz="4" w:space="0" w:color="000000"/>
              <w:left w:val="single" w:sz="4" w:space="0" w:color="000000"/>
              <w:bottom w:val="single" w:sz="4" w:space="0" w:color="000000"/>
            </w:tcBorders>
            <w:shd w:val="clear" w:color="auto" w:fill="auto"/>
          </w:tcPr>
          <w:p w14:paraId="7B619000" w14:textId="77777777" w:rsidR="00CD40DC" w:rsidRDefault="00CD40DC">
            <w:pPr>
              <w:spacing w:after="40"/>
              <w:rPr>
                <w:rFonts w:ascii="Arial Narrow" w:eastAsia="Arial Narrow" w:hAnsi="Arial Narrow" w:cs="Arial Narrow"/>
                <w:sz w:val="20"/>
                <w:szCs w:val="20"/>
              </w:rPr>
            </w:pPr>
          </w:p>
        </w:tc>
        <w:tc>
          <w:tcPr>
            <w:tcW w:w="1630" w:type="dxa"/>
            <w:tcBorders>
              <w:top w:val="single" w:sz="4" w:space="0" w:color="000000"/>
              <w:left w:val="single" w:sz="4" w:space="0" w:color="000000"/>
              <w:bottom w:val="single" w:sz="4" w:space="0" w:color="000000"/>
            </w:tcBorders>
            <w:shd w:val="clear" w:color="auto" w:fill="auto"/>
          </w:tcPr>
          <w:p w14:paraId="68DE4C74" w14:textId="77777777" w:rsidR="00CD40DC" w:rsidRDefault="00CD40DC">
            <w:pPr>
              <w:spacing w:after="40"/>
              <w:rPr>
                <w:rFonts w:ascii="Arial Narrow" w:eastAsia="Arial Narrow" w:hAnsi="Arial Narrow" w:cs="Arial Narrow"/>
                <w:sz w:val="20"/>
                <w:szCs w:val="20"/>
              </w:rPr>
            </w:pPr>
          </w:p>
        </w:tc>
        <w:tc>
          <w:tcPr>
            <w:tcW w:w="1630" w:type="dxa"/>
            <w:tcBorders>
              <w:top w:val="single" w:sz="4" w:space="0" w:color="000000"/>
              <w:left w:val="single" w:sz="4" w:space="0" w:color="000000"/>
              <w:bottom w:val="single" w:sz="4" w:space="0" w:color="000000"/>
            </w:tcBorders>
            <w:shd w:val="clear" w:color="auto" w:fill="auto"/>
          </w:tcPr>
          <w:p w14:paraId="3327F31B" w14:textId="77777777" w:rsidR="00CD40DC" w:rsidRDefault="00CD40DC">
            <w:pPr>
              <w:spacing w:after="40"/>
              <w:rPr>
                <w:rFonts w:ascii="Arial Narrow" w:eastAsia="Arial Narrow" w:hAnsi="Arial Narrow" w:cs="Arial Narrow"/>
                <w:sz w:val="20"/>
                <w:szCs w:val="20"/>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14:paraId="1EA61B0B" w14:textId="77777777" w:rsidR="00CD40DC" w:rsidRDefault="00CD40DC">
            <w:pPr>
              <w:spacing w:after="40"/>
              <w:rPr>
                <w:rFonts w:ascii="Arial Narrow" w:eastAsia="Arial Narrow" w:hAnsi="Arial Narrow" w:cs="Arial Narrow"/>
                <w:sz w:val="20"/>
                <w:szCs w:val="20"/>
              </w:rPr>
            </w:pPr>
          </w:p>
        </w:tc>
      </w:tr>
      <w:tr w:rsidR="00CD40DC" w14:paraId="2CA7F656" w14:textId="77777777">
        <w:tc>
          <w:tcPr>
            <w:tcW w:w="2660" w:type="dxa"/>
            <w:tcBorders>
              <w:top w:val="single" w:sz="4" w:space="0" w:color="000000"/>
              <w:left w:val="single" w:sz="4" w:space="0" w:color="000000"/>
              <w:bottom w:val="single" w:sz="4" w:space="0" w:color="000000"/>
            </w:tcBorders>
            <w:shd w:val="clear" w:color="auto" w:fill="auto"/>
          </w:tcPr>
          <w:p w14:paraId="687AF4E7" w14:textId="77777777" w:rsidR="00CD40DC" w:rsidRDefault="00CD40DC">
            <w:pPr>
              <w:spacing w:after="40"/>
              <w:rPr>
                <w:rFonts w:ascii="Arial Narrow" w:eastAsia="Arial Narrow" w:hAnsi="Arial Narrow" w:cs="Arial Narrow"/>
                <w:sz w:val="20"/>
                <w:szCs w:val="20"/>
              </w:rPr>
            </w:pPr>
          </w:p>
        </w:tc>
        <w:tc>
          <w:tcPr>
            <w:tcW w:w="1630" w:type="dxa"/>
            <w:tcBorders>
              <w:top w:val="single" w:sz="4" w:space="0" w:color="000000"/>
              <w:left w:val="single" w:sz="4" w:space="0" w:color="000000"/>
              <w:bottom w:val="single" w:sz="4" w:space="0" w:color="000000"/>
            </w:tcBorders>
            <w:shd w:val="clear" w:color="auto" w:fill="auto"/>
          </w:tcPr>
          <w:p w14:paraId="50122B31" w14:textId="77777777" w:rsidR="00CD40DC" w:rsidRDefault="00CD40DC">
            <w:pPr>
              <w:spacing w:after="40"/>
              <w:rPr>
                <w:rFonts w:ascii="Arial Narrow" w:eastAsia="Arial Narrow" w:hAnsi="Arial Narrow" w:cs="Arial Narrow"/>
                <w:sz w:val="20"/>
                <w:szCs w:val="20"/>
              </w:rPr>
            </w:pPr>
          </w:p>
        </w:tc>
        <w:tc>
          <w:tcPr>
            <w:tcW w:w="1630" w:type="dxa"/>
            <w:tcBorders>
              <w:top w:val="single" w:sz="4" w:space="0" w:color="000000"/>
              <w:left w:val="single" w:sz="4" w:space="0" w:color="000000"/>
              <w:bottom w:val="single" w:sz="4" w:space="0" w:color="000000"/>
            </w:tcBorders>
            <w:shd w:val="clear" w:color="auto" w:fill="auto"/>
          </w:tcPr>
          <w:p w14:paraId="640FD881" w14:textId="77777777" w:rsidR="00CD40DC" w:rsidRDefault="00CD40DC">
            <w:pPr>
              <w:spacing w:after="40"/>
              <w:rPr>
                <w:rFonts w:ascii="Arial Narrow" w:eastAsia="Arial Narrow" w:hAnsi="Arial Narrow" w:cs="Arial Narrow"/>
                <w:sz w:val="20"/>
                <w:szCs w:val="20"/>
              </w:rPr>
            </w:pPr>
          </w:p>
        </w:tc>
        <w:tc>
          <w:tcPr>
            <w:tcW w:w="1630" w:type="dxa"/>
            <w:tcBorders>
              <w:top w:val="single" w:sz="4" w:space="0" w:color="000000"/>
              <w:left w:val="single" w:sz="4" w:space="0" w:color="000000"/>
              <w:bottom w:val="single" w:sz="4" w:space="0" w:color="000000"/>
            </w:tcBorders>
            <w:shd w:val="clear" w:color="auto" w:fill="auto"/>
          </w:tcPr>
          <w:p w14:paraId="4EF1C7AC" w14:textId="77777777" w:rsidR="00CD40DC" w:rsidRDefault="00CD40DC">
            <w:pPr>
              <w:spacing w:after="40"/>
              <w:rPr>
                <w:rFonts w:ascii="Arial Narrow" w:eastAsia="Arial Narrow" w:hAnsi="Arial Narrow" w:cs="Arial Narrow"/>
                <w:sz w:val="20"/>
                <w:szCs w:val="20"/>
              </w:rPr>
            </w:pPr>
          </w:p>
        </w:tc>
        <w:tc>
          <w:tcPr>
            <w:tcW w:w="1630" w:type="dxa"/>
            <w:tcBorders>
              <w:top w:val="single" w:sz="4" w:space="0" w:color="000000"/>
              <w:left w:val="single" w:sz="4" w:space="0" w:color="000000"/>
              <w:bottom w:val="single" w:sz="4" w:space="0" w:color="000000"/>
            </w:tcBorders>
            <w:shd w:val="clear" w:color="auto" w:fill="auto"/>
          </w:tcPr>
          <w:p w14:paraId="2C85E029" w14:textId="77777777" w:rsidR="00CD40DC" w:rsidRDefault="00CD40DC">
            <w:pPr>
              <w:spacing w:after="40"/>
              <w:rPr>
                <w:rFonts w:ascii="Arial Narrow" w:eastAsia="Arial Narrow" w:hAnsi="Arial Narrow" w:cs="Arial Narrow"/>
                <w:sz w:val="20"/>
                <w:szCs w:val="20"/>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14:paraId="26F55418" w14:textId="77777777" w:rsidR="00CD40DC" w:rsidRDefault="00CD40DC">
            <w:pPr>
              <w:spacing w:after="40"/>
              <w:rPr>
                <w:rFonts w:ascii="Arial Narrow" w:eastAsia="Arial Narrow" w:hAnsi="Arial Narrow" w:cs="Arial Narrow"/>
                <w:sz w:val="20"/>
                <w:szCs w:val="20"/>
              </w:rPr>
            </w:pPr>
          </w:p>
        </w:tc>
      </w:tr>
      <w:tr w:rsidR="00CD40DC" w14:paraId="261E815E" w14:textId="77777777">
        <w:tc>
          <w:tcPr>
            <w:tcW w:w="2660" w:type="dxa"/>
            <w:tcBorders>
              <w:top w:val="single" w:sz="4" w:space="0" w:color="000000"/>
              <w:left w:val="single" w:sz="4" w:space="0" w:color="000000"/>
              <w:bottom w:val="single" w:sz="4" w:space="0" w:color="000000"/>
            </w:tcBorders>
            <w:shd w:val="clear" w:color="auto" w:fill="auto"/>
          </w:tcPr>
          <w:p w14:paraId="42A1FE02" w14:textId="77777777" w:rsidR="00CD40DC" w:rsidRDefault="00CD40DC">
            <w:pPr>
              <w:spacing w:after="40"/>
              <w:rPr>
                <w:rFonts w:ascii="Arial Narrow" w:eastAsia="Arial Narrow" w:hAnsi="Arial Narrow" w:cs="Arial Narrow"/>
                <w:sz w:val="20"/>
                <w:szCs w:val="20"/>
              </w:rPr>
            </w:pPr>
          </w:p>
        </w:tc>
        <w:tc>
          <w:tcPr>
            <w:tcW w:w="1630" w:type="dxa"/>
            <w:tcBorders>
              <w:top w:val="single" w:sz="4" w:space="0" w:color="000000"/>
              <w:left w:val="single" w:sz="4" w:space="0" w:color="000000"/>
              <w:bottom w:val="single" w:sz="4" w:space="0" w:color="000000"/>
            </w:tcBorders>
            <w:shd w:val="clear" w:color="auto" w:fill="auto"/>
          </w:tcPr>
          <w:p w14:paraId="5B9A787A" w14:textId="77777777" w:rsidR="00CD40DC" w:rsidRDefault="00CD40DC">
            <w:pPr>
              <w:spacing w:after="40"/>
              <w:rPr>
                <w:rFonts w:ascii="Arial Narrow" w:eastAsia="Arial Narrow" w:hAnsi="Arial Narrow" w:cs="Arial Narrow"/>
                <w:sz w:val="20"/>
                <w:szCs w:val="20"/>
              </w:rPr>
            </w:pPr>
          </w:p>
        </w:tc>
        <w:tc>
          <w:tcPr>
            <w:tcW w:w="1630" w:type="dxa"/>
            <w:tcBorders>
              <w:top w:val="single" w:sz="4" w:space="0" w:color="000000"/>
              <w:left w:val="single" w:sz="4" w:space="0" w:color="000000"/>
              <w:bottom w:val="single" w:sz="4" w:space="0" w:color="000000"/>
            </w:tcBorders>
            <w:shd w:val="clear" w:color="auto" w:fill="auto"/>
          </w:tcPr>
          <w:p w14:paraId="500CD3C9" w14:textId="77777777" w:rsidR="00CD40DC" w:rsidRDefault="00CD40DC">
            <w:pPr>
              <w:spacing w:after="40"/>
              <w:rPr>
                <w:rFonts w:ascii="Arial Narrow" w:eastAsia="Arial Narrow" w:hAnsi="Arial Narrow" w:cs="Arial Narrow"/>
                <w:sz w:val="20"/>
                <w:szCs w:val="20"/>
              </w:rPr>
            </w:pPr>
          </w:p>
        </w:tc>
        <w:tc>
          <w:tcPr>
            <w:tcW w:w="1630" w:type="dxa"/>
            <w:tcBorders>
              <w:top w:val="single" w:sz="4" w:space="0" w:color="000000"/>
              <w:left w:val="single" w:sz="4" w:space="0" w:color="000000"/>
              <w:bottom w:val="single" w:sz="4" w:space="0" w:color="000000"/>
            </w:tcBorders>
            <w:shd w:val="clear" w:color="auto" w:fill="auto"/>
          </w:tcPr>
          <w:p w14:paraId="17259C57" w14:textId="77777777" w:rsidR="00CD40DC" w:rsidRDefault="00CD40DC">
            <w:pPr>
              <w:spacing w:after="40"/>
              <w:rPr>
                <w:rFonts w:ascii="Arial Narrow" w:eastAsia="Arial Narrow" w:hAnsi="Arial Narrow" w:cs="Arial Narrow"/>
                <w:sz w:val="20"/>
                <w:szCs w:val="20"/>
              </w:rPr>
            </w:pPr>
          </w:p>
        </w:tc>
        <w:tc>
          <w:tcPr>
            <w:tcW w:w="1630" w:type="dxa"/>
            <w:tcBorders>
              <w:top w:val="single" w:sz="4" w:space="0" w:color="000000"/>
              <w:left w:val="single" w:sz="4" w:space="0" w:color="000000"/>
              <w:bottom w:val="single" w:sz="4" w:space="0" w:color="000000"/>
            </w:tcBorders>
            <w:shd w:val="clear" w:color="auto" w:fill="auto"/>
          </w:tcPr>
          <w:p w14:paraId="18EB72AD" w14:textId="77777777" w:rsidR="00CD40DC" w:rsidRDefault="00CD40DC">
            <w:pPr>
              <w:spacing w:after="40"/>
              <w:rPr>
                <w:rFonts w:ascii="Arial Narrow" w:eastAsia="Arial Narrow" w:hAnsi="Arial Narrow" w:cs="Arial Narrow"/>
                <w:sz w:val="20"/>
                <w:szCs w:val="20"/>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14:paraId="1B9B0BC0" w14:textId="77777777" w:rsidR="00CD40DC" w:rsidRDefault="00CD40DC">
            <w:pPr>
              <w:spacing w:after="40"/>
              <w:rPr>
                <w:rFonts w:ascii="Arial Narrow" w:eastAsia="Arial Narrow" w:hAnsi="Arial Narrow" w:cs="Arial Narrow"/>
                <w:sz w:val="20"/>
                <w:szCs w:val="20"/>
              </w:rPr>
            </w:pPr>
          </w:p>
        </w:tc>
      </w:tr>
      <w:tr w:rsidR="00CD40DC" w14:paraId="14A33027" w14:textId="77777777">
        <w:tc>
          <w:tcPr>
            <w:tcW w:w="2660" w:type="dxa"/>
            <w:tcBorders>
              <w:top w:val="single" w:sz="4" w:space="0" w:color="000000"/>
              <w:left w:val="single" w:sz="4" w:space="0" w:color="000000"/>
              <w:bottom w:val="single" w:sz="4" w:space="0" w:color="000000"/>
            </w:tcBorders>
            <w:shd w:val="clear" w:color="auto" w:fill="auto"/>
          </w:tcPr>
          <w:p w14:paraId="7B55CAF6" w14:textId="77777777" w:rsidR="00CD40DC" w:rsidRDefault="00CD40DC">
            <w:pPr>
              <w:spacing w:after="40"/>
              <w:rPr>
                <w:rFonts w:ascii="Arial Narrow" w:eastAsia="Arial Narrow" w:hAnsi="Arial Narrow" w:cs="Arial Narrow"/>
                <w:sz w:val="20"/>
                <w:szCs w:val="20"/>
              </w:rPr>
            </w:pPr>
          </w:p>
        </w:tc>
        <w:tc>
          <w:tcPr>
            <w:tcW w:w="1630" w:type="dxa"/>
            <w:tcBorders>
              <w:top w:val="single" w:sz="4" w:space="0" w:color="000000"/>
              <w:left w:val="single" w:sz="4" w:space="0" w:color="000000"/>
              <w:bottom w:val="single" w:sz="4" w:space="0" w:color="000000"/>
            </w:tcBorders>
            <w:shd w:val="clear" w:color="auto" w:fill="auto"/>
          </w:tcPr>
          <w:p w14:paraId="25583B13" w14:textId="77777777" w:rsidR="00CD40DC" w:rsidRDefault="00CD40DC">
            <w:pPr>
              <w:spacing w:after="40"/>
              <w:rPr>
                <w:rFonts w:ascii="Arial Narrow" w:eastAsia="Arial Narrow" w:hAnsi="Arial Narrow" w:cs="Arial Narrow"/>
                <w:sz w:val="20"/>
                <w:szCs w:val="20"/>
              </w:rPr>
            </w:pPr>
          </w:p>
        </w:tc>
        <w:tc>
          <w:tcPr>
            <w:tcW w:w="1630" w:type="dxa"/>
            <w:tcBorders>
              <w:top w:val="single" w:sz="4" w:space="0" w:color="000000"/>
              <w:left w:val="single" w:sz="4" w:space="0" w:color="000000"/>
              <w:bottom w:val="single" w:sz="4" w:space="0" w:color="000000"/>
            </w:tcBorders>
            <w:shd w:val="clear" w:color="auto" w:fill="auto"/>
          </w:tcPr>
          <w:p w14:paraId="44DF1D8C" w14:textId="77777777" w:rsidR="00CD40DC" w:rsidRDefault="00CD40DC">
            <w:pPr>
              <w:spacing w:after="40"/>
              <w:rPr>
                <w:rFonts w:ascii="Arial Narrow" w:eastAsia="Arial Narrow" w:hAnsi="Arial Narrow" w:cs="Arial Narrow"/>
                <w:sz w:val="20"/>
                <w:szCs w:val="20"/>
              </w:rPr>
            </w:pPr>
          </w:p>
        </w:tc>
        <w:tc>
          <w:tcPr>
            <w:tcW w:w="1630" w:type="dxa"/>
            <w:tcBorders>
              <w:top w:val="single" w:sz="4" w:space="0" w:color="000000"/>
              <w:left w:val="single" w:sz="4" w:space="0" w:color="000000"/>
              <w:bottom w:val="single" w:sz="4" w:space="0" w:color="000000"/>
            </w:tcBorders>
            <w:shd w:val="clear" w:color="auto" w:fill="auto"/>
          </w:tcPr>
          <w:p w14:paraId="3E7D4EF0" w14:textId="77777777" w:rsidR="00CD40DC" w:rsidRDefault="00CD40DC">
            <w:pPr>
              <w:spacing w:after="40"/>
              <w:rPr>
                <w:rFonts w:ascii="Arial Narrow" w:eastAsia="Arial Narrow" w:hAnsi="Arial Narrow" w:cs="Arial Narrow"/>
                <w:sz w:val="20"/>
                <w:szCs w:val="20"/>
              </w:rPr>
            </w:pPr>
          </w:p>
        </w:tc>
        <w:tc>
          <w:tcPr>
            <w:tcW w:w="1630" w:type="dxa"/>
            <w:tcBorders>
              <w:top w:val="single" w:sz="4" w:space="0" w:color="000000"/>
              <w:left w:val="single" w:sz="4" w:space="0" w:color="000000"/>
              <w:bottom w:val="single" w:sz="4" w:space="0" w:color="000000"/>
            </w:tcBorders>
            <w:shd w:val="clear" w:color="auto" w:fill="auto"/>
          </w:tcPr>
          <w:p w14:paraId="684A272D" w14:textId="77777777" w:rsidR="00CD40DC" w:rsidRDefault="00CD40DC">
            <w:pPr>
              <w:spacing w:after="40"/>
              <w:rPr>
                <w:rFonts w:ascii="Arial Narrow" w:eastAsia="Arial Narrow" w:hAnsi="Arial Narrow" w:cs="Arial Narrow"/>
                <w:sz w:val="20"/>
                <w:szCs w:val="20"/>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14:paraId="7FCDC8F4" w14:textId="77777777" w:rsidR="00CD40DC" w:rsidRDefault="00CD40DC">
            <w:pPr>
              <w:spacing w:after="40"/>
              <w:rPr>
                <w:rFonts w:ascii="Arial Narrow" w:eastAsia="Arial Narrow" w:hAnsi="Arial Narrow" w:cs="Arial Narrow"/>
                <w:sz w:val="20"/>
                <w:szCs w:val="20"/>
              </w:rPr>
            </w:pPr>
          </w:p>
        </w:tc>
      </w:tr>
      <w:tr w:rsidR="00CD40DC" w14:paraId="65DBC411" w14:textId="77777777">
        <w:tc>
          <w:tcPr>
            <w:tcW w:w="2660" w:type="dxa"/>
            <w:tcBorders>
              <w:top w:val="single" w:sz="4" w:space="0" w:color="000000"/>
              <w:left w:val="single" w:sz="4" w:space="0" w:color="000000"/>
              <w:bottom w:val="single" w:sz="4" w:space="0" w:color="000000"/>
            </w:tcBorders>
            <w:shd w:val="clear" w:color="auto" w:fill="auto"/>
          </w:tcPr>
          <w:p w14:paraId="537B1737" w14:textId="77777777" w:rsidR="00CD40DC" w:rsidRDefault="00CD40DC">
            <w:pPr>
              <w:spacing w:after="40"/>
              <w:rPr>
                <w:rFonts w:ascii="Arial Narrow" w:eastAsia="Arial Narrow" w:hAnsi="Arial Narrow" w:cs="Arial Narrow"/>
                <w:sz w:val="20"/>
                <w:szCs w:val="20"/>
              </w:rPr>
            </w:pPr>
          </w:p>
        </w:tc>
        <w:tc>
          <w:tcPr>
            <w:tcW w:w="1630" w:type="dxa"/>
            <w:tcBorders>
              <w:top w:val="single" w:sz="4" w:space="0" w:color="000000"/>
              <w:left w:val="single" w:sz="4" w:space="0" w:color="000000"/>
              <w:bottom w:val="single" w:sz="4" w:space="0" w:color="000000"/>
            </w:tcBorders>
            <w:shd w:val="clear" w:color="auto" w:fill="auto"/>
          </w:tcPr>
          <w:p w14:paraId="34368B06" w14:textId="77777777" w:rsidR="00CD40DC" w:rsidRDefault="00CD40DC">
            <w:pPr>
              <w:spacing w:after="40"/>
              <w:rPr>
                <w:rFonts w:ascii="Arial Narrow" w:eastAsia="Arial Narrow" w:hAnsi="Arial Narrow" w:cs="Arial Narrow"/>
                <w:sz w:val="20"/>
                <w:szCs w:val="20"/>
              </w:rPr>
            </w:pPr>
          </w:p>
        </w:tc>
        <w:tc>
          <w:tcPr>
            <w:tcW w:w="1630" w:type="dxa"/>
            <w:tcBorders>
              <w:top w:val="single" w:sz="4" w:space="0" w:color="000000"/>
              <w:left w:val="single" w:sz="4" w:space="0" w:color="000000"/>
              <w:bottom w:val="single" w:sz="4" w:space="0" w:color="000000"/>
            </w:tcBorders>
            <w:shd w:val="clear" w:color="auto" w:fill="auto"/>
          </w:tcPr>
          <w:p w14:paraId="2B802A31" w14:textId="77777777" w:rsidR="00CD40DC" w:rsidRDefault="00CD40DC">
            <w:pPr>
              <w:spacing w:after="40"/>
              <w:rPr>
                <w:rFonts w:ascii="Arial Narrow" w:eastAsia="Arial Narrow" w:hAnsi="Arial Narrow" w:cs="Arial Narrow"/>
                <w:sz w:val="20"/>
                <w:szCs w:val="20"/>
              </w:rPr>
            </w:pPr>
          </w:p>
        </w:tc>
        <w:tc>
          <w:tcPr>
            <w:tcW w:w="1630" w:type="dxa"/>
            <w:tcBorders>
              <w:top w:val="single" w:sz="4" w:space="0" w:color="000000"/>
              <w:left w:val="single" w:sz="4" w:space="0" w:color="000000"/>
              <w:bottom w:val="single" w:sz="4" w:space="0" w:color="000000"/>
            </w:tcBorders>
            <w:shd w:val="clear" w:color="auto" w:fill="auto"/>
          </w:tcPr>
          <w:p w14:paraId="6EDF5870" w14:textId="77777777" w:rsidR="00CD40DC" w:rsidRDefault="00CD40DC">
            <w:pPr>
              <w:spacing w:after="40"/>
              <w:rPr>
                <w:rFonts w:ascii="Arial Narrow" w:eastAsia="Arial Narrow" w:hAnsi="Arial Narrow" w:cs="Arial Narrow"/>
                <w:sz w:val="20"/>
                <w:szCs w:val="20"/>
              </w:rPr>
            </w:pPr>
          </w:p>
        </w:tc>
        <w:tc>
          <w:tcPr>
            <w:tcW w:w="1630" w:type="dxa"/>
            <w:tcBorders>
              <w:top w:val="single" w:sz="4" w:space="0" w:color="000000"/>
              <w:left w:val="single" w:sz="4" w:space="0" w:color="000000"/>
              <w:bottom w:val="single" w:sz="4" w:space="0" w:color="000000"/>
            </w:tcBorders>
            <w:shd w:val="clear" w:color="auto" w:fill="auto"/>
          </w:tcPr>
          <w:p w14:paraId="0950BB33" w14:textId="77777777" w:rsidR="00CD40DC" w:rsidRDefault="00CD40DC">
            <w:pPr>
              <w:spacing w:after="40"/>
              <w:rPr>
                <w:rFonts w:ascii="Arial Narrow" w:eastAsia="Arial Narrow" w:hAnsi="Arial Narrow" w:cs="Arial Narrow"/>
                <w:sz w:val="20"/>
                <w:szCs w:val="20"/>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14:paraId="792A4667" w14:textId="77777777" w:rsidR="00CD40DC" w:rsidRDefault="00CD40DC">
            <w:pPr>
              <w:spacing w:after="40"/>
              <w:rPr>
                <w:rFonts w:ascii="Arial Narrow" w:eastAsia="Arial Narrow" w:hAnsi="Arial Narrow" w:cs="Arial Narrow"/>
                <w:sz w:val="20"/>
                <w:szCs w:val="20"/>
              </w:rPr>
            </w:pPr>
          </w:p>
        </w:tc>
      </w:tr>
      <w:tr w:rsidR="00CD40DC" w14:paraId="4F2595FB" w14:textId="77777777">
        <w:tc>
          <w:tcPr>
            <w:tcW w:w="2660" w:type="dxa"/>
            <w:tcBorders>
              <w:top w:val="single" w:sz="4" w:space="0" w:color="000000"/>
              <w:left w:val="single" w:sz="4" w:space="0" w:color="000000"/>
              <w:bottom w:val="single" w:sz="4" w:space="0" w:color="000000"/>
            </w:tcBorders>
            <w:shd w:val="clear" w:color="auto" w:fill="auto"/>
          </w:tcPr>
          <w:p w14:paraId="3AFDBAAF" w14:textId="77777777" w:rsidR="00CD40DC" w:rsidRDefault="00CD40DC">
            <w:pPr>
              <w:spacing w:after="40"/>
              <w:rPr>
                <w:rFonts w:ascii="Arial Narrow" w:eastAsia="Arial Narrow" w:hAnsi="Arial Narrow" w:cs="Arial Narrow"/>
                <w:sz w:val="20"/>
                <w:szCs w:val="20"/>
              </w:rPr>
            </w:pPr>
          </w:p>
        </w:tc>
        <w:tc>
          <w:tcPr>
            <w:tcW w:w="1630" w:type="dxa"/>
            <w:tcBorders>
              <w:top w:val="single" w:sz="4" w:space="0" w:color="000000"/>
              <w:left w:val="single" w:sz="4" w:space="0" w:color="000000"/>
              <w:bottom w:val="single" w:sz="4" w:space="0" w:color="000000"/>
            </w:tcBorders>
            <w:shd w:val="clear" w:color="auto" w:fill="auto"/>
          </w:tcPr>
          <w:p w14:paraId="32EFA4BD" w14:textId="77777777" w:rsidR="00CD40DC" w:rsidRDefault="00CD40DC">
            <w:pPr>
              <w:spacing w:after="40"/>
              <w:rPr>
                <w:rFonts w:ascii="Arial Narrow" w:eastAsia="Arial Narrow" w:hAnsi="Arial Narrow" w:cs="Arial Narrow"/>
                <w:sz w:val="20"/>
                <w:szCs w:val="20"/>
              </w:rPr>
            </w:pPr>
          </w:p>
        </w:tc>
        <w:tc>
          <w:tcPr>
            <w:tcW w:w="1630" w:type="dxa"/>
            <w:tcBorders>
              <w:top w:val="single" w:sz="4" w:space="0" w:color="000000"/>
              <w:left w:val="single" w:sz="4" w:space="0" w:color="000000"/>
              <w:bottom w:val="single" w:sz="4" w:space="0" w:color="000000"/>
            </w:tcBorders>
            <w:shd w:val="clear" w:color="auto" w:fill="auto"/>
          </w:tcPr>
          <w:p w14:paraId="2E8FC658" w14:textId="77777777" w:rsidR="00CD40DC" w:rsidRDefault="00CD40DC">
            <w:pPr>
              <w:spacing w:after="40"/>
              <w:rPr>
                <w:rFonts w:ascii="Arial Narrow" w:eastAsia="Arial Narrow" w:hAnsi="Arial Narrow" w:cs="Arial Narrow"/>
                <w:sz w:val="20"/>
                <w:szCs w:val="20"/>
              </w:rPr>
            </w:pPr>
          </w:p>
        </w:tc>
        <w:tc>
          <w:tcPr>
            <w:tcW w:w="1630" w:type="dxa"/>
            <w:tcBorders>
              <w:top w:val="single" w:sz="4" w:space="0" w:color="000000"/>
              <w:left w:val="single" w:sz="4" w:space="0" w:color="000000"/>
              <w:bottom w:val="single" w:sz="4" w:space="0" w:color="000000"/>
            </w:tcBorders>
            <w:shd w:val="clear" w:color="auto" w:fill="auto"/>
          </w:tcPr>
          <w:p w14:paraId="5CB8F615" w14:textId="77777777" w:rsidR="00CD40DC" w:rsidRDefault="00CD40DC">
            <w:pPr>
              <w:spacing w:after="40"/>
              <w:rPr>
                <w:rFonts w:ascii="Arial Narrow" w:eastAsia="Arial Narrow" w:hAnsi="Arial Narrow" w:cs="Arial Narrow"/>
                <w:sz w:val="20"/>
                <w:szCs w:val="20"/>
              </w:rPr>
            </w:pPr>
          </w:p>
        </w:tc>
        <w:tc>
          <w:tcPr>
            <w:tcW w:w="1630" w:type="dxa"/>
            <w:tcBorders>
              <w:top w:val="single" w:sz="4" w:space="0" w:color="000000"/>
              <w:left w:val="single" w:sz="4" w:space="0" w:color="000000"/>
              <w:bottom w:val="single" w:sz="4" w:space="0" w:color="000000"/>
            </w:tcBorders>
            <w:shd w:val="clear" w:color="auto" w:fill="auto"/>
          </w:tcPr>
          <w:p w14:paraId="3EC574D9" w14:textId="77777777" w:rsidR="00CD40DC" w:rsidRDefault="00CD40DC">
            <w:pPr>
              <w:spacing w:after="40"/>
              <w:rPr>
                <w:rFonts w:ascii="Arial Narrow" w:eastAsia="Arial Narrow" w:hAnsi="Arial Narrow" w:cs="Arial Narrow"/>
                <w:sz w:val="20"/>
                <w:szCs w:val="20"/>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14:paraId="38206DEB" w14:textId="77777777" w:rsidR="00CD40DC" w:rsidRDefault="00CD40DC">
            <w:pPr>
              <w:spacing w:after="40"/>
              <w:rPr>
                <w:rFonts w:ascii="Arial Narrow" w:eastAsia="Arial Narrow" w:hAnsi="Arial Narrow" w:cs="Arial Narrow"/>
                <w:sz w:val="20"/>
                <w:szCs w:val="20"/>
              </w:rPr>
            </w:pPr>
          </w:p>
        </w:tc>
      </w:tr>
    </w:tbl>
    <w:p w14:paraId="6FF78E34" w14:textId="77777777" w:rsidR="00CD40DC" w:rsidRDefault="00CD40DC">
      <w:pPr>
        <w:rPr>
          <w:rFonts w:ascii="Arial Narrow" w:eastAsia="Arial Narrow" w:hAnsi="Arial Narrow" w:cs="Arial Narrow"/>
          <w:sz w:val="28"/>
          <w:szCs w:val="28"/>
        </w:rPr>
      </w:pPr>
    </w:p>
    <w:p w14:paraId="071760CC" w14:textId="77777777" w:rsidR="00CD40DC" w:rsidRDefault="00000000">
      <w:pPr>
        <w:spacing w:line="360" w:lineRule="auto"/>
        <w:rPr>
          <w:rFonts w:ascii="Arial Narrow" w:eastAsia="Arial Narrow" w:hAnsi="Arial Narrow" w:cs="Arial Narrow"/>
        </w:rPr>
      </w:pPr>
      <w:r>
        <w:rPr>
          <w:rFonts w:ascii="Arial Narrow" w:eastAsia="Arial Narrow" w:hAnsi="Arial Narrow" w:cs="Arial Narrow"/>
        </w:rPr>
        <w:t>Si prevedono attività di mediazione linguistica/culturale</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Si </w:t>
      </w:r>
      <w:r>
        <w:rPr>
          <w:rFonts w:ascii="Arial Narrow" w:eastAsia="Arial Narrow" w:hAnsi="Arial Narrow" w:cs="Arial Narrow"/>
        </w:rPr>
        <w:tab/>
        <w:t xml:space="preserve">             No </w:t>
      </w:r>
      <w:r>
        <w:rPr>
          <w:noProof/>
        </w:rPr>
        <mc:AlternateContent>
          <mc:Choice Requires="wps">
            <w:drawing>
              <wp:anchor distT="0" distB="0" distL="114935" distR="114935" simplePos="0" relativeHeight="251673600" behindDoc="0" locked="0" layoutInCell="1" hidden="0" allowOverlap="1" wp14:anchorId="197EBD9C" wp14:editId="2E3CCF82">
                <wp:simplePos x="0" y="0"/>
                <wp:positionH relativeFrom="column">
                  <wp:posOffset>5182235</wp:posOffset>
                </wp:positionH>
                <wp:positionV relativeFrom="paragraph">
                  <wp:posOffset>12700</wp:posOffset>
                </wp:positionV>
                <wp:extent cx="154940" cy="148590"/>
                <wp:effectExtent l="0" t="0" r="0" b="0"/>
                <wp:wrapNone/>
                <wp:docPr id="70" name="Rettangolo 70"/>
                <wp:cNvGraphicFramePr/>
                <a:graphic xmlns:a="http://schemas.openxmlformats.org/drawingml/2006/main">
                  <a:graphicData uri="http://schemas.microsoft.com/office/word/2010/wordprocessingShape">
                    <wps:wsp>
                      <wps:cNvSpPr/>
                      <wps:spPr>
                        <a:xfrm>
                          <a:off x="5274880" y="3712055"/>
                          <a:ext cx="142240" cy="135890"/>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7070C04D" w14:textId="77777777" w:rsidR="00CD40DC" w:rsidRDefault="00CD40DC">
                            <w:pPr>
                              <w:jc w:val="center"/>
                              <w:textDirection w:val="btLr"/>
                            </w:pPr>
                          </w:p>
                        </w:txbxContent>
                      </wps:txbx>
                      <wps:bodyPr spcFirstLastPara="1" wrap="square" lIns="0" tIns="0" rIns="0" bIns="0" anchor="t" anchorCtr="0">
                        <a:noAutofit/>
                      </wps:bodyPr>
                    </wps:wsp>
                  </a:graphicData>
                </a:graphic>
              </wp:anchor>
            </w:drawing>
          </mc:Choice>
          <mc:Fallback>
            <w:pict>
              <v:rect w14:anchorId="197EBD9C" id="Rettangolo 70" o:spid="_x0000_s1041" style="position:absolute;margin-left:408.05pt;margin-top:1pt;width:12.2pt;height:11.7pt;z-index:251673600;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" strokeweight="1pt">
                <v:stroke startarrowwidth="narrow" startarrowlength="short" endarrowwidth="narrow" endarrowlength="short"/>
                <v:textbox inset="0,0,0,0">
                  <w:txbxContent>
                    <w:p w14:paraId="7070C04D" w14:textId="77777777" w:rsidR="00CD40DC" w:rsidRDefault="00CD40DC">
                      <w:pPr>
                        <w:jc w:val="center"/>
                        <w:textDirection w:val="btLr"/>
                      </w:pPr>
                    </w:p>
                  </w:txbxContent>
                </v:textbox>
              </v:rect>
            </w:pict>
          </mc:Fallback>
        </mc:AlternateContent>
      </w:r>
      <w:r>
        <w:rPr>
          <w:noProof/>
        </w:rPr>
        <mc:AlternateContent>
          <mc:Choice Requires="wps">
            <w:drawing>
              <wp:anchor distT="0" distB="0" distL="114935" distR="114935" simplePos="0" relativeHeight="251674624" behindDoc="0" locked="0" layoutInCell="1" hidden="0" allowOverlap="1" wp14:anchorId="6DF16CCA" wp14:editId="61E774EC">
                <wp:simplePos x="0" y="0"/>
                <wp:positionH relativeFrom="column">
                  <wp:posOffset>4255135</wp:posOffset>
                </wp:positionH>
                <wp:positionV relativeFrom="paragraph">
                  <wp:posOffset>12700</wp:posOffset>
                </wp:positionV>
                <wp:extent cx="154940" cy="148590"/>
                <wp:effectExtent l="0" t="0" r="0" b="0"/>
                <wp:wrapNone/>
                <wp:docPr id="63" name="Rettangolo 63"/>
                <wp:cNvGraphicFramePr/>
                <a:graphic xmlns:a="http://schemas.openxmlformats.org/drawingml/2006/main">
                  <a:graphicData uri="http://schemas.microsoft.com/office/word/2010/wordprocessingShape">
                    <wps:wsp>
                      <wps:cNvSpPr/>
                      <wps:spPr>
                        <a:xfrm>
                          <a:off x="5274880" y="3712055"/>
                          <a:ext cx="142240" cy="135890"/>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594B4583" w14:textId="77777777" w:rsidR="00CD40DC" w:rsidRDefault="00CD40DC">
                            <w:pPr>
                              <w:jc w:val="center"/>
                              <w:textDirection w:val="btLr"/>
                            </w:pPr>
                          </w:p>
                        </w:txbxContent>
                      </wps:txbx>
                      <wps:bodyPr spcFirstLastPara="1" wrap="square" lIns="0" tIns="0" rIns="0" bIns="0" anchor="t" anchorCtr="0">
                        <a:noAutofit/>
                      </wps:bodyPr>
                    </wps:wsp>
                  </a:graphicData>
                </a:graphic>
              </wp:anchor>
            </w:drawing>
          </mc:Choice>
          <mc:Fallback>
            <w:pict>
              <v:rect w14:anchorId="6DF16CCA" id="Rettangolo 63" o:spid="_x0000_s1042" style="position:absolute;margin-left:335.05pt;margin-top:1pt;width:12.2pt;height:11.7pt;z-index:25167462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" strokeweight="1pt">
                <v:stroke startarrowwidth="narrow" startarrowlength="short" endarrowwidth="narrow" endarrowlength="short"/>
                <v:textbox inset="0,0,0,0">
                  <w:txbxContent>
                    <w:p w14:paraId="594B4583" w14:textId="77777777" w:rsidR="00CD40DC" w:rsidRDefault="00CD40DC">
                      <w:pPr>
                        <w:jc w:val="center"/>
                        <w:textDirection w:val="btLr"/>
                      </w:pPr>
                    </w:p>
                  </w:txbxContent>
                </v:textbox>
              </v:rect>
            </w:pict>
          </mc:Fallback>
        </mc:AlternateContent>
      </w:r>
    </w:p>
    <w:p w14:paraId="26E927FC" w14:textId="32B0C23E" w:rsidR="00CD40DC" w:rsidRDefault="00000000">
      <w:pPr>
        <w:spacing w:line="360" w:lineRule="auto"/>
        <w:rPr>
          <w:rFonts w:ascii="Arial Narrow" w:eastAsia="Arial Narrow" w:hAnsi="Arial Narrow" w:cs="Arial Narrow"/>
        </w:rPr>
      </w:pPr>
      <w:r>
        <w:rPr>
          <w:rFonts w:ascii="Arial Narrow" w:eastAsia="Arial Narrow" w:hAnsi="Arial Narrow" w:cs="Arial Narrow"/>
        </w:rPr>
        <w:t xml:space="preserve">Si prevede l’impiego </w:t>
      </w:r>
      <w:r w:rsidR="00A11BDE">
        <w:rPr>
          <w:rFonts w:ascii="Arial Narrow" w:eastAsia="Arial Narrow" w:hAnsi="Arial Narrow" w:cs="Arial Narrow"/>
        </w:rPr>
        <w:t>di traduzioni</w:t>
      </w:r>
      <w:r>
        <w:rPr>
          <w:rFonts w:ascii="Arial Narrow" w:eastAsia="Arial Narrow" w:hAnsi="Arial Narrow" w:cs="Arial Narrow"/>
        </w:rPr>
        <w:t xml:space="preserve"> e/o materiale semplificato?</w:t>
      </w:r>
      <w:r>
        <w:rPr>
          <w:rFonts w:ascii="Arial Narrow" w:eastAsia="Arial Narrow" w:hAnsi="Arial Narrow" w:cs="Arial Narrow"/>
        </w:rPr>
        <w:tab/>
      </w:r>
      <w:r>
        <w:rPr>
          <w:rFonts w:ascii="Arial Narrow" w:eastAsia="Arial Narrow" w:hAnsi="Arial Narrow" w:cs="Arial Narrow"/>
        </w:rPr>
        <w:tab/>
        <w:t xml:space="preserve">           </w:t>
      </w:r>
      <w:r>
        <w:rPr>
          <w:rFonts w:ascii="Arial Narrow" w:eastAsia="Arial Narrow" w:hAnsi="Arial Narrow" w:cs="Arial Narrow"/>
        </w:rPr>
        <w:tab/>
        <w:t xml:space="preserve">Si </w:t>
      </w:r>
      <w:r>
        <w:rPr>
          <w:rFonts w:ascii="Arial Narrow" w:eastAsia="Arial Narrow" w:hAnsi="Arial Narrow" w:cs="Arial Narrow"/>
        </w:rPr>
        <w:tab/>
      </w:r>
      <w:r>
        <w:rPr>
          <w:rFonts w:ascii="Arial Narrow" w:eastAsia="Arial Narrow" w:hAnsi="Arial Narrow" w:cs="Arial Narrow"/>
        </w:rPr>
        <w:tab/>
        <w:t xml:space="preserve">No </w:t>
      </w:r>
      <w:r>
        <w:rPr>
          <w:noProof/>
        </w:rPr>
        <mc:AlternateContent>
          <mc:Choice Requires="wps">
            <w:drawing>
              <wp:anchor distT="0" distB="0" distL="114935" distR="114935" simplePos="0" relativeHeight="251675648" behindDoc="0" locked="0" layoutInCell="1" hidden="0" allowOverlap="1" wp14:anchorId="077D5F2C" wp14:editId="6FB8E1DD">
                <wp:simplePos x="0" y="0"/>
                <wp:positionH relativeFrom="column">
                  <wp:posOffset>5182235</wp:posOffset>
                </wp:positionH>
                <wp:positionV relativeFrom="paragraph">
                  <wp:posOffset>0</wp:posOffset>
                </wp:positionV>
                <wp:extent cx="154940" cy="148590"/>
                <wp:effectExtent l="0" t="0" r="0" b="0"/>
                <wp:wrapNone/>
                <wp:docPr id="77" name="Rettangolo 77"/>
                <wp:cNvGraphicFramePr/>
                <a:graphic xmlns:a="http://schemas.openxmlformats.org/drawingml/2006/main">
                  <a:graphicData uri="http://schemas.microsoft.com/office/word/2010/wordprocessingShape">
                    <wps:wsp>
                      <wps:cNvSpPr/>
                      <wps:spPr>
                        <a:xfrm>
                          <a:off x="5274880" y="3712055"/>
                          <a:ext cx="142240" cy="135890"/>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713349C2" w14:textId="77777777" w:rsidR="00CD40DC" w:rsidRDefault="00CD40DC">
                            <w:pPr>
                              <w:jc w:val="center"/>
                              <w:textDirection w:val="btLr"/>
                            </w:pPr>
                          </w:p>
                        </w:txbxContent>
                      </wps:txbx>
                      <wps:bodyPr spcFirstLastPara="1" wrap="square" lIns="0" tIns="0" rIns="0" bIns="0" anchor="t" anchorCtr="0">
                        <a:noAutofit/>
                      </wps:bodyPr>
                    </wps:wsp>
                  </a:graphicData>
                </a:graphic>
              </wp:anchor>
            </w:drawing>
          </mc:Choice>
          <mc:Fallback>
            <w:pict>
              <v:rect w14:anchorId="077D5F2C" id="Rettangolo 77" o:spid="_x0000_s1043" style="position:absolute;margin-left:408.05pt;margin-top:0;width:12.2pt;height:11.7pt;z-index:251675648;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" strokeweight="1pt">
                <v:stroke startarrowwidth="narrow" startarrowlength="short" endarrowwidth="narrow" endarrowlength="short"/>
                <v:textbox inset="0,0,0,0">
                  <w:txbxContent>
                    <w:p w14:paraId="713349C2" w14:textId="77777777" w:rsidR="00CD40DC" w:rsidRDefault="00CD40DC">
                      <w:pPr>
                        <w:jc w:val="center"/>
                        <w:textDirection w:val="btLr"/>
                      </w:pPr>
                    </w:p>
                  </w:txbxContent>
                </v:textbox>
              </v:rect>
            </w:pict>
          </mc:Fallback>
        </mc:AlternateContent>
      </w:r>
      <w:r>
        <w:rPr>
          <w:noProof/>
        </w:rPr>
        <mc:AlternateContent>
          <mc:Choice Requires="wps">
            <w:drawing>
              <wp:anchor distT="0" distB="0" distL="114935" distR="114935" simplePos="0" relativeHeight="251676672" behindDoc="0" locked="0" layoutInCell="1" hidden="0" allowOverlap="1" wp14:anchorId="22BDD50C" wp14:editId="67A2E747">
                <wp:simplePos x="0" y="0"/>
                <wp:positionH relativeFrom="column">
                  <wp:posOffset>4255135</wp:posOffset>
                </wp:positionH>
                <wp:positionV relativeFrom="paragraph">
                  <wp:posOffset>0</wp:posOffset>
                </wp:positionV>
                <wp:extent cx="154940" cy="148590"/>
                <wp:effectExtent l="0" t="0" r="0" b="0"/>
                <wp:wrapNone/>
                <wp:docPr id="69" name="Rettangolo 69"/>
                <wp:cNvGraphicFramePr/>
                <a:graphic xmlns:a="http://schemas.openxmlformats.org/drawingml/2006/main">
                  <a:graphicData uri="http://schemas.microsoft.com/office/word/2010/wordprocessingShape">
                    <wps:wsp>
                      <wps:cNvSpPr/>
                      <wps:spPr>
                        <a:xfrm>
                          <a:off x="5274880" y="3712055"/>
                          <a:ext cx="142240" cy="135890"/>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6DD1998B" w14:textId="77777777" w:rsidR="00CD40DC" w:rsidRDefault="00CD40DC">
                            <w:pPr>
                              <w:jc w:val="center"/>
                              <w:textDirection w:val="btLr"/>
                            </w:pPr>
                          </w:p>
                        </w:txbxContent>
                      </wps:txbx>
                      <wps:bodyPr spcFirstLastPara="1" wrap="square" lIns="0" tIns="0" rIns="0" bIns="0" anchor="t" anchorCtr="0">
                        <a:noAutofit/>
                      </wps:bodyPr>
                    </wps:wsp>
                  </a:graphicData>
                </a:graphic>
              </wp:anchor>
            </w:drawing>
          </mc:Choice>
          <mc:Fallback>
            <w:pict>
              <v:rect w14:anchorId="22BDD50C" id="Rettangolo 69" o:spid="_x0000_s1044" style="position:absolute;margin-left:335.05pt;margin-top:0;width:12.2pt;height:11.7pt;z-index:25167667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" strokeweight="1pt">
                <v:stroke startarrowwidth="narrow" startarrowlength="short" endarrowwidth="narrow" endarrowlength="short"/>
                <v:textbox inset="0,0,0,0">
                  <w:txbxContent>
                    <w:p w14:paraId="6DD1998B" w14:textId="77777777" w:rsidR="00CD40DC" w:rsidRDefault="00CD40DC">
                      <w:pPr>
                        <w:jc w:val="center"/>
                        <w:textDirection w:val="btLr"/>
                      </w:pPr>
                    </w:p>
                  </w:txbxContent>
                </v:textbox>
              </v:rect>
            </w:pict>
          </mc:Fallback>
        </mc:AlternateContent>
      </w:r>
    </w:p>
    <w:p w14:paraId="126C378F" w14:textId="77544D9A" w:rsidR="00CD40DC" w:rsidRPr="00A11BDE" w:rsidRDefault="00000000" w:rsidP="00A11BDE">
      <w:pPr>
        <w:spacing w:line="360" w:lineRule="auto"/>
        <w:rPr>
          <w:rFonts w:ascii="Arial Narrow" w:eastAsia="Arial Narrow" w:hAnsi="Arial Narrow" w:cs="Arial Narrow"/>
        </w:rPr>
      </w:pPr>
      <w:r>
        <w:rPr>
          <w:rFonts w:ascii="Arial Narrow" w:eastAsia="Arial Narrow" w:hAnsi="Arial Narrow" w:cs="Arial Narrow"/>
        </w:rPr>
        <w:t>Insegnante facilitatore e eventuale insegnante tutor per l’alunno straniero designato dal Collegio Docenti</w:t>
      </w:r>
    </w:p>
    <w:p w14:paraId="5C9C2E2E" w14:textId="77777777" w:rsidR="00CD40DC" w:rsidRDefault="00000000">
      <w:pPr>
        <w:shd w:val="clear" w:color="auto" w:fill="FFC000"/>
        <w:ind w:left="-178" w:right="-427"/>
        <w:jc w:val="center"/>
        <w:rPr>
          <w:rFonts w:ascii="Verdana" w:eastAsia="Verdana" w:hAnsi="Verdana" w:cs="Verdana"/>
          <w:b/>
          <w:color w:val="FFFFFF"/>
          <w:sz w:val="20"/>
          <w:szCs w:val="20"/>
        </w:rPr>
      </w:pPr>
      <w:r>
        <w:rPr>
          <w:rFonts w:ascii="Verdana" w:eastAsia="Verdana" w:hAnsi="Verdana" w:cs="Verdana"/>
          <w:b/>
          <w:color w:val="FFFFFF"/>
          <w:sz w:val="20"/>
          <w:szCs w:val="20"/>
        </w:rPr>
        <w:lastRenderedPageBreak/>
        <w:t>QUALIFICAREL’AMBIENTE SOCIALE DELLA SCUOLA</w:t>
      </w:r>
    </w:p>
    <w:p w14:paraId="6EA4949E" w14:textId="77777777" w:rsidR="00CD40DC" w:rsidRDefault="00CD40DC">
      <w:pPr>
        <w:pBdr>
          <w:top w:val="nil"/>
          <w:left w:val="nil"/>
          <w:bottom w:val="nil"/>
          <w:right w:val="nil"/>
          <w:between w:val="nil"/>
        </w:pBdr>
        <w:rPr>
          <w:rFonts w:ascii="Calibri" w:eastAsia="Calibri" w:hAnsi="Calibri" w:cs="Calibri"/>
          <w:color w:val="FFFFFF"/>
          <w:sz w:val="36"/>
          <w:szCs w:val="36"/>
        </w:rPr>
      </w:pPr>
    </w:p>
    <w:p w14:paraId="3AE65F8B" w14:textId="77777777" w:rsidR="00CD40DC" w:rsidRDefault="00000000">
      <w:pPr>
        <w:numPr>
          <w:ilvl w:val="0"/>
          <w:numId w:val="11"/>
        </w:numPr>
        <w:pBdr>
          <w:top w:val="nil"/>
          <w:left w:val="nil"/>
          <w:bottom w:val="nil"/>
          <w:right w:val="nil"/>
          <w:between w:val="nil"/>
        </w:pBdr>
        <w:jc w:val="center"/>
        <w:rPr>
          <w:rFonts w:ascii="Calibri" w:eastAsia="Calibri" w:hAnsi="Calibri" w:cs="Calibri"/>
          <w:color w:val="000000"/>
          <w:sz w:val="36"/>
          <w:szCs w:val="36"/>
        </w:rPr>
      </w:pPr>
      <w:r>
        <w:rPr>
          <w:noProof/>
        </w:rPr>
        <mc:AlternateContent>
          <mc:Choice Requires="wps">
            <w:drawing>
              <wp:anchor distT="0" distB="0" distL="114300" distR="114300" simplePos="0" relativeHeight="251677696" behindDoc="0" locked="0" layoutInCell="1" hidden="0" allowOverlap="1" wp14:anchorId="6F8F784A" wp14:editId="6E06A57E">
                <wp:simplePos x="0" y="0"/>
                <wp:positionH relativeFrom="column">
                  <wp:posOffset>2349500</wp:posOffset>
                </wp:positionH>
                <wp:positionV relativeFrom="paragraph">
                  <wp:posOffset>12700</wp:posOffset>
                </wp:positionV>
                <wp:extent cx="2438400" cy="638175"/>
                <wp:effectExtent l="0" t="0" r="0" b="0"/>
                <wp:wrapNone/>
                <wp:docPr id="76" name="Figura a mano libera: forma 76"/>
                <wp:cNvGraphicFramePr/>
                <a:graphic xmlns:a="http://schemas.openxmlformats.org/drawingml/2006/main">
                  <a:graphicData uri="http://schemas.microsoft.com/office/word/2010/wordprocessingShape">
                    <wps:wsp>
                      <wps:cNvSpPr/>
                      <wps:spPr>
                        <a:xfrm>
                          <a:off x="4145850" y="3479963"/>
                          <a:ext cx="2400300" cy="600075"/>
                        </a:xfrm>
                        <a:custGeom>
                          <a:avLst/>
                          <a:gdLst/>
                          <a:ahLst/>
                          <a:cxnLst/>
                          <a:rect l="l" t="t" r="r" b="b"/>
                          <a:pathLst>
                            <a:path w="2024063" h="1196975" extrusionOk="0">
                              <a:moveTo>
                                <a:pt x="0" y="0"/>
                              </a:moveTo>
                              <a:lnTo>
                                <a:pt x="1824563" y="0"/>
                              </a:lnTo>
                              <a:lnTo>
                                <a:pt x="2024063" y="199500"/>
                              </a:lnTo>
                              <a:lnTo>
                                <a:pt x="2024063" y="1196975"/>
                              </a:lnTo>
                              <a:lnTo>
                                <a:pt x="199500" y="1196975"/>
                              </a:lnTo>
                              <a:lnTo>
                                <a:pt x="0" y="997475"/>
                              </a:lnTo>
                              <a:lnTo>
                                <a:pt x="0" y="0"/>
                              </a:lnTo>
                              <a:close/>
                            </a:path>
                          </a:pathLst>
                        </a:custGeom>
                        <a:solidFill>
                          <a:srgbClr val="FFC000"/>
                        </a:solidFill>
                        <a:ln w="38100" cap="flat" cmpd="sng">
                          <a:solidFill>
                            <a:srgbClr val="FFFFFF"/>
                          </a:solidFill>
                          <a:prstDash val="solid"/>
                          <a:miter lim="800000"/>
                          <a:headEnd type="none" w="sm" len="sm"/>
                          <a:tailEnd type="none" w="sm" len="sm"/>
                        </a:ln>
                        <a:effectLst>
                          <a:outerShdw dist="38100" dir="10800000" algn="r" rotWithShape="0">
                            <a:srgbClr val="000000">
                              <a:alpha val="39607"/>
                            </a:srgbClr>
                          </a:outerShdw>
                        </a:effectLst>
                      </wps:spPr>
                      <wps:txbx>
                        <w:txbxContent>
                          <w:p w14:paraId="18DA7C16" w14:textId="77777777" w:rsidR="00CD40DC" w:rsidRDefault="00000000">
                            <w:pPr>
                              <w:textDirection w:val="btLr"/>
                            </w:pPr>
                            <w:r>
                              <w:rPr>
                                <w:rFonts w:ascii="Verdana" w:eastAsia="Verdana" w:hAnsi="Verdana" w:cs="Verdana"/>
                                <w:b/>
                                <w:color w:val="FFFFFF"/>
                                <w:sz w:val="28"/>
                              </w:rPr>
                              <w:t xml:space="preserve">   </w:t>
                            </w:r>
                            <w:r>
                              <w:rPr>
                                <w:rFonts w:ascii="Verdana" w:eastAsia="Verdana" w:hAnsi="Verdana" w:cs="Verdana"/>
                                <w:b/>
                                <w:color w:val="FFFFFF"/>
                              </w:rPr>
                              <w:t>PIANO ANNUALE        PER L’INCLUSIVITA’</w:t>
                            </w:r>
                          </w:p>
                        </w:txbxContent>
                      </wps:txbx>
                      <wps:bodyPr spcFirstLastPara="1" wrap="square" lIns="91425" tIns="45700" rIns="91425" bIns="45700" anchor="ctr" anchorCtr="0">
                        <a:noAutofit/>
                      </wps:bodyPr>
                    </wps:wsp>
                  </a:graphicData>
                </a:graphic>
              </wp:anchor>
            </w:drawing>
          </mc:Choice>
          <mc:Fallback>
            <w:pict>
              <v:shape w14:anchorId="6F8F784A" id="Figura a mano libera: forma 76" o:spid="_x0000_s1045" style="position:absolute;left:0;text-align:left;margin-left:185pt;margin-top:1pt;width:192pt;height:50.25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2024063,1196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" adj="-11796480,,5400" path="m,l1824563,r199500,199500l2024063,1196975r-1824563,l,997475,,xe" fillcolor="#ffc000" strokecolor="white" strokeweight="3pt">
                <v:stroke startarrowwidth="narrow" startarrowlength="short" endarrowwidth="narrow" endarrowlength="short" joinstyle="miter"/>
                <v:shadow on="t" color="black" opacity="25956f" origin=".5" offset="-3pt,0"/>
                <v:formulas/>
                <v:path arrowok="t" o:extrusionok="f" o:connecttype="custom" textboxrect="0,0,2024063,1196975"/>
                <v:textbox inset="2.53958mm,1.2694mm,2.53958mm,1.2694mm">
                  <w:txbxContent>
                    <w:p w14:paraId="18DA7C16" w14:textId="77777777" w:rsidR="00CD40DC" w:rsidRDefault="00000000">
                      <w:pPr>
                        <w:textDirection w:val="btLr"/>
                      </w:pPr>
                      <w:r>
                        <w:rPr>
                          <w:rFonts w:ascii="Verdana" w:eastAsia="Verdana" w:hAnsi="Verdana" w:cs="Verdana"/>
                          <w:b/>
                          <w:color w:val="FFFFFF"/>
                          <w:sz w:val="28"/>
                        </w:rPr>
                        <w:t xml:space="preserve">   </w:t>
                      </w:r>
                      <w:r>
                        <w:rPr>
                          <w:rFonts w:ascii="Verdana" w:eastAsia="Verdana" w:hAnsi="Verdana" w:cs="Verdana"/>
                          <w:b/>
                          <w:color w:val="FFFFFF"/>
                        </w:rPr>
                        <w:t>PIANO ANNUALE        PER L’INCLUSIVITA’</w:t>
                      </w:r>
                    </w:p>
                  </w:txbxContent>
                </v:textbox>
              </v:shape>
            </w:pict>
          </mc:Fallback>
        </mc:AlternateContent>
      </w:r>
    </w:p>
    <w:p w14:paraId="32EC31F0" w14:textId="77777777" w:rsidR="00CD40DC" w:rsidRDefault="00CD40DC">
      <w:pPr>
        <w:pBdr>
          <w:top w:val="nil"/>
          <w:left w:val="nil"/>
          <w:bottom w:val="nil"/>
          <w:right w:val="nil"/>
          <w:between w:val="nil"/>
        </w:pBdr>
        <w:jc w:val="both"/>
        <w:rPr>
          <w:rFonts w:ascii="Calibri" w:eastAsia="Calibri" w:hAnsi="Calibri" w:cs="Calibri"/>
          <w:color w:val="000000"/>
          <w:sz w:val="36"/>
          <w:szCs w:val="36"/>
        </w:rPr>
      </w:pPr>
    </w:p>
    <w:p w14:paraId="2A4480E2" w14:textId="77777777" w:rsidR="00CD40DC" w:rsidRDefault="00CD40DC">
      <w:pPr>
        <w:pBdr>
          <w:top w:val="nil"/>
          <w:left w:val="nil"/>
          <w:bottom w:val="nil"/>
          <w:right w:val="nil"/>
          <w:between w:val="nil"/>
        </w:pBdr>
        <w:jc w:val="both"/>
        <w:rPr>
          <w:rFonts w:ascii="Calibri" w:eastAsia="Calibri" w:hAnsi="Calibri" w:cs="Calibri"/>
          <w:color w:val="000000"/>
          <w:sz w:val="36"/>
          <w:szCs w:val="36"/>
        </w:rPr>
      </w:pPr>
    </w:p>
    <w:p w14:paraId="21111686" w14:textId="77777777" w:rsidR="00CD40DC" w:rsidRDefault="00000000">
      <w:pPr>
        <w:pBdr>
          <w:top w:val="nil"/>
          <w:left w:val="nil"/>
          <w:bottom w:val="nil"/>
          <w:right w:val="nil"/>
          <w:between w:val="nil"/>
        </w:pBdr>
        <w:jc w:val="center"/>
        <w:rPr>
          <w:rFonts w:ascii="Verdana" w:eastAsia="Verdana" w:hAnsi="Verdana" w:cs="Verdana"/>
          <w:b/>
          <w:color w:val="FFC000"/>
        </w:rPr>
      </w:pPr>
      <w:r>
        <w:rPr>
          <w:rFonts w:ascii="Verdana" w:eastAsia="Verdana" w:hAnsi="Verdana" w:cs="Verdana"/>
          <w:b/>
          <w:color w:val="FFC000"/>
        </w:rPr>
        <w:t>PROTOCOLLO DI ACCOGLIENZA DEGLI ALUNNI STRANIERI (7)</w:t>
      </w:r>
    </w:p>
    <w:p w14:paraId="2799E3E7" w14:textId="77777777" w:rsidR="00CD40DC" w:rsidRDefault="00CD40DC">
      <w:pPr>
        <w:pBdr>
          <w:top w:val="nil"/>
          <w:left w:val="nil"/>
          <w:bottom w:val="nil"/>
          <w:right w:val="nil"/>
          <w:between w:val="nil"/>
        </w:pBdr>
        <w:jc w:val="center"/>
        <w:rPr>
          <w:rFonts w:ascii="Verdana" w:eastAsia="Verdana" w:hAnsi="Verdana" w:cs="Verdana"/>
          <w:b/>
          <w:color w:val="FFC000"/>
        </w:rPr>
      </w:pPr>
    </w:p>
    <w:p w14:paraId="55C8EADC" w14:textId="77777777" w:rsidR="00CD40DC" w:rsidRDefault="00000000">
      <w:pPr>
        <w:jc w:val="center"/>
        <w:rPr>
          <w:rFonts w:ascii="Verdana" w:eastAsia="Verdana" w:hAnsi="Verdana" w:cs="Verdana"/>
          <w:b/>
          <w:color w:val="FFC000"/>
          <w:sz w:val="22"/>
          <w:szCs w:val="22"/>
        </w:rPr>
      </w:pPr>
      <w:r>
        <w:rPr>
          <w:rFonts w:ascii="Verdana" w:eastAsia="Verdana" w:hAnsi="Verdana" w:cs="Verdana"/>
          <w:b/>
          <w:color w:val="FFC000"/>
          <w:sz w:val="22"/>
          <w:szCs w:val="22"/>
        </w:rPr>
        <w:t>COLLABORAZIONE CON IL TERRITORIO</w:t>
      </w:r>
    </w:p>
    <w:p w14:paraId="17E6E0E0" w14:textId="77777777" w:rsidR="00CD40DC" w:rsidRDefault="00000000">
      <w:pPr>
        <w:jc w:val="both"/>
        <w:rPr>
          <w:rFonts w:ascii="Calibri" w:eastAsia="Calibri" w:hAnsi="Calibri" w:cs="Calibri"/>
          <w:sz w:val="32"/>
          <w:szCs w:val="32"/>
        </w:rPr>
      </w:pPr>
      <w:r>
        <w:rPr>
          <w:noProof/>
        </w:rPr>
        <mc:AlternateContent>
          <mc:Choice Requires="wps">
            <w:drawing>
              <wp:anchor distT="0" distB="0" distL="0" distR="0" simplePos="0" relativeHeight="251678720" behindDoc="1" locked="0" layoutInCell="1" hidden="0" allowOverlap="1" wp14:anchorId="1007C14C" wp14:editId="148F3117">
                <wp:simplePos x="0" y="0"/>
                <wp:positionH relativeFrom="column">
                  <wp:posOffset>-152399</wp:posOffset>
                </wp:positionH>
                <wp:positionV relativeFrom="paragraph">
                  <wp:posOffset>127000</wp:posOffset>
                </wp:positionV>
                <wp:extent cx="6543675" cy="4256405"/>
                <wp:effectExtent l="0" t="0" r="0" b="0"/>
                <wp:wrapNone/>
                <wp:docPr id="75" name="Rettangolo 75"/>
                <wp:cNvGraphicFramePr/>
                <a:graphic xmlns:a="http://schemas.openxmlformats.org/drawingml/2006/main">
                  <a:graphicData uri="http://schemas.microsoft.com/office/word/2010/wordprocessingShape">
                    <wps:wsp>
                      <wps:cNvSpPr/>
                      <wps:spPr>
                        <a:xfrm>
                          <a:off x="2088450" y="1666085"/>
                          <a:ext cx="6515100" cy="4227830"/>
                        </a:xfrm>
                        <a:prstGeom prst="rect">
                          <a:avLst/>
                        </a:prstGeom>
                        <a:solidFill>
                          <a:srgbClr val="FFFFFF"/>
                        </a:solidFill>
                        <a:ln w="28575" cap="flat" cmpd="sng">
                          <a:solidFill>
                            <a:srgbClr val="FFC000"/>
                          </a:solidFill>
                          <a:prstDash val="solid"/>
                          <a:miter lim="800000"/>
                          <a:headEnd type="none" w="sm" len="sm"/>
                          <a:tailEnd type="none" w="sm" len="sm"/>
                        </a:ln>
                      </wps:spPr>
                      <wps:txbx>
                        <w:txbxContent>
                          <w:p w14:paraId="27BCCB4A" w14:textId="77777777" w:rsidR="00CD40DC" w:rsidRDefault="00CD40DC">
                            <w:pPr>
                              <w:textDirection w:val="btLr"/>
                            </w:pPr>
                          </w:p>
                        </w:txbxContent>
                      </wps:txbx>
                      <wps:bodyPr spcFirstLastPara="1" wrap="square" lIns="91425" tIns="45700" rIns="91425" bIns="45700" anchor="t" anchorCtr="0">
                        <a:noAutofit/>
                      </wps:bodyPr>
                    </wps:wsp>
                  </a:graphicData>
                </a:graphic>
              </wp:anchor>
            </w:drawing>
          </mc:Choice>
          <mc:Fallback>
            <w:pict>
              <v:rect w14:anchorId="1007C14C" id="Rettangolo 75" o:spid="_x0000_s1046" style="position:absolute;left:0;text-align:left;margin-left:-12pt;margin-top:10pt;width:515.25pt;height:335.15pt;z-index:-2516377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" strokecolor="#ffc000" strokeweight="2.25pt">
                <v:stroke startarrowwidth="narrow" startarrowlength="short" endarrowwidth="narrow" endarrowlength="short"/>
                <v:textbox inset="2.53958mm,1.2694mm,2.53958mm,1.2694mm">
                  <w:txbxContent>
                    <w:p w14:paraId="27BCCB4A" w14:textId="77777777" w:rsidR="00CD40DC" w:rsidRDefault="00CD40DC">
                      <w:pPr>
                        <w:textDirection w:val="btLr"/>
                      </w:pPr>
                    </w:p>
                  </w:txbxContent>
                </v:textbox>
              </v:rect>
            </w:pict>
          </mc:Fallback>
        </mc:AlternateContent>
      </w:r>
    </w:p>
    <w:p w14:paraId="0F4DBAE2" w14:textId="77777777" w:rsidR="00CD40DC" w:rsidRDefault="00CD40DC">
      <w:pPr>
        <w:jc w:val="both"/>
        <w:rPr>
          <w:rFonts w:ascii="Calibri" w:eastAsia="Calibri" w:hAnsi="Calibri" w:cs="Calibri"/>
          <w:sz w:val="32"/>
          <w:szCs w:val="32"/>
        </w:rPr>
      </w:pPr>
    </w:p>
    <w:p w14:paraId="34072AD9" w14:textId="38768DB7" w:rsidR="00CD40DC" w:rsidRDefault="00000000">
      <w:pPr>
        <w:pStyle w:val="Titolo1"/>
        <w:jc w:val="both"/>
        <w:rPr>
          <w:rFonts w:ascii="Verdana" w:eastAsia="Verdana" w:hAnsi="Verdana" w:cs="Verdana"/>
          <w:sz w:val="24"/>
          <w:szCs w:val="24"/>
        </w:rPr>
      </w:pPr>
      <w:r>
        <w:rPr>
          <w:rFonts w:ascii="Verdana" w:eastAsia="Verdana" w:hAnsi="Verdana" w:cs="Verdana"/>
          <w:sz w:val="24"/>
          <w:szCs w:val="24"/>
        </w:rPr>
        <w:t xml:space="preserve">La scuola aderisce all’Intesa tra l’Amministrazione Comunale e le Istituzioni scolastiche del territorio, costituendo “una Rete di supporto per la scolarizzazione e l’integrazione degli alunni </w:t>
      </w:r>
      <w:r w:rsidR="00A83511">
        <w:rPr>
          <w:rFonts w:ascii="Verdana" w:eastAsia="Verdana" w:hAnsi="Verdana" w:cs="Verdana"/>
          <w:sz w:val="24"/>
          <w:szCs w:val="24"/>
        </w:rPr>
        <w:t>stranieri” del</w:t>
      </w:r>
      <w:r>
        <w:rPr>
          <w:rFonts w:ascii="Verdana" w:eastAsia="Verdana" w:hAnsi="Verdana" w:cs="Verdana"/>
          <w:sz w:val="24"/>
          <w:szCs w:val="24"/>
        </w:rPr>
        <w:t xml:space="preserve"> 24/10/2014 e successive conferme.</w:t>
      </w:r>
    </w:p>
    <w:p w14:paraId="120389E5" w14:textId="77777777" w:rsidR="00CD40DC" w:rsidRDefault="00CD40DC">
      <w:pPr>
        <w:jc w:val="both"/>
        <w:rPr>
          <w:rFonts w:ascii="Verdana" w:eastAsia="Verdana" w:hAnsi="Verdana" w:cs="Verdana"/>
          <w:color w:val="FF0000"/>
        </w:rPr>
      </w:pPr>
    </w:p>
    <w:p w14:paraId="2CCDDF79" w14:textId="77777777" w:rsidR="00CD40DC" w:rsidRDefault="00000000">
      <w:pPr>
        <w:jc w:val="both"/>
        <w:rPr>
          <w:rFonts w:ascii="Verdana" w:eastAsia="Verdana" w:hAnsi="Verdana" w:cs="Verdana"/>
        </w:rPr>
      </w:pPr>
      <w:r>
        <w:rPr>
          <w:rFonts w:ascii="Verdana" w:eastAsia="Verdana" w:hAnsi="Verdana" w:cs="Verdana"/>
        </w:rPr>
        <w:t>L’Amministrazione Comunale sostiene i seguenti interventi, concordati con le Scuole e gestiti dal 2° Comprensivo:</w:t>
      </w:r>
    </w:p>
    <w:p w14:paraId="7102F128" w14:textId="77777777" w:rsidR="00CD40DC" w:rsidRDefault="00CD40DC">
      <w:pPr>
        <w:jc w:val="both"/>
        <w:rPr>
          <w:rFonts w:ascii="Verdana" w:eastAsia="Verdana" w:hAnsi="Verdana" w:cs="Verdana"/>
        </w:rPr>
      </w:pPr>
    </w:p>
    <w:p w14:paraId="18EA8152" w14:textId="77777777" w:rsidR="00CD40DC" w:rsidRDefault="00000000">
      <w:pPr>
        <w:numPr>
          <w:ilvl w:val="0"/>
          <w:numId w:val="1"/>
        </w:numPr>
        <w:jc w:val="both"/>
        <w:rPr>
          <w:rFonts w:ascii="Verdana" w:eastAsia="Verdana" w:hAnsi="Verdana" w:cs="Verdana"/>
        </w:rPr>
      </w:pPr>
      <w:r>
        <w:rPr>
          <w:rFonts w:ascii="Verdana" w:eastAsia="Verdana" w:hAnsi="Verdana" w:cs="Verdana"/>
        </w:rPr>
        <w:t>laboratori di apprendimento dell’italiano come Lingua 2, in orario scolastico, con la presenza di facilitatori linguistici;</w:t>
      </w:r>
    </w:p>
    <w:p w14:paraId="776FEEF1" w14:textId="77777777" w:rsidR="00CD40DC" w:rsidRDefault="00CD40DC">
      <w:pPr>
        <w:ind w:left="720"/>
        <w:jc w:val="both"/>
        <w:rPr>
          <w:rFonts w:ascii="Verdana" w:eastAsia="Verdana" w:hAnsi="Verdana" w:cs="Verdana"/>
        </w:rPr>
      </w:pPr>
    </w:p>
    <w:p w14:paraId="1C2E90AF" w14:textId="77777777" w:rsidR="00CD40DC" w:rsidRDefault="00000000">
      <w:pPr>
        <w:numPr>
          <w:ilvl w:val="0"/>
          <w:numId w:val="1"/>
        </w:numPr>
        <w:jc w:val="both"/>
        <w:rPr>
          <w:rFonts w:ascii="Verdana" w:eastAsia="Verdana" w:hAnsi="Verdana" w:cs="Verdana"/>
        </w:rPr>
      </w:pPr>
      <w:r>
        <w:rPr>
          <w:rFonts w:ascii="Verdana" w:eastAsia="Verdana" w:hAnsi="Verdana" w:cs="Verdana"/>
        </w:rPr>
        <w:t>interventi di mediazione linguistica per favorire le relazioni scuola – famiglia</w:t>
      </w:r>
    </w:p>
    <w:p w14:paraId="41714A3D" w14:textId="77777777" w:rsidR="00CD40DC" w:rsidRDefault="00CD40DC">
      <w:pPr>
        <w:ind w:left="720"/>
        <w:jc w:val="both"/>
        <w:rPr>
          <w:rFonts w:ascii="Verdana" w:eastAsia="Verdana" w:hAnsi="Verdana" w:cs="Verdana"/>
        </w:rPr>
      </w:pPr>
    </w:p>
    <w:p w14:paraId="3239D6A2" w14:textId="77777777" w:rsidR="00CD40DC" w:rsidRDefault="00000000">
      <w:pPr>
        <w:numPr>
          <w:ilvl w:val="0"/>
          <w:numId w:val="1"/>
        </w:numPr>
        <w:jc w:val="both"/>
        <w:rPr>
          <w:rFonts w:ascii="Verdana" w:eastAsia="Verdana" w:hAnsi="Verdana" w:cs="Verdana"/>
        </w:rPr>
      </w:pPr>
      <w:r>
        <w:rPr>
          <w:rFonts w:ascii="Verdana" w:eastAsia="Verdana" w:hAnsi="Verdana" w:cs="Verdana"/>
        </w:rPr>
        <w:t>interventi al di fuori dell’orario scolastico per l’apprendimento della lingua italiana: attività di supporto allo studio il sabato mattina in Biblioteca Comunale gestito interamente dall’Ente locale.</w:t>
      </w:r>
    </w:p>
    <w:p w14:paraId="6FEBE1D6" w14:textId="77777777" w:rsidR="00CD40DC" w:rsidRDefault="00CD40DC">
      <w:pPr>
        <w:jc w:val="both"/>
        <w:rPr>
          <w:rFonts w:ascii="Verdana" w:eastAsia="Verdana" w:hAnsi="Verdana" w:cs="Verdana"/>
        </w:rPr>
      </w:pPr>
    </w:p>
    <w:p w14:paraId="4743B88A" w14:textId="77777777" w:rsidR="00CD40DC" w:rsidRDefault="00CD40DC">
      <w:pPr>
        <w:jc w:val="both"/>
        <w:rPr>
          <w:rFonts w:ascii="Calibri" w:eastAsia="Calibri" w:hAnsi="Calibri" w:cs="Calibri"/>
          <w:sz w:val="28"/>
          <w:szCs w:val="28"/>
        </w:rPr>
      </w:pPr>
    </w:p>
    <w:p w14:paraId="0C0B7242" w14:textId="77777777" w:rsidR="00CD40DC" w:rsidRDefault="00CD40DC">
      <w:pPr>
        <w:pStyle w:val="Titolo2"/>
        <w:jc w:val="center"/>
        <w:rPr>
          <w:rFonts w:ascii="Verdana" w:eastAsia="Verdana" w:hAnsi="Verdana" w:cs="Verdana"/>
          <w:color w:val="00B050"/>
          <w:sz w:val="24"/>
          <w:szCs w:val="24"/>
        </w:rPr>
      </w:pPr>
    </w:p>
    <w:p w14:paraId="2E2B0593" w14:textId="77777777" w:rsidR="00CD40DC" w:rsidRDefault="00CD40DC"/>
    <w:p w14:paraId="4381A9B3" w14:textId="77777777" w:rsidR="00CD40DC" w:rsidRDefault="00CD40DC"/>
    <w:p w14:paraId="605814F0" w14:textId="1BB2FFA4" w:rsidR="00CD40DC" w:rsidRDefault="00CD40DC"/>
    <w:p w14:paraId="2E281E05" w14:textId="77777777" w:rsidR="00CD40DC" w:rsidRDefault="00CD40DC"/>
    <w:p w14:paraId="54146FB2" w14:textId="77777777" w:rsidR="00CD40DC" w:rsidRDefault="00CD40DC"/>
    <w:p w14:paraId="2F0DDD40" w14:textId="77777777" w:rsidR="00CD40DC" w:rsidRDefault="00CD40DC"/>
    <w:p w14:paraId="41EDB512" w14:textId="77777777" w:rsidR="00CD40DC" w:rsidRDefault="00CD40DC"/>
    <w:p w14:paraId="57483EB1" w14:textId="77777777" w:rsidR="00CD40DC" w:rsidRDefault="00CD40DC"/>
    <w:p w14:paraId="0999ED43" w14:textId="77777777" w:rsidR="00CD40DC" w:rsidRDefault="00CD40DC"/>
    <w:p w14:paraId="712FD876" w14:textId="77777777" w:rsidR="00CD40DC" w:rsidRDefault="00CD40DC"/>
    <w:p w14:paraId="53901EC0" w14:textId="77777777" w:rsidR="00CD40DC" w:rsidRDefault="00CD40DC"/>
    <w:p w14:paraId="5AF89D91" w14:textId="77777777" w:rsidR="00CD40DC" w:rsidRDefault="00CD40DC"/>
    <w:p w14:paraId="0EC19A25" w14:textId="77777777" w:rsidR="00CD40DC" w:rsidRDefault="00CD40DC"/>
    <w:p w14:paraId="34434872" w14:textId="77777777" w:rsidR="00CD40DC" w:rsidRDefault="00CD40DC"/>
    <w:p w14:paraId="143F1070" w14:textId="77777777" w:rsidR="00CD40DC" w:rsidRDefault="00CD40DC"/>
    <w:p w14:paraId="5266560E" w14:textId="77777777" w:rsidR="00CD40DC" w:rsidRDefault="00CD40DC"/>
    <w:p w14:paraId="00AE2594" w14:textId="77777777" w:rsidR="00A83511" w:rsidRDefault="00A83511"/>
    <w:p w14:paraId="589B8D0D" w14:textId="77777777" w:rsidR="00A83511" w:rsidRDefault="00A83511"/>
    <w:p w14:paraId="3DE9E82D" w14:textId="77777777" w:rsidR="00A83511" w:rsidRDefault="00A83511"/>
    <w:p w14:paraId="3B0027DC" w14:textId="77777777" w:rsidR="00CD40DC" w:rsidRDefault="00CD40DC"/>
    <w:p w14:paraId="1005F56C" w14:textId="77777777" w:rsidR="00CD40DC" w:rsidRDefault="00CD40DC"/>
    <w:p w14:paraId="4FA4E32F" w14:textId="77777777" w:rsidR="00CD40DC" w:rsidRDefault="00000000">
      <w:pPr>
        <w:shd w:val="clear" w:color="auto" w:fill="FFC000"/>
        <w:ind w:left="-178" w:right="-427"/>
        <w:jc w:val="center"/>
        <w:rPr>
          <w:rFonts w:ascii="Verdana" w:eastAsia="Verdana" w:hAnsi="Verdana" w:cs="Verdana"/>
          <w:b/>
          <w:color w:val="FFFFFF"/>
          <w:sz w:val="20"/>
          <w:szCs w:val="20"/>
        </w:rPr>
      </w:pPr>
      <w:r>
        <w:rPr>
          <w:rFonts w:ascii="Verdana" w:eastAsia="Verdana" w:hAnsi="Verdana" w:cs="Verdana"/>
          <w:b/>
          <w:color w:val="FFFFFF"/>
          <w:sz w:val="20"/>
          <w:szCs w:val="20"/>
        </w:rPr>
        <w:lastRenderedPageBreak/>
        <w:t>QUALIFICARE L’AMBIENTE SOCIALE DELLA SCUOLA</w:t>
      </w:r>
    </w:p>
    <w:p w14:paraId="03AC6FB3" w14:textId="77777777" w:rsidR="00CD40DC" w:rsidRDefault="00CD40DC">
      <w:pPr>
        <w:pBdr>
          <w:top w:val="nil"/>
          <w:left w:val="nil"/>
          <w:bottom w:val="nil"/>
          <w:right w:val="nil"/>
          <w:between w:val="nil"/>
        </w:pBdr>
        <w:rPr>
          <w:rFonts w:ascii="Calibri" w:eastAsia="Calibri" w:hAnsi="Calibri" w:cs="Calibri"/>
          <w:color w:val="FFFFFF"/>
          <w:sz w:val="36"/>
          <w:szCs w:val="36"/>
        </w:rPr>
      </w:pPr>
    </w:p>
    <w:p w14:paraId="0945CF8B" w14:textId="77777777" w:rsidR="00CD40DC" w:rsidRDefault="00000000">
      <w:pPr>
        <w:numPr>
          <w:ilvl w:val="0"/>
          <w:numId w:val="11"/>
        </w:numPr>
        <w:pBdr>
          <w:top w:val="nil"/>
          <w:left w:val="nil"/>
          <w:bottom w:val="nil"/>
          <w:right w:val="nil"/>
          <w:between w:val="nil"/>
        </w:pBdr>
        <w:jc w:val="center"/>
        <w:rPr>
          <w:rFonts w:ascii="Calibri" w:eastAsia="Calibri" w:hAnsi="Calibri" w:cs="Calibri"/>
          <w:color w:val="000000"/>
          <w:sz w:val="36"/>
          <w:szCs w:val="36"/>
        </w:rPr>
      </w:pPr>
      <w:r>
        <w:rPr>
          <w:noProof/>
        </w:rPr>
        <mc:AlternateContent>
          <mc:Choice Requires="wps">
            <w:drawing>
              <wp:anchor distT="0" distB="0" distL="114300" distR="114300" simplePos="0" relativeHeight="251680768" behindDoc="0" locked="0" layoutInCell="1" hidden="0" allowOverlap="1" wp14:anchorId="0FDFE7EC" wp14:editId="1BD107E7">
                <wp:simplePos x="0" y="0"/>
                <wp:positionH relativeFrom="column">
                  <wp:posOffset>2349500</wp:posOffset>
                </wp:positionH>
                <wp:positionV relativeFrom="paragraph">
                  <wp:posOffset>12700</wp:posOffset>
                </wp:positionV>
                <wp:extent cx="2438400" cy="638175"/>
                <wp:effectExtent l="0" t="0" r="0" b="0"/>
                <wp:wrapNone/>
                <wp:docPr id="65" name="Figura a mano libera: forma 65"/>
                <wp:cNvGraphicFramePr/>
                <a:graphic xmlns:a="http://schemas.openxmlformats.org/drawingml/2006/main">
                  <a:graphicData uri="http://schemas.microsoft.com/office/word/2010/wordprocessingShape">
                    <wps:wsp>
                      <wps:cNvSpPr/>
                      <wps:spPr>
                        <a:xfrm>
                          <a:off x="4145850" y="3479963"/>
                          <a:ext cx="2400300" cy="600075"/>
                        </a:xfrm>
                        <a:custGeom>
                          <a:avLst/>
                          <a:gdLst/>
                          <a:ahLst/>
                          <a:cxnLst/>
                          <a:rect l="l" t="t" r="r" b="b"/>
                          <a:pathLst>
                            <a:path w="2024063" h="1196975" extrusionOk="0">
                              <a:moveTo>
                                <a:pt x="0" y="0"/>
                              </a:moveTo>
                              <a:lnTo>
                                <a:pt x="1824563" y="0"/>
                              </a:lnTo>
                              <a:lnTo>
                                <a:pt x="2024063" y="199500"/>
                              </a:lnTo>
                              <a:lnTo>
                                <a:pt x="2024063" y="1196975"/>
                              </a:lnTo>
                              <a:lnTo>
                                <a:pt x="199500" y="1196975"/>
                              </a:lnTo>
                              <a:lnTo>
                                <a:pt x="0" y="997475"/>
                              </a:lnTo>
                              <a:lnTo>
                                <a:pt x="0" y="0"/>
                              </a:lnTo>
                              <a:close/>
                            </a:path>
                          </a:pathLst>
                        </a:custGeom>
                        <a:solidFill>
                          <a:srgbClr val="FFC000"/>
                        </a:solidFill>
                        <a:ln w="38100" cap="flat" cmpd="sng">
                          <a:solidFill>
                            <a:srgbClr val="FFFFFF"/>
                          </a:solidFill>
                          <a:prstDash val="solid"/>
                          <a:miter lim="800000"/>
                          <a:headEnd type="none" w="sm" len="sm"/>
                          <a:tailEnd type="none" w="sm" len="sm"/>
                        </a:ln>
                        <a:effectLst>
                          <a:outerShdw dist="38100" dir="10800000" algn="r" rotWithShape="0">
                            <a:srgbClr val="000000">
                              <a:alpha val="39607"/>
                            </a:srgbClr>
                          </a:outerShdw>
                        </a:effectLst>
                      </wps:spPr>
                      <wps:txbx>
                        <w:txbxContent>
                          <w:p w14:paraId="40372157" w14:textId="77777777" w:rsidR="00CD40DC" w:rsidRDefault="00000000">
                            <w:pPr>
                              <w:textDirection w:val="btLr"/>
                            </w:pPr>
                            <w:r>
                              <w:rPr>
                                <w:rFonts w:ascii="Verdana" w:eastAsia="Verdana" w:hAnsi="Verdana" w:cs="Verdana"/>
                                <w:b/>
                                <w:color w:val="FFFFFF"/>
                                <w:sz w:val="28"/>
                              </w:rPr>
                              <w:t xml:space="preserve">   </w:t>
                            </w:r>
                            <w:r>
                              <w:rPr>
                                <w:rFonts w:ascii="Verdana" w:eastAsia="Verdana" w:hAnsi="Verdana" w:cs="Verdana"/>
                                <w:b/>
                                <w:color w:val="FFFFFF"/>
                              </w:rPr>
                              <w:t>PIANO ANNUALE        PER L’INCLUSIVITA’</w:t>
                            </w:r>
                          </w:p>
                        </w:txbxContent>
                      </wps:txbx>
                      <wps:bodyPr spcFirstLastPara="1" wrap="square" lIns="91425" tIns="45700" rIns="91425" bIns="45700" anchor="ctr" anchorCtr="0">
                        <a:noAutofit/>
                      </wps:bodyPr>
                    </wps:wsp>
                  </a:graphicData>
                </a:graphic>
              </wp:anchor>
            </w:drawing>
          </mc:Choice>
          <mc:Fallback>
            <w:pict>
              <v:shape w14:anchorId="0FDFE7EC" id="Figura a mano libera: forma 65" o:spid="_x0000_s1047" style="position:absolute;left:0;text-align:left;margin-left:185pt;margin-top:1pt;width:192pt;height:50.25pt;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2024063,1196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" adj="-11796480,,5400" path="m,l1824563,r199500,199500l2024063,1196975r-1824563,l,997475,,xe" fillcolor="#ffc000" strokecolor="white" strokeweight="3pt">
                <v:stroke startarrowwidth="narrow" startarrowlength="short" endarrowwidth="narrow" endarrowlength="short" joinstyle="miter"/>
                <v:shadow on="t" color="black" opacity="25956f" origin=".5" offset="-3pt,0"/>
                <v:formulas/>
                <v:path arrowok="t" o:extrusionok="f" o:connecttype="custom" textboxrect="0,0,2024063,1196975"/>
                <v:textbox inset="2.53958mm,1.2694mm,2.53958mm,1.2694mm">
                  <w:txbxContent>
                    <w:p w14:paraId="40372157" w14:textId="77777777" w:rsidR="00CD40DC" w:rsidRDefault="00000000">
                      <w:pPr>
                        <w:textDirection w:val="btLr"/>
                      </w:pPr>
                      <w:r>
                        <w:rPr>
                          <w:rFonts w:ascii="Verdana" w:eastAsia="Verdana" w:hAnsi="Verdana" w:cs="Verdana"/>
                          <w:b/>
                          <w:color w:val="FFFFFF"/>
                          <w:sz w:val="28"/>
                        </w:rPr>
                        <w:t xml:space="preserve">   </w:t>
                      </w:r>
                      <w:r>
                        <w:rPr>
                          <w:rFonts w:ascii="Verdana" w:eastAsia="Verdana" w:hAnsi="Verdana" w:cs="Verdana"/>
                          <w:b/>
                          <w:color w:val="FFFFFF"/>
                        </w:rPr>
                        <w:t>PIANO ANNUALE        PER L’INCLUSIVITA’</w:t>
                      </w:r>
                    </w:p>
                  </w:txbxContent>
                </v:textbox>
              </v:shape>
            </w:pict>
          </mc:Fallback>
        </mc:AlternateContent>
      </w:r>
    </w:p>
    <w:p w14:paraId="5637ACBC" w14:textId="77777777" w:rsidR="00CD40DC" w:rsidRDefault="00CD40DC">
      <w:pPr>
        <w:pBdr>
          <w:top w:val="nil"/>
          <w:left w:val="nil"/>
          <w:bottom w:val="nil"/>
          <w:right w:val="nil"/>
          <w:between w:val="nil"/>
        </w:pBdr>
        <w:jc w:val="both"/>
        <w:rPr>
          <w:rFonts w:ascii="Calibri" w:eastAsia="Calibri" w:hAnsi="Calibri" w:cs="Calibri"/>
          <w:color w:val="000000"/>
          <w:sz w:val="36"/>
          <w:szCs w:val="36"/>
        </w:rPr>
      </w:pPr>
    </w:p>
    <w:p w14:paraId="30EA8CB4" w14:textId="77777777" w:rsidR="00CD40DC" w:rsidRDefault="00CD40DC">
      <w:pPr>
        <w:pBdr>
          <w:top w:val="nil"/>
          <w:left w:val="nil"/>
          <w:bottom w:val="nil"/>
          <w:right w:val="nil"/>
          <w:between w:val="nil"/>
        </w:pBdr>
        <w:jc w:val="both"/>
        <w:rPr>
          <w:rFonts w:ascii="Calibri" w:eastAsia="Calibri" w:hAnsi="Calibri" w:cs="Calibri"/>
          <w:color w:val="000000"/>
          <w:sz w:val="36"/>
          <w:szCs w:val="36"/>
        </w:rPr>
      </w:pPr>
    </w:p>
    <w:p w14:paraId="31249827" w14:textId="77777777" w:rsidR="00CD40DC" w:rsidRDefault="00000000">
      <w:pPr>
        <w:pBdr>
          <w:top w:val="nil"/>
          <w:left w:val="nil"/>
          <w:bottom w:val="nil"/>
          <w:right w:val="nil"/>
          <w:between w:val="nil"/>
        </w:pBdr>
        <w:jc w:val="center"/>
        <w:rPr>
          <w:rFonts w:ascii="Verdana" w:eastAsia="Verdana" w:hAnsi="Verdana" w:cs="Verdana"/>
          <w:b/>
          <w:color w:val="FFC000"/>
        </w:rPr>
      </w:pPr>
      <w:r>
        <w:rPr>
          <w:rFonts w:ascii="Verdana" w:eastAsia="Verdana" w:hAnsi="Verdana" w:cs="Verdana"/>
          <w:b/>
          <w:color w:val="FFC000"/>
        </w:rPr>
        <w:t>PROTOCOLLO DI ACCOGLIENZA DEGLI ALUNNI STRANIERI (8)</w:t>
      </w:r>
    </w:p>
    <w:p w14:paraId="63EDE3F0" w14:textId="77777777" w:rsidR="00CD40DC" w:rsidRDefault="00000000">
      <w:pPr>
        <w:pStyle w:val="Titolo2"/>
        <w:jc w:val="center"/>
        <w:rPr>
          <w:rFonts w:ascii="Verdana" w:eastAsia="Verdana" w:hAnsi="Verdana" w:cs="Verdana"/>
          <w:color w:val="00B050"/>
          <w:sz w:val="24"/>
          <w:szCs w:val="24"/>
        </w:rPr>
      </w:pPr>
      <w:r>
        <w:rPr>
          <w:noProof/>
        </w:rPr>
        <mc:AlternateContent>
          <mc:Choice Requires="wps">
            <w:drawing>
              <wp:anchor distT="0" distB="0" distL="0" distR="0" simplePos="0" relativeHeight="251681792" behindDoc="1" locked="0" layoutInCell="1" hidden="0" allowOverlap="1" wp14:anchorId="3D28E11D" wp14:editId="6450F837">
                <wp:simplePos x="0" y="0"/>
                <wp:positionH relativeFrom="column">
                  <wp:posOffset>-253999</wp:posOffset>
                </wp:positionH>
                <wp:positionV relativeFrom="paragraph">
                  <wp:posOffset>63500</wp:posOffset>
                </wp:positionV>
                <wp:extent cx="6760210" cy="7823200"/>
                <wp:effectExtent l="0" t="0" r="0" b="0"/>
                <wp:wrapNone/>
                <wp:docPr id="71" name="Rettangolo 71"/>
                <wp:cNvGraphicFramePr/>
                <a:graphic xmlns:a="http://schemas.openxmlformats.org/drawingml/2006/main">
                  <a:graphicData uri="http://schemas.microsoft.com/office/word/2010/wordprocessingShape">
                    <wps:wsp>
                      <wps:cNvSpPr/>
                      <wps:spPr>
                        <a:xfrm>
                          <a:off x="1980183" y="0"/>
                          <a:ext cx="6731635" cy="7560000"/>
                        </a:xfrm>
                        <a:prstGeom prst="rect">
                          <a:avLst/>
                        </a:prstGeom>
                        <a:solidFill>
                          <a:schemeClr val="lt1"/>
                        </a:solidFill>
                        <a:ln w="28575" cap="flat" cmpd="sng">
                          <a:solidFill>
                            <a:srgbClr val="FFC000"/>
                          </a:solidFill>
                          <a:prstDash val="solid"/>
                          <a:miter lim="800000"/>
                          <a:headEnd type="none" w="sm" len="sm"/>
                          <a:tailEnd type="none" w="sm" len="sm"/>
                        </a:ln>
                      </wps:spPr>
                      <wps:txbx>
                        <w:txbxContent>
                          <w:p w14:paraId="081F8FA0" w14:textId="77777777" w:rsidR="00CD40DC" w:rsidRDefault="00000000">
                            <w:pPr>
                              <w:textDirection w:val="btLr"/>
                            </w:pPr>
                            <w:r>
                              <w:rPr>
                                <w:color w:val="000000"/>
                              </w:rPr>
                              <w:t xml:space="preserve">                                                                      </w:t>
                            </w:r>
                            <w:r>
                              <w:rPr>
                                <w:rFonts w:ascii="Verdana" w:eastAsia="Verdana" w:hAnsi="Verdana" w:cs="Verdana"/>
                                <w:b/>
                                <w:color w:val="FFC000"/>
                              </w:rPr>
                              <w:t>LA VALUTAZIONE</w:t>
                            </w:r>
                            <w:r>
                              <w:rPr>
                                <w:rFonts w:ascii="Verdana" w:eastAsia="Verdana" w:hAnsi="Verdana" w:cs="Verdana"/>
                                <w:b/>
                                <w:color w:val="FFC000"/>
                                <w:vertAlign w:val="subscript"/>
                              </w:rPr>
                              <w:t>1</w:t>
                            </w:r>
                            <w:r>
                              <w:rPr>
                                <w:rFonts w:ascii="Verdana" w:eastAsia="Verdana" w:hAnsi="Verdana" w:cs="Verdana"/>
                                <w:b/>
                                <w:color w:val="FFC000"/>
                              </w:rPr>
                              <w:t xml:space="preserve"> </w:t>
                            </w:r>
                          </w:p>
                        </w:txbxContent>
                      </wps:txbx>
                      <wps:bodyPr spcFirstLastPara="1" wrap="square" lIns="91425" tIns="45700" rIns="91425" bIns="45700" anchor="t" anchorCtr="0">
                        <a:noAutofit/>
                      </wps:bodyPr>
                    </wps:wsp>
                  </a:graphicData>
                </a:graphic>
              </wp:anchor>
            </w:drawing>
          </mc:Choice>
          <mc:Fallback>
            <w:pict>
              <v:rect w14:anchorId="3D28E11D" id="Rettangolo 71" o:spid="_x0000_s1048" style="position:absolute;left:0;text-align:left;margin-left:-20pt;margin-top:5pt;width:532.3pt;height:616pt;z-index:-2516346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" fillcolor="white [3201]" strokecolor="#ffc000" strokeweight="2.25pt">
                <v:stroke startarrowwidth="narrow" startarrowlength="short" endarrowwidth="narrow" endarrowlength="short"/>
                <v:textbox inset="2.53958mm,1.2694mm,2.53958mm,1.2694mm">
                  <w:txbxContent>
                    <w:p w14:paraId="081F8FA0" w14:textId="77777777" w:rsidR="00CD40DC" w:rsidRDefault="00000000">
                      <w:pPr>
                        <w:textDirection w:val="btLr"/>
                      </w:pPr>
                      <w:r>
                        <w:rPr>
                          <w:color w:val="000000"/>
                        </w:rPr>
                        <w:t xml:space="preserve">                                                                      </w:t>
                      </w:r>
                      <w:r>
                        <w:rPr>
                          <w:rFonts w:ascii="Verdana" w:eastAsia="Verdana" w:hAnsi="Verdana" w:cs="Verdana"/>
                          <w:b/>
                          <w:color w:val="FFC000"/>
                        </w:rPr>
                        <w:t>LA VALUTAZIONE</w:t>
                      </w:r>
                      <w:r>
                        <w:rPr>
                          <w:rFonts w:ascii="Verdana" w:eastAsia="Verdana" w:hAnsi="Verdana" w:cs="Verdana"/>
                          <w:b/>
                          <w:color w:val="FFC000"/>
                          <w:vertAlign w:val="subscript"/>
                        </w:rPr>
                        <w:t>1</w:t>
                      </w:r>
                      <w:r>
                        <w:rPr>
                          <w:rFonts w:ascii="Verdana" w:eastAsia="Verdana" w:hAnsi="Verdana" w:cs="Verdana"/>
                          <w:b/>
                          <w:color w:val="FFC000"/>
                        </w:rPr>
                        <w:t xml:space="preserve"> </w:t>
                      </w:r>
                    </w:p>
                  </w:txbxContent>
                </v:textbox>
              </v:rect>
            </w:pict>
          </mc:Fallback>
        </mc:AlternateContent>
      </w:r>
    </w:p>
    <w:p w14:paraId="384E4AE0" w14:textId="77777777" w:rsidR="00CD40DC" w:rsidRDefault="00CD40DC">
      <w:pPr>
        <w:pBdr>
          <w:top w:val="nil"/>
          <w:left w:val="nil"/>
          <w:bottom w:val="nil"/>
          <w:right w:val="nil"/>
          <w:between w:val="nil"/>
        </w:pBdr>
        <w:jc w:val="both"/>
        <w:rPr>
          <w:rFonts w:ascii="Verdana" w:eastAsia="Verdana" w:hAnsi="Verdana" w:cs="Verdana"/>
          <w:color w:val="000000"/>
        </w:rPr>
      </w:pPr>
    </w:p>
    <w:p w14:paraId="2E9B414D" w14:textId="77777777" w:rsidR="00CD40DC" w:rsidRDefault="00CD40DC">
      <w:pPr>
        <w:pBdr>
          <w:top w:val="nil"/>
          <w:left w:val="nil"/>
          <w:bottom w:val="nil"/>
          <w:right w:val="nil"/>
          <w:between w:val="nil"/>
        </w:pBdr>
        <w:jc w:val="both"/>
        <w:rPr>
          <w:rFonts w:ascii="Verdana" w:eastAsia="Verdana" w:hAnsi="Verdana" w:cs="Verdana"/>
          <w:color w:val="000000"/>
        </w:rPr>
      </w:pPr>
    </w:p>
    <w:p w14:paraId="1524FD38" w14:textId="77777777" w:rsidR="00CD40DC" w:rsidRDefault="00000000">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Sarà cura dei Team Docenti e del Consiglio di Classe operare affinché gli alunni stranieri di recente immigrazione che partono da una evidente situazione di svantaggio, possano avere una prima valutazione almeno nelle materie pratiche e meno legate alla lingua come educazione fisica, educazione all’immagine, educazione musicale (in alcuni casi lingua straniera) e matematica.</w:t>
      </w:r>
    </w:p>
    <w:p w14:paraId="47130371" w14:textId="77777777" w:rsidR="00CD40DC" w:rsidRDefault="00000000">
      <w:pPr>
        <w:jc w:val="both"/>
        <w:rPr>
          <w:rFonts w:ascii="Verdana" w:eastAsia="Verdana" w:hAnsi="Verdana" w:cs="Verdana"/>
          <w:sz w:val="22"/>
          <w:szCs w:val="22"/>
        </w:rPr>
      </w:pPr>
      <w:r>
        <w:rPr>
          <w:rFonts w:ascii="Verdana" w:eastAsia="Verdana" w:hAnsi="Verdana" w:cs="Verdana"/>
          <w:sz w:val="22"/>
          <w:szCs w:val="22"/>
        </w:rPr>
        <w:t>Per elaborare il documento di valutazione si utilizzano tutte le rilevazioni a partire dai test di ingresso e dalla situazione di partenza. (Scheda Nai e Piano Didattico Personalizzato).</w:t>
      </w:r>
    </w:p>
    <w:p w14:paraId="3F77E56F" w14:textId="77777777" w:rsidR="00CD40DC" w:rsidRDefault="00000000">
      <w:pPr>
        <w:jc w:val="both"/>
        <w:rPr>
          <w:rFonts w:ascii="Verdana" w:eastAsia="Verdana" w:hAnsi="Verdana" w:cs="Verdana"/>
          <w:sz w:val="22"/>
          <w:szCs w:val="22"/>
        </w:rPr>
      </w:pPr>
      <w:r>
        <w:rPr>
          <w:rFonts w:ascii="Verdana" w:eastAsia="Verdana" w:hAnsi="Verdana" w:cs="Verdana"/>
          <w:sz w:val="22"/>
          <w:szCs w:val="22"/>
        </w:rPr>
        <w:t xml:space="preserve">Sul documento di valutazione, laddove non si abbiano indicazioni sul </w:t>
      </w:r>
      <w:r>
        <w:rPr>
          <w:rFonts w:ascii="Verdana" w:eastAsia="Verdana" w:hAnsi="Verdana" w:cs="Verdana"/>
          <w:sz w:val="22"/>
          <w:szCs w:val="22"/>
        </w:rPr>
        <w:br/>
        <w:t xml:space="preserve">raggiungimento degli obiettivi, </w:t>
      </w:r>
      <w:r>
        <w:rPr>
          <w:rFonts w:ascii="Verdana" w:eastAsia="Verdana" w:hAnsi="Verdana" w:cs="Verdana"/>
          <w:b/>
          <w:sz w:val="22"/>
          <w:szCs w:val="22"/>
        </w:rPr>
        <w:t>a seconda della data di arrivo dell’alunno</w:t>
      </w:r>
      <w:r>
        <w:rPr>
          <w:rFonts w:ascii="Verdana" w:eastAsia="Verdana" w:hAnsi="Verdana" w:cs="Verdana"/>
          <w:sz w:val="22"/>
          <w:szCs w:val="22"/>
        </w:rPr>
        <w:t xml:space="preserve"> e delle </w:t>
      </w:r>
      <w:r>
        <w:rPr>
          <w:rFonts w:ascii="Verdana" w:eastAsia="Verdana" w:hAnsi="Verdana" w:cs="Verdana"/>
          <w:sz w:val="22"/>
          <w:szCs w:val="22"/>
        </w:rPr>
        <w:br/>
        <w:t xml:space="preserve">informazioni raccolte sulle sue abilità e conoscenze scolastiche, negli spazi riservati alle discipline o agli ambiti disciplinari, si esprime ciò che l’alunno ha imparato rimandando eventualmente la valutazione al secondo quadrimestre. </w:t>
      </w:r>
    </w:p>
    <w:p w14:paraId="75A9B5ED" w14:textId="79CDF405" w:rsidR="00CD40DC" w:rsidRDefault="00000000">
      <w:pPr>
        <w:jc w:val="both"/>
        <w:rPr>
          <w:rFonts w:ascii="Verdana" w:eastAsia="Verdana" w:hAnsi="Verdana" w:cs="Verdana"/>
          <w:sz w:val="22"/>
          <w:szCs w:val="22"/>
        </w:rPr>
      </w:pPr>
      <w:r>
        <w:rPr>
          <w:rFonts w:ascii="Verdana" w:eastAsia="Verdana" w:hAnsi="Verdana" w:cs="Verdana"/>
          <w:sz w:val="22"/>
          <w:szCs w:val="22"/>
        </w:rPr>
        <w:br/>
        <w:t xml:space="preserve">Per quanto concerne la valutazione finale, è possibile, almeno per il primo anno </w:t>
      </w:r>
      <w:r>
        <w:rPr>
          <w:rFonts w:ascii="Verdana" w:eastAsia="Verdana" w:hAnsi="Verdana" w:cs="Verdana"/>
          <w:sz w:val="22"/>
          <w:szCs w:val="22"/>
        </w:rPr>
        <w:br/>
        <w:t xml:space="preserve">dell'inserimento scolastico degli alunni non italofoni, avere una visione ed un uso più </w:t>
      </w:r>
      <w:r>
        <w:rPr>
          <w:rFonts w:ascii="Verdana" w:eastAsia="Verdana" w:hAnsi="Verdana" w:cs="Verdana"/>
          <w:sz w:val="22"/>
          <w:szCs w:val="22"/>
        </w:rPr>
        <w:br/>
        <w:t xml:space="preserve">elastico della scheda, utilizzando giudizi globali che mettano in evidenza i progressi </w:t>
      </w:r>
      <w:r>
        <w:rPr>
          <w:rFonts w:ascii="Verdana" w:eastAsia="Verdana" w:hAnsi="Verdana" w:cs="Verdana"/>
          <w:sz w:val="22"/>
          <w:szCs w:val="22"/>
        </w:rPr>
        <w:br/>
        <w:t>nell’acquisizione del lessico disciplinare e le operazioni mentali che lo sottendono, facendo riferimento agli obiettivi programmati per il singolo piano didattico individualizzato e tenendo conto dei dati di partenza di ciascun alunno.  (</w:t>
      </w:r>
      <w:proofErr w:type="spellStart"/>
      <w:r>
        <w:rPr>
          <w:rFonts w:ascii="Verdana" w:eastAsia="Verdana" w:hAnsi="Verdana" w:cs="Verdana"/>
          <w:sz w:val="22"/>
          <w:szCs w:val="22"/>
        </w:rPr>
        <w:t>D.Lgs.</w:t>
      </w:r>
      <w:proofErr w:type="spellEnd"/>
      <w:r>
        <w:rPr>
          <w:rFonts w:ascii="Verdana" w:eastAsia="Verdana" w:hAnsi="Verdana" w:cs="Verdana"/>
          <w:sz w:val="22"/>
          <w:szCs w:val="22"/>
        </w:rPr>
        <w:t xml:space="preserve"> 286/1998 </w:t>
      </w:r>
      <w:r w:rsidR="00A83511">
        <w:rPr>
          <w:rFonts w:ascii="Verdana" w:eastAsia="Verdana" w:hAnsi="Verdana" w:cs="Verdana"/>
          <w:sz w:val="22"/>
          <w:szCs w:val="22"/>
        </w:rPr>
        <w:t>- C.M.</w:t>
      </w:r>
      <w:r>
        <w:rPr>
          <w:rFonts w:ascii="Verdana" w:eastAsia="Verdana" w:hAnsi="Verdana" w:cs="Verdana"/>
          <w:sz w:val="22"/>
          <w:szCs w:val="22"/>
        </w:rPr>
        <w:t xml:space="preserve"> n. 24 del 1/3/2006). </w:t>
      </w:r>
    </w:p>
    <w:p w14:paraId="0AB546CD" w14:textId="77777777" w:rsidR="00CD40DC" w:rsidRDefault="00CD40DC">
      <w:pPr>
        <w:pBdr>
          <w:top w:val="nil"/>
          <w:left w:val="nil"/>
          <w:bottom w:val="nil"/>
          <w:right w:val="nil"/>
          <w:between w:val="nil"/>
        </w:pBdr>
        <w:jc w:val="both"/>
        <w:rPr>
          <w:rFonts w:ascii="Verdana" w:eastAsia="Verdana" w:hAnsi="Verdana" w:cs="Verdana"/>
          <w:color w:val="000000"/>
          <w:sz w:val="22"/>
          <w:szCs w:val="22"/>
        </w:rPr>
      </w:pPr>
    </w:p>
    <w:p w14:paraId="6769EA21" w14:textId="1EB74665" w:rsidR="00CD40DC" w:rsidRDefault="00000000">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 xml:space="preserve">Il team docenti deve </w:t>
      </w:r>
      <w:r w:rsidR="00A83511">
        <w:rPr>
          <w:rFonts w:ascii="Verdana" w:eastAsia="Verdana" w:hAnsi="Verdana" w:cs="Verdana"/>
          <w:color w:val="000000"/>
          <w:sz w:val="22"/>
          <w:szCs w:val="22"/>
        </w:rPr>
        <w:t>altresì prevedere</w:t>
      </w:r>
      <w:r>
        <w:rPr>
          <w:rFonts w:ascii="Verdana" w:eastAsia="Verdana" w:hAnsi="Verdana" w:cs="Verdana"/>
          <w:color w:val="000000"/>
          <w:sz w:val="22"/>
          <w:szCs w:val="22"/>
        </w:rPr>
        <w:t xml:space="preserve"> un percorso individualizzato che contempli la </w:t>
      </w:r>
      <w:r>
        <w:rPr>
          <w:rFonts w:ascii="Verdana" w:eastAsia="Verdana" w:hAnsi="Verdana" w:cs="Verdana"/>
          <w:i/>
          <w:color w:val="000000"/>
          <w:sz w:val="22"/>
          <w:szCs w:val="22"/>
        </w:rPr>
        <w:t>temporanea</w:t>
      </w:r>
      <w:r>
        <w:rPr>
          <w:rFonts w:ascii="Verdana" w:eastAsia="Verdana" w:hAnsi="Verdana" w:cs="Verdana"/>
          <w:color w:val="000000"/>
          <w:sz w:val="22"/>
          <w:szCs w:val="22"/>
        </w:rPr>
        <w:t xml:space="preserve"> esclusione dal curriculum di alcune discipline che presuppongono una più specifica competenza linguistica. In loro luogo vengono predisposte attività di alfabetizzazione o consolidamento linguistico. Ne consegue che tali discipline, non vengono valutate. </w:t>
      </w:r>
    </w:p>
    <w:p w14:paraId="6547F503" w14:textId="77777777" w:rsidR="00CD40DC" w:rsidRDefault="00CD40DC">
      <w:pPr>
        <w:pBdr>
          <w:top w:val="nil"/>
          <w:left w:val="nil"/>
          <w:bottom w:val="nil"/>
          <w:right w:val="nil"/>
          <w:between w:val="nil"/>
        </w:pBdr>
        <w:jc w:val="both"/>
        <w:rPr>
          <w:rFonts w:ascii="Verdana" w:eastAsia="Verdana" w:hAnsi="Verdana" w:cs="Verdana"/>
          <w:color w:val="000000"/>
          <w:sz w:val="22"/>
          <w:szCs w:val="22"/>
        </w:rPr>
      </w:pPr>
    </w:p>
    <w:p w14:paraId="148F6C0E" w14:textId="1EC62E6A" w:rsidR="00CD40DC" w:rsidRDefault="00000000">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b/>
          <w:color w:val="000000"/>
          <w:sz w:val="22"/>
          <w:szCs w:val="22"/>
        </w:rPr>
        <w:t xml:space="preserve">Il lavoro svolto dagli alunni nei corsi di alfabetizzazione o di sostegno </w:t>
      </w:r>
      <w:r w:rsidR="00A83511">
        <w:rPr>
          <w:rFonts w:ascii="Verdana" w:eastAsia="Verdana" w:hAnsi="Verdana" w:cs="Verdana"/>
          <w:b/>
          <w:color w:val="000000"/>
          <w:sz w:val="22"/>
          <w:szCs w:val="22"/>
        </w:rPr>
        <w:t>linguistico diventa</w:t>
      </w:r>
      <w:r>
        <w:rPr>
          <w:rFonts w:ascii="Verdana" w:eastAsia="Verdana" w:hAnsi="Verdana" w:cs="Verdana"/>
          <w:b/>
          <w:color w:val="000000"/>
          <w:sz w:val="22"/>
          <w:szCs w:val="22"/>
        </w:rPr>
        <w:t xml:space="preserve"> parte integrante della valutazione di italiano (intesa come materia curriculare) o anche di altre discipline, nel caso in cui durante tale attività sia possibile l’apprendimento di contenuti</w:t>
      </w:r>
      <w:r>
        <w:rPr>
          <w:rFonts w:ascii="Verdana" w:eastAsia="Verdana" w:hAnsi="Verdana" w:cs="Verdana"/>
          <w:color w:val="000000"/>
          <w:sz w:val="22"/>
          <w:szCs w:val="22"/>
        </w:rPr>
        <w:t xml:space="preserve">. L’attività di alfabetizzazione, come anche il lavoro sui contenuti disciplinari, </w:t>
      </w:r>
      <w:r w:rsidR="00A83511">
        <w:rPr>
          <w:rFonts w:ascii="Verdana" w:eastAsia="Verdana" w:hAnsi="Verdana" w:cs="Verdana"/>
          <w:color w:val="000000"/>
          <w:sz w:val="22"/>
          <w:szCs w:val="22"/>
        </w:rPr>
        <w:t>diviene oggetto</w:t>
      </w:r>
      <w:r>
        <w:rPr>
          <w:rFonts w:ascii="Verdana" w:eastAsia="Verdana" w:hAnsi="Verdana" w:cs="Verdana"/>
          <w:color w:val="000000"/>
          <w:sz w:val="22"/>
          <w:szCs w:val="22"/>
        </w:rPr>
        <w:t xml:space="preserve"> di verifiche orali e scritte. </w:t>
      </w:r>
    </w:p>
    <w:p w14:paraId="5D310124" w14:textId="77777777" w:rsidR="00CD40DC" w:rsidRDefault="00CD40DC">
      <w:pPr>
        <w:pBdr>
          <w:top w:val="nil"/>
          <w:left w:val="nil"/>
          <w:bottom w:val="nil"/>
          <w:right w:val="nil"/>
          <w:between w:val="nil"/>
        </w:pBdr>
        <w:jc w:val="both"/>
        <w:rPr>
          <w:rFonts w:ascii="Verdana" w:eastAsia="Verdana" w:hAnsi="Verdana" w:cs="Verdana"/>
          <w:color w:val="000000"/>
          <w:sz w:val="22"/>
          <w:szCs w:val="22"/>
        </w:rPr>
      </w:pPr>
    </w:p>
    <w:p w14:paraId="3C05BACA" w14:textId="2B35ED76" w:rsidR="00CD40DC" w:rsidRDefault="00000000">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 xml:space="preserve">Quando è possibile affrontare i contenuti delle discipline curriculari, essi devono essere opportunamente </w:t>
      </w:r>
      <w:r>
        <w:rPr>
          <w:rFonts w:ascii="Verdana" w:eastAsia="Verdana" w:hAnsi="Verdana" w:cs="Verdana"/>
          <w:b/>
          <w:color w:val="000000"/>
          <w:sz w:val="22"/>
          <w:szCs w:val="22"/>
        </w:rPr>
        <w:t>selezionati</w:t>
      </w:r>
      <w:r>
        <w:rPr>
          <w:rFonts w:ascii="Verdana" w:eastAsia="Verdana" w:hAnsi="Verdana" w:cs="Verdana"/>
          <w:color w:val="000000"/>
          <w:sz w:val="22"/>
          <w:szCs w:val="22"/>
        </w:rPr>
        <w:t xml:space="preserve">, individuando i nuclei tematici irrinunciabili, e </w:t>
      </w:r>
      <w:r>
        <w:rPr>
          <w:rFonts w:ascii="Verdana" w:eastAsia="Verdana" w:hAnsi="Verdana" w:cs="Verdana"/>
          <w:b/>
          <w:color w:val="000000"/>
          <w:sz w:val="22"/>
          <w:szCs w:val="22"/>
        </w:rPr>
        <w:t>semplificati</w:t>
      </w:r>
      <w:r>
        <w:rPr>
          <w:rFonts w:ascii="Verdana" w:eastAsia="Verdana" w:hAnsi="Verdana" w:cs="Verdana"/>
          <w:color w:val="000000"/>
          <w:sz w:val="22"/>
          <w:szCs w:val="22"/>
        </w:rPr>
        <w:t xml:space="preserve"> in </w:t>
      </w:r>
      <w:r w:rsidR="00A83511">
        <w:rPr>
          <w:rFonts w:ascii="Verdana" w:eastAsia="Verdana" w:hAnsi="Verdana" w:cs="Verdana"/>
          <w:color w:val="000000"/>
          <w:sz w:val="22"/>
          <w:szCs w:val="22"/>
        </w:rPr>
        <w:t>modo da</w:t>
      </w:r>
      <w:r>
        <w:rPr>
          <w:rFonts w:ascii="Verdana" w:eastAsia="Verdana" w:hAnsi="Verdana" w:cs="Verdana"/>
          <w:color w:val="000000"/>
          <w:sz w:val="22"/>
          <w:szCs w:val="22"/>
        </w:rPr>
        <w:t xml:space="preserve"> </w:t>
      </w:r>
      <w:r w:rsidR="00A83511">
        <w:rPr>
          <w:rFonts w:ascii="Verdana" w:eastAsia="Verdana" w:hAnsi="Verdana" w:cs="Verdana"/>
          <w:color w:val="000000"/>
          <w:sz w:val="22"/>
          <w:szCs w:val="22"/>
        </w:rPr>
        <w:t>permettere il</w:t>
      </w:r>
      <w:r>
        <w:rPr>
          <w:rFonts w:ascii="Verdana" w:eastAsia="Verdana" w:hAnsi="Verdana" w:cs="Verdana"/>
          <w:color w:val="000000"/>
          <w:sz w:val="22"/>
          <w:szCs w:val="22"/>
        </w:rPr>
        <w:t xml:space="preserve"> raggiungimento degli obiettivi essenziali previsti dalla progettazione disciplinare.</w:t>
      </w:r>
    </w:p>
    <w:p w14:paraId="42DBA2C3" w14:textId="77777777" w:rsidR="00CD40DC" w:rsidRDefault="00CD40DC">
      <w:pPr>
        <w:pBdr>
          <w:top w:val="nil"/>
          <w:left w:val="nil"/>
          <w:bottom w:val="nil"/>
          <w:right w:val="nil"/>
          <w:between w:val="nil"/>
        </w:pBdr>
        <w:jc w:val="both"/>
        <w:rPr>
          <w:rFonts w:ascii="Verdana" w:eastAsia="Verdana" w:hAnsi="Verdana" w:cs="Verdana"/>
          <w:color w:val="000000"/>
          <w:sz w:val="22"/>
          <w:szCs w:val="22"/>
        </w:rPr>
      </w:pPr>
    </w:p>
    <w:p w14:paraId="7EFFE256" w14:textId="77777777" w:rsidR="00CD40DC" w:rsidRDefault="00CD40DC">
      <w:pPr>
        <w:pBdr>
          <w:top w:val="nil"/>
          <w:left w:val="nil"/>
          <w:bottom w:val="nil"/>
          <w:right w:val="nil"/>
          <w:between w:val="nil"/>
        </w:pBdr>
        <w:jc w:val="both"/>
        <w:rPr>
          <w:rFonts w:ascii="Verdana" w:eastAsia="Verdana" w:hAnsi="Verdana" w:cs="Verdana"/>
          <w:color w:val="000000"/>
          <w:sz w:val="22"/>
          <w:szCs w:val="22"/>
        </w:rPr>
      </w:pPr>
    </w:p>
    <w:p w14:paraId="399AF2BB" w14:textId="77777777" w:rsidR="00CD40DC" w:rsidRDefault="00CD40DC">
      <w:pPr>
        <w:jc w:val="center"/>
        <w:rPr>
          <w:rFonts w:ascii="Arial Narrow" w:eastAsia="Arial Narrow" w:hAnsi="Arial Narrow" w:cs="Arial Narrow"/>
          <w:b/>
          <w:color w:val="215868"/>
          <w:sz w:val="28"/>
          <w:szCs w:val="28"/>
        </w:rPr>
      </w:pPr>
    </w:p>
    <w:p w14:paraId="085EC295" w14:textId="77777777" w:rsidR="00CD40DC" w:rsidRDefault="00CD40DC">
      <w:pPr>
        <w:jc w:val="center"/>
        <w:rPr>
          <w:rFonts w:ascii="Arial Narrow" w:eastAsia="Arial Narrow" w:hAnsi="Arial Narrow" w:cs="Arial Narrow"/>
          <w:b/>
          <w:color w:val="215868"/>
          <w:sz w:val="28"/>
          <w:szCs w:val="28"/>
        </w:rPr>
      </w:pPr>
    </w:p>
    <w:p w14:paraId="365B8F05" w14:textId="77777777" w:rsidR="00CD40DC" w:rsidRDefault="00CD40DC">
      <w:pPr>
        <w:jc w:val="center"/>
        <w:rPr>
          <w:rFonts w:ascii="Arial Narrow" w:eastAsia="Arial Narrow" w:hAnsi="Arial Narrow" w:cs="Arial Narrow"/>
          <w:b/>
          <w:color w:val="215868"/>
          <w:sz w:val="28"/>
          <w:szCs w:val="28"/>
        </w:rPr>
      </w:pPr>
    </w:p>
    <w:p w14:paraId="718A71D4" w14:textId="77777777" w:rsidR="00CD40DC" w:rsidRDefault="00CD40DC">
      <w:pPr>
        <w:jc w:val="center"/>
        <w:rPr>
          <w:rFonts w:ascii="Arial Narrow" w:eastAsia="Arial Narrow" w:hAnsi="Arial Narrow" w:cs="Arial Narrow"/>
          <w:b/>
          <w:color w:val="215868"/>
          <w:sz w:val="28"/>
          <w:szCs w:val="28"/>
        </w:rPr>
      </w:pPr>
    </w:p>
    <w:p w14:paraId="673DC900" w14:textId="77777777" w:rsidR="00CD40DC" w:rsidRDefault="00000000">
      <w:pPr>
        <w:jc w:val="center"/>
        <w:rPr>
          <w:rFonts w:ascii="Arial Narrow" w:eastAsia="Arial Narrow" w:hAnsi="Arial Narrow" w:cs="Arial Narrow"/>
          <w:b/>
          <w:color w:val="215868"/>
          <w:sz w:val="28"/>
          <w:szCs w:val="28"/>
        </w:rPr>
      </w:pPr>
      <w:r>
        <w:rPr>
          <w:rFonts w:ascii="Arial Narrow" w:eastAsia="Arial Narrow" w:hAnsi="Arial Narrow" w:cs="Arial Narrow"/>
          <w:b/>
          <w:color w:val="215868"/>
          <w:sz w:val="28"/>
          <w:szCs w:val="28"/>
        </w:rPr>
        <w:lastRenderedPageBreak/>
        <w:t>VALUTAZIONE GLOBALE I QUADRIMESTRE</w:t>
      </w:r>
      <w:r>
        <w:rPr>
          <w:noProof/>
        </w:rPr>
        <mc:AlternateContent>
          <mc:Choice Requires="wps">
            <w:drawing>
              <wp:anchor distT="0" distB="0" distL="0" distR="0" simplePos="0" relativeHeight="251682816" behindDoc="1" locked="0" layoutInCell="1" hidden="0" allowOverlap="1" wp14:anchorId="114F384A" wp14:editId="272F2E59">
                <wp:simplePos x="0" y="0"/>
                <wp:positionH relativeFrom="column">
                  <wp:posOffset>-241299</wp:posOffset>
                </wp:positionH>
                <wp:positionV relativeFrom="paragraph">
                  <wp:posOffset>-152399</wp:posOffset>
                </wp:positionV>
                <wp:extent cx="6629400" cy="10163175"/>
                <wp:effectExtent l="0" t="0" r="0" b="0"/>
                <wp:wrapNone/>
                <wp:docPr id="74" name="Rettangolo 74"/>
                <wp:cNvGraphicFramePr/>
                <a:graphic xmlns:a="http://schemas.openxmlformats.org/drawingml/2006/main">
                  <a:graphicData uri="http://schemas.microsoft.com/office/word/2010/wordprocessingShape">
                    <wps:wsp>
                      <wps:cNvSpPr/>
                      <wps:spPr>
                        <a:xfrm>
                          <a:off x="2045588" y="0"/>
                          <a:ext cx="6600825" cy="7560000"/>
                        </a:xfrm>
                        <a:prstGeom prst="rect">
                          <a:avLst/>
                        </a:prstGeom>
                        <a:solidFill>
                          <a:srgbClr val="FFFFFF"/>
                        </a:solidFill>
                        <a:ln w="28575" cap="flat" cmpd="sng">
                          <a:solidFill>
                            <a:srgbClr val="FFC000"/>
                          </a:solidFill>
                          <a:prstDash val="solid"/>
                          <a:miter lim="800000"/>
                          <a:headEnd type="none" w="sm" len="sm"/>
                          <a:tailEnd type="none" w="sm" len="sm"/>
                        </a:ln>
                      </wps:spPr>
                      <wps:txbx>
                        <w:txbxContent>
                          <w:p w14:paraId="47F20072" w14:textId="77777777" w:rsidR="00CD40DC" w:rsidRDefault="00CD40DC">
                            <w:pPr>
                              <w:textDirection w:val="btLr"/>
                            </w:pPr>
                          </w:p>
                        </w:txbxContent>
                      </wps:txbx>
                      <wps:bodyPr spcFirstLastPara="1" wrap="square" lIns="91425" tIns="45700" rIns="91425" bIns="45700" anchor="t" anchorCtr="0">
                        <a:noAutofit/>
                      </wps:bodyPr>
                    </wps:wsp>
                  </a:graphicData>
                </a:graphic>
              </wp:anchor>
            </w:drawing>
          </mc:Choice>
          <mc:Fallback>
            <w:pict>
              <v:rect w14:anchorId="114F384A" id="Rettangolo 74" o:spid="_x0000_s1049" style="position:absolute;left:0;text-align:left;margin-left:-19pt;margin-top:-12pt;width:522pt;height:800.25pt;z-index:-2516336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" strokecolor="#ffc000" strokeweight="2.25pt">
                <v:stroke startarrowwidth="narrow" startarrowlength="short" endarrowwidth="narrow" endarrowlength="short"/>
                <v:textbox inset="2.53958mm,1.2694mm,2.53958mm,1.2694mm">
                  <w:txbxContent>
                    <w:p w14:paraId="47F20072" w14:textId="77777777" w:rsidR="00CD40DC" w:rsidRDefault="00CD40DC">
                      <w:pPr>
                        <w:textDirection w:val="btLr"/>
                      </w:pPr>
                    </w:p>
                  </w:txbxContent>
                </v:textbox>
              </v:rect>
            </w:pict>
          </mc:Fallback>
        </mc:AlternateContent>
      </w:r>
    </w:p>
    <w:p w14:paraId="4854EFEC" w14:textId="77777777" w:rsidR="00CD40DC" w:rsidRDefault="00CD40DC">
      <w:pPr>
        <w:rPr>
          <w:rFonts w:ascii="Arial Narrow" w:eastAsia="Arial Narrow" w:hAnsi="Arial Narrow" w:cs="Arial Narrow"/>
          <w:sz w:val="20"/>
          <w:szCs w:val="20"/>
        </w:rPr>
      </w:pPr>
    </w:p>
    <w:p w14:paraId="7D85124A" w14:textId="77777777" w:rsidR="00CD40DC" w:rsidRDefault="00000000">
      <w:pPr>
        <w:rPr>
          <w:rFonts w:ascii="Verdana" w:eastAsia="Verdana" w:hAnsi="Verdana" w:cs="Verdana"/>
          <w:sz w:val="20"/>
          <w:szCs w:val="20"/>
        </w:rPr>
      </w:pPr>
      <w:r>
        <w:rPr>
          <w:rFonts w:ascii="Verdana" w:eastAsia="Verdana" w:hAnsi="Verdana" w:cs="Verdana"/>
          <w:sz w:val="20"/>
          <w:szCs w:val="20"/>
        </w:rPr>
        <w:t xml:space="preserve">(L’impianto normativo privilegia la valutazione formativa rispetto a quella certificativa, prendendo in considerazione il percorso dell’alunno anziché il singolo prodotto, i passi realizzati, gli obiettivi possibili, la motivazione, l’impegno e le potenzialità di apprendimento dimostrate </w:t>
      </w:r>
    </w:p>
    <w:p w14:paraId="751B8DC0" w14:textId="77777777" w:rsidR="00CD40DC" w:rsidRDefault="00CD40DC">
      <w:pPr>
        <w:rPr>
          <w:rFonts w:ascii="Verdana" w:eastAsia="Verdana" w:hAnsi="Verdana" w:cs="Verdana"/>
          <w:sz w:val="20"/>
          <w:szCs w:val="20"/>
        </w:rPr>
      </w:pPr>
    </w:p>
    <w:p w14:paraId="3D19FC1B" w14:textId="77777777" w:rsidR="00CD40DC" w:rsidRDefault="00000000">
      <w:pPr>
        <w:rPr>
          <w:rFonts w:ascii="Arial Narrow" w:eastAsia="Arial Narrow" w:hAnsi="Arial Narrow" w:cs="Arial Narrow"/>
          <w:b/>
          <w:color w:val="215868"/>
        </w:rPr>
      </w:pPr>
      <w:r>
        <w:rPr>
          <w:rFonts w:ascii="Arial Narrow" w:eastAsia="Arial Narrow" w:hAnsi="Arial Narrow" w:cs="Arial Narrow"/>
          <w:b/>
          <w:color w:val="215868"/>
        </w:rPr>
        <w:t>LA FREQUENZA</w:t>
      </w:r>
    </w:p>
    <w:tbl>
      <w:tblPr>
        <w:tblStyle w:val="a4"/>
        <w:tblW w:w="9788" w:type="dxa"/>
        <w:tblInd w:w="-115" w:type="dxa"/>
        <w:tblLayout w:type="fixed"/>
        <w:tblLook w:val="0000" w:firstRow="0" w:lastRow="0" w:firstColumn="0" w:lastColumn="0" w:noHBand="0" w:noVBand="0"/>
      </w:tblPr>
      <w:tblGrid>
        <w:gridCol w:w="3794"/>
        <w:gridCol w:w="1994"/>
        <w:gridCol w:w="1995"/>
        <w:gridCol w:w="2005"/>
      </w:tblGrid>
      <w:tr w:rsidR="00CD40DC" w14:paraId="0AF315D3" w14:textId="77777777">
        <w:tc>
          <w:tcPr>
            <w:tcW w:w="3794" w:type="dxa"/>
            <w:tcBorders>
              <w:bottom w:val="single" w:sz="4" w:space="0" w:color="000000"/>
            </w:tcBorders>
            <w:shd w:val="clear" w:color="auto" w:fill="auto"/>
          </w:tcPr>
          <w:p w14:paraId="28E96D4E" w14:textId="77777777" w:rsidR="00CD40DC" w:rsidRDefault="00CD40DC">
            <w:pPr>
              <w:rPr>
                <w:rFonts w:ascii="Arial Narrow" w:eastAsia="Arial Narrow" w:hAnsi="Arial Narrow" w:cs="Arial Narrow"/>
              </w:rPr>
            </w:pPr>
          </w:p>
        </w:tc>
        <w:tc>
          <w:tcPr>
            <w:tcW w:w="1994" w:type="dxa"/>
            <w:tcBorders>
              <w:top w:val="single" w:sz="4" w:space="0" w:color="000000"/>
              <w:left w:val="single" w:sz="4" w:space="0" w:color="000000"/>
              <w:bottom w:val="single" w:sz="4" w:space="0" w:color="000000"/>
            </w:tcBorders>
            <w:shd w:val="clear" w:color="auto" w:fill="D9D9D9"/>
          </w:tcPr>
          <w:p w14:paraId="1E13067B" w14:textId="77777777" w:rsidR="00CD40DC" w:rsidRDefault="00000000">
            <w:pPr>
              <w:jc w:val="center"/>
              <w:rPr>
                <w:rFonts w:ascii="Arial Narrow" w:eastAsia="Arial Narrow" w:hAnsi="Arial Narrow" w:cs="Arial Narrow"/>
                <w:b/>
                <w:sz w:val="20"/>
                <w:szCs w:val="20"/>
              </w:rPr>
            </w:pPr>
            <w:r>
              <w:rPr>
                <w:rFonts w:ascii="Arial Narrow" w:eastAsia="Arial Narrow" w:hAnsi="Arial Narrow" w:cs="Arial Narrow"/>
                <w:b/>
                <w:sz w:val="20"/>
                <w:szCs w:val="20"/>
              </w:rPr>
              <w:t>Sempre</w:t>
            </w:r>
          </w:p>
        </w:tc>
        <w:tc>
          <w:tcPr>
            <w:tcW w:w="1995" w:type="dxa"/>
            <w:tcBorders>
              <w:top w:val="single" w:sz="4" w:space="0" w:color="000000"/>
              <w:left w:val="single" w:sz="4" w:space="0" w:color="000000"/>
              <w:bottom w:val="single" w:sz="4" w:space="0" w:color="000000"/>
            </w:tcBorders>
            <w:shd w:val="clear" w:color="auto" w:fill="D9D9D9"/>
          </w:tcPr>
          <w:p w14:paraId="5AEC588D" w14:textId="77777777" w:rsidR="00CD40DC" w:rsidRDefault="00000000">
            <w:pPr>
              <w:jc w:val="center"/>
              <w:rPr>
                <w:rFonts w:ascii="Arial Narrow" w:eastAsia="Arial Narrow" w:hAnsi="Arial Narrow" w:cs="Arial Narrow"/>
                <w:b/>
                <w:sz w:val="20"/>
                <w:szCs w:val="20"/>
              </w:rPr>
            </w:pPr>
            <w:r>
              <w:rPr>
                <w:rFonts w:ascii="Arial Narrow" w:eastAsia="Arial Narrow" w:hAnsi="Arial Narrow" w:cs="Arial Narrow"/>
                <w:b/>
                <w:sz w:val="20"/>
                <w:szCs w:val="20"/>
              </w:rPr>
              <w:t>Saltuariamente</w:t>
            </w:r>
          </w:p>
        </w:tc>
        <w:tc>
          <w:tcPr>
            <w:tcW w:w="2005" w:type="dxa"/>
            <w:tcBorders>
              <w:top w:val="single" w:sz="4" w:space="0" w:color="000000"/>
              <w:left w:val="single" w:sz="4" w:space="0" w:color="000000"/>
              <w:bottom w:val="single" w:sz="4" w:space="0" w:color="000000"/>
              <w:right w:val="single" w:sz="4" w:space="0" w:color="000000"/>
            </w:tcBorders>
            <w:shd w:val="clear" w:color="auto" w:fill="D9D9D9"/>
          </w:tcPr>
          <w:p w14:paraId="380DF815" w14:textId="77777777" w:rsidR="00CD40DC" w:rsidRDefault="00000000">
            <w:pPr>
              <w:jc w:val="center"/>
              <w:rPr>
                <w:rFonts w:ascii="Arial Narrow" w:eastAsia="Arial Narrow" w:hAnsi="Arial Narrow" w:cs="Arial Narrow"/>
                <w:b/>
                <w:sz w:val="20"/>
                <w:szCs w:val="20"/>
              </w:rPr>
            </w:pPr>
            <w:r>
              <w:rPr>
                <w:rFonts w:ascii="Arial Narrow" w:eastAsia="Arial Narrow" w:hAnsi="Arial Narrow" w:cs="Arial Narrow"/>
                <w:b/>
                <w:sz w:val="20"/>
                <w:szCs w:val="20"/>
              </w:rPr>
              <w:t>Mai</w:t>
            </w:r>
          </w:p>
        </w:tc>
      </w:tr>
      <w:tr w:rsidR="00CD40DC" w14:paraId="386B0F28" w14:textId="77777777">
        <w:tc>
          <w:tcPr>
            <w:tcW w:w="3794" w:type="dxa"/>
            <w:tcBorders>
              <w:top w:val="single" w:sz="4" w:space="0" w:color="000000"/>
              <w:left w:val="single" w:sz="4" w:space="0" w:color="000000"/>
              <w:bottom w:val="single" w:sz="4" w:space="0" w:color="000000"/>
            </w:tcBorders>
            <w:shd w:val="clear" w:color="auto" w:fill="auto"/>
          </w:tcPr>
          <w:p w14:paraId="2A98EB1D" w14:textId="77777777" w:rsidR="00CD40DC" w:rsidRDefault="00000000">
            <w:pPr>
              <w:spacing w:after="40"/>
              <w:rPr>
                <w:rFonts w:ascii="Arial Narrow" w:eastAsia="Arial Narrow" w:hAnsi="Arial Narrow" w:cs="Arial Narrow"/>
                <w:b/>
                <w:i/>
                <w:sz w:val="20"/>
                <w:szCs w:val="20"/>
              </w:rPr>
            </w:pPr>
            <w:r>
              <w:rPr>
                <w:rFonts w:ascii="Arial Narrow" w:eastAsia="Arial Narrow" w:hAnsi="Arial Narrow" w:cs="Arial Narrow"/>
                <w:b/>
                <w:i/>
                <w:sz w:val="20"/>
                <w:szCs w:val="20"/>
              </w:rPr>
              <w:t>L’alunno frequenta le lezioni curricolari</w:t>
            </w:r>
            <w:r>
              <w:rPr>
                <w:rFonts w:ascii="Arial Narrow" w:eastAsia="Arial Narrow" w:hAnsi="Arial Narrow" w:cs="Arial Narrow"/>
                <w:b/>
                <w:i/>
                <w:sz w:val="20"/>
                <w:szCs w:val="20"/>
              </w:rPr>
              <w:tab/>
            </w:r>
          </w:p>
        </w:tc>
        <w:tc>
          <w:tcPr>
            <w:tcW w:w="1994" w:type="dxa"/>
            <w:tcBorders>
              <w:top w:val="single" w:sz="4" w:space="0" w:color="000000"/>
              <w:left w:val="single" w:sz="4" w:space="0" w:color="000000"/>
              <w:bottom w:val="single" w:sz="4" w:space="0" w:color="000000"/>
            </w:tcBorders>
            <w:shd w:val="clear" w:color="auto" w:fill="auto"/>
          </w:tcPr>
          <w:p w14:paraId="4780787F" w14:textId="77777777" w:rsidR="00CD40DC" w:rsidRDefault="00CD40DC">
            <w:pPr>
              <w:spacing w:after="40"/>
              <w:jc w:val="center"/>
              <w:rPr>
                <w:rFonts w:ascii="Arial Narrow" w:eastAsia="Arial Narrow" w:hAnsi="Arial Narrow" w:cs="Arial Narrow"/>
              </w:rPr>
            </w:pPr>
          </w:p>
        </w:tc>
        <w:tc>
          <w:tcPr>
            <w:tcW w:w="1995" w:type="dxa"/>
            <w:tcBorders>
              <w:top w:val="single" w:sz="4" w:space="0" w:color="000000"/>
              <w:left w:val="single" w:sz="4" w:space="0" w:color="000000"/>
              <w:bottom w:val="single" w:sz="4" w:space="0" w:color="000000"/>
            </w:tcBorders>
            <w:shd w:val="clear" w:color="auto" w:fill="auto"/>
          </w:tcPr>
          <w:p w14:paraId="269B8C7C" w14:textId="77777777" w:rsidR="00CD40DC" w:rsidRDefault="00CD40DC">
            <w:pPr>
              <w:spacing w:after="40"/>
              <w:rPr>
                <w:rFonts w:ascii="Arial Narrow" w:eastAsia="Arial Narrow" w:hAnsi="Arial Narrow" w:cs="Arial Narrow"/>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14:paraId="38693D8D" w14:textId="77777777" w:rsidR="00CD40DC" w:rsidRDefault="00CD40DC">
            <w:pPr>
              <w:spacing w:after="40"/>
              <w:rPr>
                <w:rFonts w:ascii="Arial Narrow" w:eastAsia="Arial Narrow" w:hAnsi="Arial Narrow" w:cs="Arial Narrow"/>
              </w:rPr>
            </w:pPr>
          </w:p>
        </w:tc>
      </w:tr>
      <w:tr w:rsidR="00CD40DC" w14:paraId="4F0200B3" w14:textId="77777777">
        <w:tc>
          <w:tcPr>
            <w:tcW w:w="3794" w:type="dxa"/>
            <w:tcBorders>
              <w:top w:val="single" w:sz="4" w:space="0" w:color="000000"/>
              <w:left w:val="single" w:sz="4" w:space="0" w:color="000000"/>
              <w:bottom w:val="single" w:sz="4" w:space="0" w:color="000000"/>
            </w:tcBorders>
            <w:shd w:val="clear" w:color="auto" w:fill="auto"/>
          </w:tcPr>
          <w:p w14:paraId="7E314F90" w14:textId="77777777" w:rsidR="00CD40DC" w:rsidRDefault="00000000">
            <w:pPr>
              <w:spacing w:after="40"/>
              <w:rPr>
                <w:rFonts w:ascii="Arial Narrow" w:eastAsia="Arial Narrow" w:hAnsi="Arial Narrow" w:cs="Arial Narrow"/>
                <w:b/>
                <w:i/>
                <w:sz w:val="20"/>
                <w:szCs w:val="20"/>
              </w:rPr>
            </w:pPr>
            <w:r>
              <w:rPr>
                <w:rFonts w:ascii="Arial Narrow" w:eastAsia="Arial Narrow" w:hAnsi="Arial Narrow" w:cs="Arial Narrow"/>
                <w:b/>
                <w:i/>
                <w:sz w:val="20"/>
                <w:szCs w:val="20"/>
              </w:rPr>
              <w:t>L’alunno frequenta il corso di Italiano L2</w:t>
            </w:r>
          </w:p>
        </w:tc>
        <w:tc>
          <w:tcPr>
            <w:tcW w:w="1994" w:type="dxa"/>
            <w:tcBorders>
              <w:top w:val="single" w:sz="4" w:space="0" w:color="000000"/>
              <w:left w:val="single" w:sz="4" w:space="0" w:color="000000"/>
              <w:bottom w:val="single" w:sz="4" w:space="0" w:color="000000"/>
            </w:tcBorders>
            <w:shd w:val="clear" w:color="auto" w:fill="auto"/>
          </w:tcPr>
          <w:p w14:paraId="44C645F1" w14:textId="77777777" w:rsidR="00CD40DC" w:rsidRDefault="00CD40DC">
            <w:pPr>
              <w:spacing w:after="40"/>
              <w:jc w:val="center"/>
              <w:rPr>
                <w:rFonts w:ascii="Arial Narrow" w:eastAsia="Arial Narrow" w:hAnsi="Arial Narrow" w:cs="Arial Narrow"/>
              </w:rPr>
            </w:pPr>
          </w:p>
        </w:tc>
        <w:tc>
          <w:tcPr>
            <w:tcW w:w="1995" w:type="dxa"/>
            <w:tcBorders>
              <w:top w:val="single" w:sz="4" w:space="0" w:color="000000"/>
              <w:left w:val="single" w:sz="4" w:space="0" w:color="000000"/>
              <w:bottom w:val="single" w:sz="4" w:space="0" w:color="000000"/>
            </w:tcBorders>
            <w:shd w:val="clear" w:color="auto" w:fill="auto"/>
          </w:tcPr>
          <w:p w14:paraId="0576077F" w14:textId="77777777" w:rsidR="00CD40DC" w:rsidRDefault="00CD40DC">
            <w:pPr>
              <w:spacing w:after="40"/>
              <w:rPr>
                <w:rFonts w:ascii="Arial Narrow" w:eastAsia="Arial Narrow" w:hAnsi="Arial Narrow" w:cs="Arial Narrow"/>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14:paraId="1C0A378E" w14:textId="77777777" w:rsidR="00CD40DC" w:rsidRDefault="00CD40DC">
            <w:pPr>
              <w:spacing w:after="40"/>
              <w:rPr>
                <w:rFonts w:ascii="Arial Narrow" w:eastAsia="Arial Narrow" w:hAnsi="Arial Narrow" w:cs="Arial Narrow"/>
              </w:rPr>
            </w:pPr>
          </w:p>
        </w:tc>
      </w:tr>
    </w:tbl>
    <w:p w14:paraId="1AE1C31F" w14:textId="77777777" w:rsidR="00CD40DC" w:rsidRDefault="00CD40DC">
      <w:pPr>
        <w:rPr>
          <w:rFonts w:ascii="Arial Narrow" w:eastAsia="Arial Narrow" w:hAnsi="Arial Narrow" w:cs="Arial Narrow"/>
          <w:sz w:val="28"/>
          <w:szCs w:val="28"/>
        </w:rPr>
      </w:pPr>
    </w:p>
    <w:p w14:paraId="62074BE9" w14:textId="77777777" w:rsidR="00CD40DC" w:rsidRDefault="00000000">
      <w:pPr>
        <w:rPr>
          <w:rFonts w:ascii="Arial Narrow" w:eastAsia="Arial Narrow" w:hAnsi="Arial Narrow" w:cs="Arial Narrow"/>
          <w:b/>
          <w:color w:val="215868"/>
        </w:rPr>
      </w:pPr>
      <w:r>
        <w:rPr>
          <w:rFonts w:ascii="Arial Narrow" w:eastAsia="Arial Narrow" w:hAnsi="Arial Narrow" w:cs="Arial Narrow"/>
          <w:b/>
          <w:color w:val="215868"/>
        </w:rPr>
        <w:t xml:space="preserve">L’IMPEGNO E IL COMPORTAMENTO </w:t>
      </w:r>
    </w:p>
    <w:p w14:paraId="4CF806B4" w14:textId="77777777" w:rsidR="00CD40DC" w:rsidRDefault="00CD40DC">
      <w:pPr>
        <w:rPr>
          <w:rFonts w:ascii="Arial Narrow" w:eastAsia="Arial Narrow" w:hAnsi="Arial Narrow" w:cs="Arial Narrow"/>
          <w:b/>
          <w:sz w:val="16"/>
          <w:szCs w:val="16"/>
        </w:rPr>
      </w:pPr>
    </w:p>
    <w:tbl>
      <w:tblPr>
        <w:tblStyle w:val="a5"/>
        <w:tblW w:w="9788" w:type="dxa"/>
        <w:tblInd w:w="-115" w:type="dxa"/>
        <w:tblLayout w:type="fixed"/>
        <w:tblLook w:val="0000" w:firstRow="0" w:lastRow="0" w:firstColumn="0" w:lastColumn="0" w:noHBand="0" w:noVBand="0"/>
      </w:tblPr>
      <w:tblGrid>
        <w:gridCol w:w="3794"/>
        <w:gridCol w:w="1994"/>
        <w:gridCol w:w="1995"/>
        <w:gridCol w:w="2005"/>
      </w:tblGrid>
      <w:tr w:rsidR="00CD40DC" w14:paraId="44FB7BC7" w14:textId="77777777">
        <w:tc>
          <w:tcPr>
            <w:tcW w:w="3794" w:type="dxa"/>
            <w:tcBorders>
              <w:bottom w:val="single" w:sz="4" w:space="0" w:color="000000"/>
            </w:tcBorders>
            <w:shd w:val="clear" w:color="auto" w:fill="auto"/>
          </w:tcPr>
          <w:p w14:paraId="62261828" w14:textId="77777777" w:rsidR="00CD40DC" w:rsidRDefault="00CD40DC">
            <w:pPr>
              <w:rPr>
                <w:rFonts w:ascii="Arial Narrow" w:eastAsia="Arial Narrow" w:hAnsi="Arial Narrow" w:cs="Arial Narrow"/>
              </w:rPr>
            </w:pPr>
          </w:p>
        </w:tc>
        <w:tc>
          <w:tcPr>
            <w:tcW w:w="1994" w:type="dxa"/>
            <w:tcBorders>
              <w:top w:val="single" w:sz="4" w:space="0" w:color="000000"/>
              <w:left w:val="single" w:sz="4" w:space="0" w:color="000000"/>
              <w:bottom w:val="single" w:sz="4" w:space="0" w:color="000000"/>
            </w:tcBorders>
            <w:shd w:val="clear" w:color="auto" w:fill="D9D9D9"/>
          </w:tcPr>
          <w:p w14:paraId="6A799E88" w14:textId="77777777" w:rsidR="00CD40DC" w:rsidRDefault="00000000">
            <w:pPr>
              <w:jc w:val="center"/>
              <w:rPr>
                <w:rFonts w:ascii="Arial Narrow" w:eastAsia="Arial Narrow" w:hAnsi="Arial Narrow" w:cs="Arial Narrow"/>
                <w:b/>
              </w:rPr>
            </w:pPr>
            <w:r>
              <w:rPr>
                <w:rFonts w:ascii="Arial Narrow" w:eastAsia="Arial Narrow" w:hAnsi="Arial Narrow" w:cs="Arial Narrow"/>
                <w:b/>
              </w:rPr>
              <w:t>Sì</w:t>
            </w:r>
          </w:p>
        </w:tc>
        <w:tc>
          <w:tcPr>
            <w:tcW w:w="1995" w:type="dxa"/>
            <w:tcBorders>
              <w:top w:val="single" w:sz="4" w:space="0" w:color="000000"/>
              <w:left w:val="single" w:sz="4" w:space="0" w:color="000000"/>
              <w:bottom w:val="single" w:sz="4" w:space="0" w:color="000000"/>
            </w:tcBorders>
            <w:shd w:val="clear" w:color="auto" w:fill="D9D9D9"/>
          </w:tcPr>
          <w:p w14:paraId="56C3A5BD" w14:textId="77777777" w:rsidR="00CD40DC" w:rsidRDefault="00000000">
            <w:pPr>
              <w:jc w:val="center"/>
              <w:rPr>
                <w:rFonts w:ascii="Arial Narrow" w:eastAsia="Arial Narrow" w:hAnsi="Arial Narrow" w:cs="Arial Narrow"/>
                <w:b/>
              </w:rPr>
            </w:pPr>
            <w:r>
              <w:rPr>
                <w:rFonts w:ascii="Arial Narrow" w:eastAsia="Arial Narrow" w:hAnsi="Arial Narrow" w:cs="Arial Narrow"/>
                <w:b/>
              </w:rPr>
              <w:t>Parzialmente</w:t>
            </w:r>
          </w:p>
        </w:tc>
        <w:tc>
          <w:tcPr>
            <w:tcW w:w="2005" w:type="dxa"/>
            <w:tcBorders>
              <w:top w:val="single" w:sz="4" w:space="0" w:color="000000"/>
              <w:left w:val="single" w:sz="4" w:space="0" w:color="000000"/>
              <w:bottom w:val="single" w:sz="4" w:space="0" w:color="000000"/>
              <w:right w:val="single" w:sz="4" w:space="0" w:color="000000"/>
            </w:tcBorders>
            <w:shd w:val="clear" w:color="auto" w:fill="D9D9D9"/>
          </w:tcPr>
          <w:p w14:paraId="2ABA37CD" w14:textId="77777777" w:rsidR="00CD40DC" w:rsidRDefault="00000000">
            <w:pPr>
              <w:jc w:val="center"/>
              <w:rPr>
                <w:rFonts w:ascii="Arial Narrow" w:eastAsia="Arial Narrow" w:hAnsi="Arial Narrow" w:cs="Arial Narrow"/>
                <w:b/>
              </w:rPr>
            </w:pPr>
            <w:r>
              <w:rPr>
                <w:rFonts w:ascii="Arial Narrow" w:eastAsia="Arial Narrow" w:hAnsi="Arial Narrow" w:cs="Arial Narrow"/>
                <w:b/>
              </w:rPr>
              <w:t>No</w:t>
            </w:r>
          </w:p>
        </w:tc>
      </w:tr>
      <w:tr w:rsidR="00CD40DC" w14:paraId="1331C9DB" w14:textId="77777777">
        <w:tc>
          <w:tcPr>
            <w:tcW w:w="3794" w:type="dxa"/>
            <w:tcBorders>
              <w:top w:val="single" w:sz="4" w:space="0" w:color="000000"/>
              <w:left w:val="single" w:sz="4" w:space="0" w:color="000000"/>
              <w:bottom w:val="single" w:sz="4" w:space="0" w:color="000000"/>
            </w:tcBorders>
            <w:shd w:val="clear" w:color="auto" w:fill="auto"/>
          </w:tcPr>
          <w:p w14:paraId="7EC865FE" w14:textId="77777777" w:rsidR="00CD40DC" w:rsidRDefault="00000000">
            <w:pPr>
              <w:spacing w:after="40"/>
              <w:rPr>
                <w:rFonts w:ascii="Arial Narrow" w:eastAsia="Arial Narrow" w:hAnsi="Arial Narrow" w:cs="Arial Narrow"/>
                <w:b/>
                <w:i/>
                <w:sz w:val="20"/>
                <w:szCs w:val="20"/>
              </w:rPr>
            </w:pPr>
            <w:r>
              <w:rPr>
                <w:rFonts w:ascii="Arial Narrow" w:eastAsia="Arial Narrow" w:hAnsi="Arial Narrow" w:cs="Arial Narrow"/>
                <w:b/>
                <w:i/>
                <w:sz w:val="20"/>
                <w:szCs w:val="20"/>
              </w:rPr>
              <w:t>Arriva puntuale a scuola</w:t>
            </w:r>
          </w:p>
        </w:tc>
        <w:tc>
          <w:tcPr>
            <w:tcW w:w="1994" w:type="dxa"/>
            <w:tcBorders>
              <w:top w:val="single" w:sz="4" w:space="0" w:color="000000"/>
              <w:left w:val="single" w:sz="4" w:space="0" w:color="000000"/>
              <w:bottom w:val="single" w:sz="4" w:space="0" w:color="000000"/>
            </w:tcBorders>
            <w:shd w:val="clear" w:color="auto" w:fill="auto"/>
          </w:tcPr>
          <w:p w14:paraId="68FDC645" w14:textId="77777777" w:rsidR="00CD40DC" w:rsidRDefault="00CD40DC">
            <w:pPr>
              <w:spacing w:after="40"/>
              <w:jc w:val="center"/>
              <w:rPr>
                <w:rFonts w:ascii="Arial Narrow" w:eastAsia="Arial Narrow" w:hAnsi="Arial Narrow" w:cs="Arial Narrow"/>
                <w:sz w:val="20"/>
                <w:szCs w:val="20"/>
              </w:rPr>
            </w:pPr>
          </w:p>
        </w:tc>
        <w:tc>
          <w:tcPr>
            <w:tcW w:w="1995" w:type="dxa"/>
            <w:tcBorders>
              <w:top w:val="single" w:sz="4" w:space="0" w:color="000000"/>
              <w:left w:val="single" w:sz="4" w:space="0" w:color="000000"/>
              <w:bottom w:val="single" w:sz="4" w:space="0" w:color="000000"/>
            </w:tcBorders>
            <w:shd w:val="clear" w:color="auto" w:fill="auto"/>
          </w:tcPr>
          <w:p w14:paraId="6AAC2ECA" w14:textId="77777777" w:rsidR="00CD40DC" w:rsidRDefault="00CD40DC">
            <w:pPr>
              <w:spacing w:after="40"/>
              <w:jc w:val="center"/>
              <w:rPr>
                <w:rFonts w:ascii="Arial Narrow" w:eastAsia="Arial Narrow" w:hAnsi="Arial Narrow" w:cs="Arial Narrow"/>
                <w:sz w:val="20"/>
                <w:szCs w:val="20"/>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14:paraId="6A8BE089" w14:textId="77777777" w:rsidR="00CD40DC" w:rsidRDefault="00CD40DC">
            <w:pPr>
              <w:spacing w:after="40"/>
              <w:jc w:val="center"/>
              <w:rPr>
                <w:rFonts w:ascii="Arial Narrow" w:eastAsia="Arial Narrow" w:hAnsi="Arial Narrow" w:cs="Arial Narrow"/>
                <w:sz w:val="20"/>
                <w:szCs w:val="20"/>
              </w:rPr>
            </w:pPr>
          </w:p>
        </w:tc>
      </w:tr>
      <w:tr w:rsidR="00CD40DC" w14:paraId="6AD9EC06" w14:textId="77777777">
        <w:tc>
          <w:tcPr>
            <w:tcW w:w="3794" w:type="dxa"/>
            <w:tcBorders>
              <w:top w:val="single" w:sz="4" w:space="0" w:color="000000"/>
              <w:left w:val="single" w:sz="4" w:space="0" w:color="000000"/>
              <w:bottom w:val="single" w:sz="4" w:space="0" w:color="000000"/>
            </w:tcBorders>
            <w:shd w:val="clear" w:color="auto" w:fill="auto"/>
          </w:tcPr>
          <w:p w14:paraId="7819811D" w14:textId="77777777" w:rsidR="00CD40DC" w:rsidRDefault="00000000">
            <w:pPr>
              <w:spacing w:after="40"/>
              <w:rPr>
                <w:rFonts w:ascii="Arial Narrow" w:eastAsia="Arial Narrow" w:hAnsi="Arial Narrow" w:cs="Arial Narrow"/>
                <w:b/>
                <w:i/>
                <w:sz w:val="20"/>
                <w:szCs w:val="20"/>
              </w:rPr>
            </w:pPr>
            <w:r>
              <w:rPr>
                <w:rFonts w:ascii="Arial Narrow" w:eastAsia="Arial Narrow" w:hAnsi="Arial Narrow" w:cs="Arial Narrow"/>
                <w:b/>
                <w:i/>
                <w:sz w:val="20"/>
                <w:szCs w:val="20"/>
              </w:rPr>
              <w:t>Rispetta le regole e le consegne</w:t>
            </w:r>
            <w:r>
              <w:rPr>
                <w:rFonts w:ascii="Arial Narrow" w:eastAsia="Arial Narrow" w:hAnsi="Arial Narrow" w:cs="Arial Narrow"/>
                <w:b/>
                <w:i/>
                <w:sz w:val="20"/>
                <w:szCs w:val="20"/>
              </w:rPr>
              <w:tab/>
            </w:r>
          </w:p>
        </w:tc>
        <w:tc>
          <w:tcPr>
            <w:tcW w:w="1994" w:type="dxa"/>
            <w:tcBorders>
              <w:top w:val="single" w:sz="4" w:space="0" w:color="000000"/>
              <w:left w:val="single" w:sz="4" w:space="0" w:color="000000"/>
              <w:bottom w:val="single" w:sz="4" w:space="0" w:color="000000"/>
            </w:tcBorders>
            <w:shd w:val="clear" w:color="auto" w:fill="auto"/>
          </w:tcPr>
          <w:p w14:paraId="057B3C56" w14:textId="77777777" w:rsidR="00CD40DC" w:rsidRDefault="00CD40DC">
            <w:pPr>
              <w:spacing w:after="40"/>
              <w:jc w:val="center"/>
              <w:rPr>
                <w:rFonts w:ascii="Arial Narrow" w:eastAsia="Arial Narrow" w:hAnsi="Arial Narrow" w:cs="Arial Narrow"/>
                <w:sz w:val="20"/>
                <w:szCs w:val="20"/>
              </w:rPr>
            </w:pPr>
          </w:p>
        </w:tc>
        <w:tc>
          <w:tcPr>
            <w:tcW w:w="1995" w:type="dxa"/>
            <w:tcBorders>
              <w:top w:val="single" w:sz="4" w:space="0" w:color="000000"/>
              <w:left w:val="single" w:sz="4" w:space="0" w:color="000000"/>
              <w:bottom w:val="single" w:sz="4" w:space="0" w:color="000000"/>
            </w:tcBorders>
            <w:shd w:val="clear" w:color="auto" w:fill="auto"/>
          </w:tcPr>
          <w:p w14:paraId="63C65A06" w14:textId="77777777" w:rsidR="00CD40DC" w:rsidRDefault="00CD40DC">
            <w:pPr>
              <w:spacing w:after="40"/>
              <w:jc w:val="center"/>
              <w:rPr>
                <w:rFonts w:ascii="Arial Narrow" w:eastAsia="Arial Narrow" w:hAnsi="Arial Narrow" w:cs="Arial Narrow"/>
                <w:sz w:val="20"/>
                <w:szCs w:val="20"/>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14:paraId="4B788D84" w14:textId="77777777" w:rsidR="00CD40DC" w:rsidRDefault="00CD40DC">
            <w:pPr>
              <w:spacing w:after="40"/>
              <w:jc w:val="center"/>
              <w:rPr>
                <w:rFonts w:ascii="Arial Narrow" w:eastAsia="Arial Narrow" w:hAnsi="Arial Narrow" w:cs="Arial Narrow"/>
                <w:sz w:val="20"/>
                <w:szCs w:val="20"/>
              </w:rPr>
            </w:pPr>
          </w:p>
        </w:tc>
      </w:tr>
      <w:tr w:rsidR="00CD40DC" w14:paraId="1292B37F" w14:textId="77777777">
        <w:tc>
          <w:tcPr>
            <w:tcW w:w="3794" w:type="dxa"/>
            <w:tcBorders>
              <w:top w:val="single" w:sz="4" w:space="0" w:color="000000"/>
              <w:left w:val="single" w:sz="4" w:space="0" w:color="000000"/>
              <w:bottom w:val="single" w:sz="4" w:space="0" w:color="000000"/>
            </w:tcBorders>
            <w:shd w:val="clear" w:color="auto" w:fill="auto"/>
          </w:tcPr>
          <w:p w14:paraId="454091AC" w14:textId="77777777" w:rsidR="00CD40DC" w:rsidRDefault="00000000">
            <w:pPr>
              <w:spacing w:after="40"/>
              <w:rPr>
                <w:rFonts w:ascii="Arial Narrow" w:eastAsia="Arial Narrow" w:hAnsi="Arial Narrow" w:cs="Arial Narrow"/>
                <w:b/>
                <w:i/>
                <w:sz w:val="20"/>
                <w:szCs w:val="20"/>
              </w:rPr>
            </w:pPr>
            <w:r>
              <w:rPr>
                <w:rFonts w:ascii="Arial Narrow" w:eastAsia="Arial Narrow" w:hAnsi="Arial Narrow" w:cs="Arial Narrow"/>
                <w:b/>
                <w:i/>
                <w:sz w:val="20"/>
                <w:szCs w:val="20"/>
              </w:rPr>
              <w:t>Mostra interesse e chiede aiuto ai compagni e all’insegnante</w:t>
            </w:r>
            <w:r>
              <w:rPr>
                <w:rFonts w:ascii="Arial Narrow" w:eastAsia="Arial Narrow" w:hAnsi="Arial Narrow" w:cs="Arial Narrow"/>
                <w:b/>
                <w:i/>
                <w:sz w:val="20"/>
                <w:szCs w:val="20"/>
              </w:rPr>
              <w:tab/>
            </w:r>
          </w:p>
        </w:tc>
        <w:tc>
          <w:tcPr>
            <w:tcW w:w="1994" w:type="dxa"/>
            <w:tcBorders>
              <w:top w:val="single" w:sz="4" w:space="0" w:color="000000"/>
              <w:left w:val="single" w:sz="4" w:space="0" w:color="000000"/>
              <w:bottom w:val="single" w:sz="4" w:space="0" w:color="000000"/>
            </w:tcBorders>
            <w:shd w:val="clear" w:color="auto" w:fill="auto"/>
          </w:tcPr>
          <w:p w14:paraId="5921581D" w14:textId="77777777" w:rsidR="00CD40DC" w:rsidRDefault="00CD40DC">
            <w:pPr>
              <w:spacing w:after="40"/>
              <w:jc w:val="center"/>
              <w:rPr>
                <w:rFonts w:ascii="Arial Narrow" w:eastAsia="Arial Narrow" w:hAnsi="Arial Narrow" w:cs="Arial Narrow"/>
                <w:sz w:val="20"/>
                <w:szCs w:val="20"/>
              </w:rPr>
            </w:pPr>
          </w:p>
        </w:tc>
        <w:tc>
          <w:tcPr>
            <w:tcW w:w="1995" w:type="dxa"/>
            <w:tcBorders>
              <w:top w:val="single" w:sz="4" w:space="0" w:color="000000"/>
              <w:left w:val="single" w:sz="4" w:space="0" w:color="000000"/>
              <w:bottom w:val="single" w:sz="4" w:space="0" w:color="000000"/>
            </w:tcBorders>
            <w:shd w:val="clear" w:color="auto" w:fill="auto"/>
          </w:tcPr>
          <w:p w14:paraId="6F3E2833" w14:textId="77777777" w:rsidR="00CD40DC" w:rsidRDefault="00CD40DC">
            <w:pPr>
              <w:spacing w:after="40"/>
              <w:jc w:val="center"/>
              <w:rPr>
                <w:rFonts w:ascii="Arial Narrow" w:eastAsia="Arial Narrow" w:hAnsi="Arial Narrow" w:cs="Arial Narrow"/>
                <w:sz w:val="20"/>
                <w:szCs w:val="20"/>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14:paraId="3E991A4C" w14:textId="77777777" w:rsidR="00CD40DC" w:rsidRDefault="00CD40DC">
            <w:pPr>
              <w:spacing w:after="40"/>
              <w:jc w:val="center"/>
              <w:rPr>
                <w:rFonts w:ascii="Verdana" w:eastAsia="Verdana" w:hAnsi="Verdana" w:cs="Verdana"/>
                <w:sz w:val="20"/>
                <w:szCs w:val="20"/>
              </w:rPr>
            </w:pPr>
          </w:p>
        </w:tc>
      </w:tr>
      <w:tr w:rsidR="00CD40DC" w14:paraId="00BCF37F" w14:textId="77777777">
        <w:tc>
          <w:tcPr>
            <w:tcW w:w="3794" w:type="dxa"/>
            <w:tcBorders>
              <w:top w:val="single" w:sz="4" w:space="0" w:color="000000"/>
              <w:left w:val="single" w:sz="4" w:space="0" w:color="000000"/>
              <w:bottom w:val="single" w:sz="4" w:space="0" w:color="000000"/>
            </w:tcBorders>
            <w:shd w:val="clear" w:color="auto" w:fill="auto"/>
          </w:tcPr>
          <w:p w14:paraId="20FCD978" w14:textId="77777777" w:rsidR="00CD40DC" w:rsidRDefault="00000000">
            <w:pPr>
              <w:spacing w:after="40"/>
              <w:rPr>
                <w:rFonts w:ascii="Arial Narrow" w:eastAsia="Arial Narrow" w:hAnsi="Arial Narrow" w:cs="Arial Narrow"/>
                <w:b/>
                <w:i/>
                <w:sz w:val="20"/>
                <w:szCs w:val="20"/>
              </w:rPr>
            </w:pPr>
            <w:r>
              <w:rPr>
                <w:rFonts w:ascii="Arial Narrow" w:eastAsia="Arial Narrow" w:hAnsi="Arial Narrow" w:cs="Arial Narrow"/>
                <w:b/>
                <w:i/>
                <w:sz w:val="20"/>
                <w:szCs w:val="20"/>
              </w:rPr>
              <w:t>Esegue i compiti a casa</w:t>
            </w:r>
            <w:r>
              <w:rPr>
                <w:rFonts w:ascii="Arial Narrow" w:eastAsia="Arial Narrow" w:hAnsi="Arial Narrow" w:cs="Arial Narrow"/>
                <w:b/>
                <w:i/>
                <w:sz w:val="20"/>
                <w:szCs w:val="20"/>
              </w:rPr>
              <w:tab/>
            </w:r>
          </w:p>
        </w:tc>
        <w:tc>
          <w:tcPr>
            <w:tcW w:w="1994" w:type="dxa"/>
            <w:tcBorders>
              <w:top w:val="single" w:sz="4" w:space="0" w:color="000000"/>
              <w:left w:val="single" w:sz="4" w:space="0" w:color="000000"/>
              <w:bottom w:val="single" w:sz="4" w:space="0" w:color="000000"/>
            </w:tcBorders>
            <w:shd w:val="clear" w:color="auto" w:fill="auto"/>
          </w:tcPr>
          <w:p w14:paraId="1F2F8B44" w14:textId="77777777" w:rsidR="00CD40DC" w:rsidRDefault="00CD40DC">
            <w:pPr>
              <w:spacing w:after="40"/>
              <w:jc w:val="center"/>
              <w:rPr>
                <w:rFonts w:ascii="Arial Narrow" w:eastAsia="Arial Narrow" w:hAnsi="Arial Narrow" w:cs="Arial Narrow"/>
                <w:sz w:val="20"/>
                <w:szCs w:val="20"/>
              </w:rPr>
            </w:pPr>
          </w:p>
        </w:tc>
        <w:tc>
          <w:tcPr>
            <w:tcW w:w="1995" w:type="dxa"/>
            <w:tcBorders>
              <w:top w:val="single" w:sz="4" w:space="0" w:color="000000"/>
              <w:left w:val="single" w:sz="4" w:space="0" w:color="000000"/>
              <w:bottom w:val="single" w:sz="4" w:space="0" w:color="000000"/>
            </w:tcBorders>
            <w:shd w:val="clear" w:color="auto" w:fill="auto"/>
          </w:tcPr>
          <w:p w14:paraId="7DFE6BCB" w14:textId="77777777" w:rsidR="00CD40DC" w:rsidRDefault="00CD40DC">
            <w:pPr>
              <w:spacing w:after="40"/>
              <w:jc w:val="center"/>
              <w:rPr>
                <w:rFonts w:ascii="Arial Narrow" w:eastAsia="Arial Narrow" w:hAnsi="Arial Narrow" w:cs="Arial Narrow"/>
                <w:sz w:val="20"/>
                <w:szCs w:val="20"/>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14:paraId="247A3E83" w14:textId="77777777" w:rsidR="00CD40DC" w:rsidRDefault="00CD40DC">
            <w:pPr>
              <w:spacing w:after="40"/>
              <w:jc w:val="center"/>
              <w:rPr>
                <w:rFonts w:ascii="Arial Narrow" w:eastAsia="Arial Narrow" w:hAnsi="Arial Narrow" w:cs="Arial Narrow"/>
                <w:sz w:val="20"/>
                <w:szCs w:val="20"/>
              </w:rPr>
            </w:pPr>
          </w:p>
        </w:tc>
      </w:tr>
      <w:tr w:rsidR="00CD40DC" w14:paraId="6A7C904B" w14:textId="77777777">
        <w:tc>
          <w:tcPr>
            <w:tcW w:w="3794" w:type="dxa"/>
            <w:tcBorders>
              <w:top w:val="single" w:sz="4" w:space="0" w:color="000000"/>
              <w:left w:val="single" w:sz="4" w:space="0" w:color="000000"/>
              <w:bottom w:val="single" w:sz="4" w:space="0" w:color="000000"/>
            </w:tcBorders>
            <w:shd w:val="clear" w:color="auto" w:fill="auto"/>
          </w:tcPr>
          <w:p w14:paraId="6BD602AF" w14:textId="77777777" w:rsidR="00CD40DC" w:rsidRDefault="00000000">
            <w:pPr>
              <w:spacing w:after="40"/>
              <w:rPr>
                <w:rFonts w:ascii="Arial Narrow" w:eastAsia="Arial Narrow" w:hAnsi="Arial Narrow" w:cs="Arial Narrow"/>
                <w:b/>
                <w:i/>
                <w:sz w:val="20"/>
                <w:szCs w:val="20"/>
              </w:rPr>
            </w:pPr>
            <w:r>
              <w:rPr>
                <w:rFonts w:ascii="Arial Narrow" w:eastAsia="Arial Narrow" w:hAnsi="Arial Narrow" w:cs="Arial Narrow"/>
                <w:b/>
                <w:i/>
                <w:sz w:val="20"/>
                <w:szCs w:val="20"/>
              </w:rPr>
              <w:t>Si impegna in classe</w:t>
            </w:r>
            <w:r>
              <w:rPr>
                <w:rFonts w:ascii="Arial Narrow" w:eastAsia="Arial Narrow" w:hAnsi="Arial Narrow" w:cs="Arial Narrow"/>
                <w:b/>
                <w:i/>
                <w:sz w:val="20"/>
                <w:szCs w:val="20"/>
              </w:rPr>
              <w:tab/>
            </w:r>
          </w:p>
        </w:tc>
        <w:tc>
          <w:tcPr>
            <w:tcW w:w="1994" w:type="dxa"/>
            <w:tcBorders>
              <w:top w:val="single" w:sz="4" w:space="0" w:color="000000"/>
              <w:left w:val="single" w:sz="4" w:space="0" w:color="000000"/>
              <w:bottom w:val="single" w:sz="4" w:space="0" w:color="000000"/>
            </w:tcBorders>
            <w:shd w:val="clear" w:color="auto" w:fill="auto"/>
          </w:tcPr>
          <w:p w14:paraId="0C31F295" w14:textId="77777777" w:rsidR="00CD40DC" w:rsidRDefault="00CD40DC">
            <w:pPr>
              <w:spacing w:after="40"/>
              <w:jc w:val="center"/>
              <w:rPr>
                <w:rFonts w:ascii="Arial Narrow" w:eastAsia="Arial Narrow" w:hAnsi="Arial Narrow" w:cs="Arial Narrow"/>
                <w:sz w:val="20"/>
                <w:szCs w:val="20"/>
              </w:rPr>
            </w:pPr>
          </w:p>
        </w:tc>
        <w:tc>
          <w:tcPr>
            <w:tcW w:w="1995" w:type="dxa"/>
            <w:tcBorders>
              <w:top w:val="single" w:sz="4" w:space="0" w:color="000000"/>
              <w:left w:val="single" w:sz="4" w:space="0" w:color="000000"/>
              <w:bottom w:val="single" w:sz="4" w:space="0" w:color="000000"/>
            </w:tcBorders>
            <w:shd w:val="clear" w:color="auto" w:fill="auto"/>
          </w:tcPr>
          <w:p w14:paraId="7333F8A5" w14:textId="77777777" w:rsidR="00CD40DC" w:rsidRDefault="00CD40DC">
            <w:pPr>
              <w:spacing w:after="40"/>
              <w:jc w:val="center"/>
              <w:rPr>
                <w:rFonts w:ascii="Arial Narrow" w:eastAsia="Arial Narrow" w:hAnsi="Arial Narrow" w:cs="Arial Narrow"/>
                <w:sz w:val="20"/>
                <w:szCs w:val="20"/>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14:paraId="2BD6CCD3" w14:textId="77777777" w:rsidR="00CD40DC" w:rsidRDefault="00CD40DC">
            <w:pPr>
              <w:spacing w:after="40"/>
              <w:jc w:val="center"/>
              <w:rPr>
                <w:rFonts w:ascii="Arial Narrow" w:eastAsia="Arial Narrow" w:hAnsi="Arial Narrow" w:cs="Arial Narrow"/>
                <w:sz w:val="20"/>
                <w:szCs w:val="20"/>
              </w:rPr>
            </w:pPr>
          </w:p>
        </w:tc>
      </w:tr>
      <w:tr w:rsidR="00CD40DC" w14:paraId="050352E5" w14:textId="77777777">
        <w:tc>
          <w:tcPr>
            <w:tcW w:w="3794" w:type="dxa"/>
            <w:tcBorders>
              <w:top w:val="single" w:sz="4" w:space="0" w:color="000000"/>
              <w:left w:val="single" w:sz="4" w:space="0" w:color="000000"/>
              <w:bottom w:val="single" w:sz="4" w:space="0" w:color="000000"/>
            </w:tcBorders>
            <w:shd w:val="clear" w:color="auto" w:fill="auto"/>
          </w:tcPr>
          <w:p w14:paraId="47B87EB0" w14:textId="77777777" w:rsidR="00CD40DC" w:rsidRDefault="00000000">
            <w:pPr>
              <w:spacing w:after="40"/>
              <w:rPr>
                <w:rFonts w:ascii="Arial Narrow" w:eastAsia="Arial Narrow" w:hAnsi="Arial Narrow" w:cs="Arial Narrow"/>
                <w:b/>
                <w:i/>
                <w:sz w:val="20"/>
                <w:szCs w:val="20"/>
              </w:rPr>
            </w:pPr>
            <w:proofErr w:type="gramStart"/>
            <w:r>
              <w:rPr>
                <w:rFonts w:ascii="Arial Narrow" w:eastAsia="Arial Narrow" w:hAnsi="Arial Narrow" w:cs="Arial Narrow"/>
                <w:b/>
                <w:i/>
                <w:sz w:val="20"/>
                <w:szCs w:val="20"/>
              </w:rPr>
              <w:t>È  integrato</w:t>
            </w:r>
            <w:proofErr w:type="gramEnd"/>
            <w:r>
              <w:rPr>
                <w:rFonts w:ascii="Arial Narrow" w:eastAsia="Arial Narrow" w:hAnsi="Arial Narrow" w:cs="Arial Narrow"/>
                <w:b/>
                <w:i/>
                <w:sz w:val="20"/>
                <w:szCs w:val="20"/>
              </w:rPr>
              <w:t xml:space="preserve"> nel gruppo classe  </w:t>
            </w:r>
          </w:p>
        </w:tc>
        <w:tc>
          <w:tcPr>
            <w:tcW w:w="1994" w:type="dxa"/>
            <w:tcBorders>
              <w:top w:val="single" w:sz="4" w:space="0" w:color="000000"/>
              <w:left w:val="single" w:sz="4" w:space="0" w:color="000000"/>
              <w:bottom w:val="single" w:sz="4" w:space="0" w:color="000000"/>
            </w:tcBorders>
            <w:shd w:val="clear" w:color="auto" w:fill="auto"/>
          </w:tcPr>
          <w:p w14:paraId="0BE0FFEE" w14:textId="77777777" w:rsidR="00CD40DC" w:rsidRDefault="00CD40DC">
            <w:pPr>
              <w:spacing w:after="40"/>
              <w:jc w:val="center"/>
              <w:rPr>
                <w:rFonts w:ascii="Arial Narrow" w:eastAsia="Arial Narrow" w:hAnsi="Arial Narrow" w:cs="Arial Narrow"/>
                <w:sz w:val="20"/>
                <w:szCs w:val="20"/>
              </w:rPr>
            </w:pPr>
          </w:p>
        </w:tc>
        <w:tc>
          <w:tcPr>
            <w:tcW w:w="1995" w:type="dxa"/>
            <w:tcBorders>
              <w:top w:val="single" w:sz="4" w:space="0" w:color="000000"/>
              <w:left w:val="single" w:sz="4" w:space="0" w:color="000000"/>
              <w:bottom w:val="single" w:sz="4" w:space="0" w:color="000000"/>
            </w:tcBorders>
            <w:shd w:val="clear" w:color="auto" w:fill="auto"/>
          </w:tcPr>
          <w:p w14:paraId="51C706B5" w14:textId="77777777" w:rsidR="00CD40DC" w:rsidRDefault="00CD40DC">
            <w:pPr>
              <w:spacing w:after="40"/>
              <w:jc w:val="center"/>
              <w:rPr>
                <w:rFonts w:ascii="Arial Narrow" w:eastAsia="Arial Narrow" w:hAnsi="Arial Narrow" w:cs="Arial Narrow"/>
                <w:sz w:val="20"/>
                <w:szCs w:val="20"/>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14:paraId="5B591EE6" w14:textId="77777777" w:rsidR="00CD40DC" w:rsidRDefault="00CD40DC">
            <w:pPr>
              <w:spacing w:after="40"/>
              <w:jc w:val="center"/>
              <w:rPr>
                <w:rFonts w:ascii="Arial Narrow" w:eastAsia="Arial Narrow" w:hAnsi="Arial Narrow" w:cs="Arial Narrow"/>
                <w:sz w:val="20"/>
                <w:szCs w:val="20"/>
              </w:rPr>
            </w:pPr>
          </w:p>
        </w:tc>
      </w:tr>
      <w:tr w:rsidR="00CD40DC" w14:paraId="7444542B" w14:textId="77777777">
        <w:tc>
          <w:tcPr>
            <w:tcW w:w="3794" w:type="dxa"/>
            <w:tcBorders>
              <w:top w:val="single" w:sz="4" w:space="0" w:color="000000"/>
              <w:left w:val="single" w:sz="4" w:space="0" w:color="000000"/>
              <w:bottom w:val="single" w:sz="4" w:space="0" w:color="000000"/>
            </w:tcBorders>
            <w:shd w:val="clear" w:color="auto" w:fill="auto"/>
          </w:tcPr>
          <w:p w14:paraId="6B8FDFE6" w14:textId="77777777" w:rsidR="00CD40DC" w:rsidRDefault="00000000">
            <w:pPr>
              <w:spacing w:after="40"/>
              <w:rPr>
                <w:rFonts w:ascii="Arial Narrow" w:eastAsia="Arial Narrow" w:hAnsi="Arial Narrow" w:cs="Arial Narrow"/>
                <w:b/>
                <w:i/>
                <w:sz w:val="20"/>
                <w:szCs w:val="20"/>
              </w:rPr>
            </w:pPr>
            <w:r>
              <w:rPr>
                <w:rFonts w:ascii="Arial Narrow" w:eastAsia="Arial Narrow" w:hAnsi="Arial Narrow" w:cs="Arial Narrow"/>
                <w:b/>
                <w:i/>
                <w:sz w:val="20"/>
                <w:szCs w:val="20"/>
              </w:rPr>
              <w:t>Altro</w:t>
            </w:r>
          </w:p>
        </w:tc>
        <w:tc>
          <w:tcPr>
            <w:tcW w:w="1994" w:type="dxa"/>
            <w:tcBorders>
              <w:top w:val="single" w:sz="4" w:space="0" w:color="000000"/>
              <w:left w:val="single" w:sz="4" w:space="0" w:color="000000"/>
              <w:bottom w:val="single" w:sz="4" w:space="0" w:color="000000"/>
            </w:tcBorders>
            <w:shd w:val="clear" w:color="auto" w:fill="auto"/>
          </w:tcPr>
          <w:p w14:paraId="098D6A0D" w14:textId="77777777" w:rsidR="00CD40DC" w:rsidRDefault="00CD40DC">
            <w:pPr>
              <w:spacing w:after="40"/>
              <w:jc w:val="center"/>
              <w:rPr>
                <w:rFonts w:ascii="Arial Narrow" w:eastAsia="Arial Narrow" w:hAnsi="Arial Narrow" w:cs="Arial Narrow"/>
                <w:sz w:val="20"/>
                <w:szCs w:val="20"/>
              </w:rPr>
            </w:pPr>
          </w:p>
        </w:tc>
        <w:tc>
          <w:tcPr>
            <w:tcW w:w="1995" w:type="dxa"/>
            <w:tcBorders>
              <w:top w:val="single" w:sz="4" w:space="0" w:color="000000"/>
              <w:left w:val="single" w:sz="4" w:space="0" w:color="000000"/>
              <w:bottom w:val="single" w:sz="4" w:space="0" w:color="000000"/>
            </w:tcBorders>
            <w:shd w:val="clear" w:color="auto" w:fill="auto"/>
          </w:tcPr>
          <w:p w14:paraId="112A32FE" w14:textId="77777777" w:rsidR="00CD40DC" w:rsidRDefault="00CD40DC">
            <w:pPr>
              <w:spacing w:after="40"/>
              <w:jc w:val="center"/>
              <w:rPr>
                <w:rFonts w:ascii="Arial Narrow" w:eastAsia="Arial Narrow" w:hAnsi="Arial Narrow" w:cs="Arial Narrow"/>
                <w:sz w:val="20"/>
                <w:szCs w:val="20"/>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14:paraId="1AF2EB94" w14:textId="77777777" w:rsidR="00CD40DC" w:rsidRDefault="00CD40DC">
            <w:pPr>
              <w:spacing w:after="40"/>
              <w:jc w:val="center"/>
              <w:rPr>
                <w:rFonts w:ascii="Arial Narrow" w:eastAsia="Arial Narrow" w:hAnsi="Arial Narrow" w:cs="Arial Narrow"/>
                <w:sz w:val="20"/>
                <w:szCs w:val="20"/>
              </w:rPr>
            </w:pPr>
          </w:p>
        </w:tc>
      </w:tr>
    </w:tbl>
    <w:p w14:paraId="7C5DF9CB" w14:textId="77777777" w:rsidR="00CD40DC" w:rsidRDefault="00CD40DC">
      <w:pPr>
        <w:rPr>
          <w:rFonts w:ascii="Arial Narrow" w:eastAsia="Arial Narrow" w:hAnsi="Arial Narrow" w:cs="Arial Narrow"/>
          <w:b/>
          <w:sz w:val="28"/>
          <w:szCs w:val="28"/>
        </w:rPr>
      </w:pPr>
    </w:p>
    <w:p w14:paraId="3C44CA78" w14:textId="77777777" w:rsidR="00CD40DC" w:rsidRDefault="00000000">
      <w:pPr>
        <w:rPr>
          <w:rFonts w:ascii="Arial Narrow" w:eastAsia="Arial Narrow" w:hAnsi="Arial Narrow" w:cs="Arial Narrow"/>
          <w:b/>
          <w:color w:val="215868"/>
        </w:rPr>
      </w:pPr>
      <w:r>
        <w:rPr>
          <w:rFonts w:ascii="Arial Narrow" w:eastAsia="Arial Narrow" w:hAnsi="Arial Narrow" w:cs="Arial Narrow"/>
          <w:b/>
          <w:color w:val="215868"/>
        </w:rPr>
        <w:t>L’IMPEGNO E IL COMPORTAMENTO NEL CORSO DI ITALIANO L2</w:t>
      </w:r>
    </w:p>
    <w:p w14:paraId="361842D3" w14:textId="77777777" w:rsidR="00CD40DC" w:rsidRDefault="00CD40DC">
      <w:pPr>
        <w:rPr>
          <w:rFonts w:ascii="Arial Narrow" w:eastAsia="Arial Narrow" w:hAnsi="Arial Narrow" w:cs="Arial Narrow"/>
          <w:b/>
          <w:sz w:val="16"/>
          <w:szCs w:val="16"/>
        </w:rPr>
      </w:pPr>
    </w:p>
    <w:tbl>
      <w:tblPr>
        <w:tblStyle w:val="a6"/>
        <w:tblW w:w="9788" w:type="dxa"/>
        <w:tblInd w:w="-115" w:type="dxa"/>
        <w:tblLayout w:type="fixed"/>
        <w:tblLook w:val="0000" w:firstRow="0" w:lastRow="0" w:firstColumn="0" w:lastColumn="0" w:noHBand="0" w:noVBand="0"/>
      </w:tblPr>
      <w:tblGrid>
        <w:gridCol w:w="3794"/>
        <w:gridCol w:w="1994"/>
        <w:gridCol w:w="1995"/>
        <w:gridCol w:w="2005"/>
      </w:tblGrid>
      <w:tr w:rsidR="00CD40DC" w14:paraId="13A6848C" w14:textId="77777777">
        <w:tc>
          <w:tcPr>
            <w:tcW w:w="3794" w:type="dxa"/>
            <w:tcBorders>
              <w:bottom w:val="single" w:sz="4" w:space="0" w:color="000000"/>
            </w:tcBorders>
            <w:shd w:val="clear" w:color="auto" w:fill="auto"/>
          </w:tcPr>
          <w:p w14:paraId="5BC85B56" w14:textId="77777777" w:rsidR="00CD40DC" w:rsidRDefault="00CD40DC">
            <w:pPr>
              <w:ind w:left="34" w:hanging="34"/>
              <w:rPr>
                <w:rFonts w:ascii="Arial Narrow" w:eastAsia="Arial Narrow" w:hAnsi="Arial Narrow" w:cs="Arial Narrow"/>
              </w:rPr>
            </w:pPr>
          </w:p>
        </w:tc>
        <w:tc>
          <w:tcPr>
            <w:tcW w:w="1994" w:type="dxa"/>
            <w:tcBorders>
              <w:top w:val="single" w:sz="4" w:space="0" w:color="000000"/>
              <w:left w:val="single" w:sz="4" w:space="0" w:color="000000"/>
              <w:bottom w:val="single" w:sz="4" w:space="0" w:color="000000"/>
            </w:tcBorders>
            <w:shd w:val="clear" w:color="auto" w:fill="D9D9D9"/>
          </w:tcPr>
          <w:p w14:paraId="3064E569" w14:textId="77777777" w:rsidR="00CD40DC" w:rsidRDefault="00000000">
            <w:pPr>
              <w:jc w:val="center"/>
              <w:rPr>
                <w:rFonts w:ascii="Arial Narrow" w:eastAsia="Arial Narrow" w:hAnsi="Arial Narrow" w:cs="Arial Narrow"/>
                <w:b/>
              </w:rPr>
            </w:pPr>
            <w:r>
              <w:rPr>
                <w:rFonts w:ascii="Arial Narrow" w:eastAsia="Arial Narrow" w:hAnsi="Arial Narrow" w:cs="Arial Narrow"/>
                <w:b/>
              </w:rPr>
              <w:t>Sì</w:t>
            </w:r>
          </w:p>
        </w:tc>
        <w:tc>
          <w:tcPr>
            <w:tcW w:w="1995" w:type="dxa"/>
            <w:tcBorders>
              <w:top w:val="single" w:sz="4" w:space="0" w:color="000000"/>
              <w:left w:val="single" w:sz="4" w:space="0" w:color="000000"/>
              <w:bottom w:val="single" w:sz="4" w:space="0" w:color="000000"/>
            </w:tcBorders>
            <w:shd w:val="clear" w:color="auto" w:fill="D9D9D9"/>
          </w:tcPr>
          <w:p w14:paraId="29C1A797" w14:textId="77777777" w:rsidR="00CD40DC" w:rsidRDefault="00000000">
            <w:pPr>
              <w:jc w:val="center"/>
              <w:rPr>
                <w:rFonts w:ascii="Arial Narrow" w:eastAsia="Arial Narrow" w:hAnsi="Arial Narrow" w:cs="Arial Narrow"/>
                <w:b/>
              </w:rPr>
            </w:pPr>
            <w:r>
              <w:rPr>
                <w:rFonts w:ascii="Arial Narrow" w:eastAsia="Arial Narrow" w:hAnsi="Arial Narrow" w:cs="Arial Narrow"/>
                <w:b/>
              </w:rPr>
              <w:t>Parzialmente</w:t>
            </w:r>
          </w:p>
        </w:tc>
        <w:tc>
          <w:tcPr>
            <w:tcW w:w="2005" w:type="dxa"/>
            <w:tcBorders>
              <w:top w:val="single" w:sz="4" w:space="0" w:color="000000"/>
              <w:left w:val="single" w:sz="4" w:space="0" w:color="000000"/>
              <w:bottom w:val="single" w:sz="4" w:space="0" w:color="000000"/>
              <w:right w:val="single" w:sz="4" w:space="0" w:color="000000"/>
            </w:tcBorders>
            <w:shd w:val="clear" w:color="auto" w:fill="D9D9D9"/>
          </w:tcPr>
          <w:p w14:paraId="05471969" w14:textId="77777777" w:rsidR="00CD40DC" w:rsidRDefault="00000000">
            <w:pPr>
              <w:jc w:val="center"/>
              <w:rPr>
                <w:rFonts w:ascii="Arial Narrow" w:eastAsia="Arial Narrow" w:hAnsi="Arial Narrow" w:cs="Arial Narrow"/>
                <w:b/>
              </w:rPr>
            </w:pPr>
            <w:r>
              <w:rPr>
                <w:rFonts w:ascii="Arial Narrow" w:eastAsia="Arial Narrow" w:hAnsi="Arial Narrow" w:cs="Arial Narrow"/>
                <w:b/>
              </w:rPr>
              <w:t>No</w:t>
            </w:r>
          </w:p>
        </w:tc>
      </w:tr>
      <w:tr w:rsidR="00CD40DC" w14:paraId="12953D4D" w14:textId="77777777">
        <w:tc>
          <w:tcPr>
            <w:tcW w:w="3794" w:type="dxa"/>
            <w:tcBorders>
              <w:top w:val="single" w:sz="4" w:space="0" w:color="000000"/>
              <w:left w:val="single" w:sz="4" w:space="0" w:color="000000"/>
              <w:bottom w:val="single" w:sz="4" w:space="0" w:color="000000"/>
            </w:tcBorders>
            <w:shd w:val="clear" w:color="auto" w:fill="auto"/>
          </w:tcPr>
          <w:p w14:paraId="7637B98F" w14:textId="77777777" w:rsidR="00CD40DC" w:rsidRDefault="00000000">
            <w:pPr>
              <w:spacing w:after="40"/>
              <w:rPr>
                <w:rFonts w:ascii="Arial Narrow" w:eastAsia="Arial Narrow" w:hAnsi="Arial Narrow" w:cs="Arial Narrow"/>
                <w:b/>
                <w:i/>
                <w:sz w:val="20"/>
                <w:szCs w:val="20"/>
              </w:rPr>
            </w:pPr>
            <w:r>
              <w:rPr>
                <w:rFonts w:ascii="Arial Narrow" w:eastAsia="Arial Narrow" w:hAnsi="Arial Narrow" w:cs="Arial Narrow"/>
                <w:b/>
                <w:i/>
                <w:sz w:val="20"/>
                <w:szCs w:val="20"/>
              </w:rPr>
              <w:t>Arriva puntuale</w:t>
            </w:r>
          </w:p>
        </w:tc>
        <w:tc>
          <w:tcPr>
            <w:tcW w:w="1994" w:type="dxa"/>
            <w:tcBorders>
              <w:top w:val="single" w:sz="4" w:space="0" w:color="000000"/>
              <w:left w:val="single" w:sz="4" w:space="0" w:color="000000"/>
              <w:bottom w:val="single" w:sz="4" w:space="0" w:color="000000"/>
            </w:tcBorders>
            <w:shd w:val="clear" w:color="auto" w:fill="auto"/>
          </w:tcPr>
          <w:p w14:paraId="52D6A6D2" w14:textId="77777777" w:rsidR="00CD40DC" w:rsidRDefault="00CD40DC">
            <w:pPr>
              <w:spacing w:after="40"/>
              <w:jc w:val="center"/>
              <w:rPr>
                <w:rFonts w:ascii="Arial Narrow" w:eastAsia="Arial Narrow" w:hAnsi="Arial Narrow" w:cs="Arial Narrow"/>
                <w:sz w:val="20"/>
                <w:szCs w:val="20"/>
              </w:rPr>
            </w:pPr>
          </w:p>
        </w:tc>
        <w:tc>
          <w:tcPr>
            <w:tcW w:w="1995" w:type="dxa"/>
            <w:tcBorders>
              <w:top w:val="single" w:sz="4" w:space="0" w:color="000000"/>
              <w:left w:val="single" w:sz="4" w:space="0" w:color="000000"/>
              <w:bottom w:val="single" w:sz="4" w:space="0" w:color="000000"/>
            </w:tcBorders>
            <w:shd w:val="clear" w:color="auto" w:fill="auto"/>
          </w:tcPr>
          <w:p w14:paraId="0FCABA82" w14:textId="77777777" w:rsidR="00CD40DC" w:rsidRDefault="00CD40DC">
            <w:pPr>
              <w:spacing w:after="40"/>
              <w:jc w:val="center"/>
              <w:rPr>
                <w:rFonts w:ascii="Arial Narrow" w:eastAsia="Arial Narrow" w:hAnsi="Arial Narrow" w:cs="Arial Narrow"/>
                <w:sz w:val="20"/>
                <w:szCs w:val="20"/>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14:paraId="6F61B623" w14:textId="77777777" w:rsidR="00CD40DC" w:rsidRDefault="00CD40DC">
            <w:pPr>
              <w:spacing w:after="40"/>
              <w:jc w:val="center"/>
              <w:rPr>
                <w:rFonts w:ascii="Arial Narrow" w:eastAsia="Arial Narrow" w:hAnsi="Arial Narrow" w:cs="Arial Narrow"/>
                <w:sz w:val="20"/>
                <w:szCs w:val="20"/>
              </w:rPr>
            </w:pPr>
          </w:p>
        </w:tc>
      </w:tr>
      <w:tr w:rsidR="00CD40DC" w14:paraId="461A93C9" w14:textId="77777777">
        <w:tc>
          <w:tcPr>
            <w:tcW w:w="3794" w:type="dxa"/>
            <w:tcBorders>
              <w:top w:val="single" w:sz="4" w:space="0" w:color="000000"/>
              <w:left w:val="single" w:sz="4" w:space="0" w:color="000000"/>
              <w:bottom w:val="single" w:sz="4" w:space="0" w:color="000000"/>
            </w:tcBorders>
            <w:shd w:val="clear" w:color="auto" w:fill="auto"/>
          </w:tcPr>
          <w:p w14:paraId="025D6BB3" w14:textId="77777777" w:rsidR="00CD40DC" w:rsidRDefault="00000000">
            <w:pPr>
              <w:spacing w:after="40"/>
              <w:rPr>
                <w:rFonts w:ascii="Arial Narrow" w:eastAsia="Arial Narrow" w:hAnsi="Arial Narrow" w:cs="Arial Narrow"/>
                <w:b/>
                <w:i/>
                <w:sz w:val="20"/>
                <w:szCs w:val="20"/>
              </w:rPr>
            </w:pPr>
            <w:r>
              <w:rPr>
                <w:rFonts w:ascii="Arial Narrow" w:eastAsia="Arial Narrow" w:hAnsi="Arial Narrow" w:cs="Arial Narrow"/>
                <w:b/>
                <w:i/>
                <w:sz w:val="20"/>
                <w:szCs w:val="20"/>
              </w:rPr>
              <w:t>Rispetta le regole e le consegne</w:t>
            </w:r>
            <w:r>
              <w:rPr>
                <w:rFonts w:ascii="Arial Narrow" w:eastAsia="Arial Narrow" w:hAnsi="Arial Narrow" w:cs="Arial Narrow"/>
                <w:b/>
                <w:i/>
                <w:sz w:val="20"/>
                <w:szCs w:val="20"/>
              </w:rPr>
              <w:tab/>
            </w:r>
          </w:p>
        </w:tc>
        <w:tc>
          <w:tcPr>
            <w:tcW w:w="1994" w:type="dxa"/>
            <w:tcBorders>
              <w:top w:val="single" w:sz="4" w:space="0" w:color="000000"/>
              <w:left w:val="single" w:sz="4" w:space="0" w:color="000000"/>
              <w:bottom w:val="single" w:sz="4" w:space="0" w:color="000000"/>
            </w:tcBorders>
            <w:shd w:val="clear" w:color="auto" w:fill="auto"/>
          </w:tcPr>
          <w:p w14:paraId="54F95265" w14:textId="77777777" w:rsidR="00CD40DC" w:rsidRDefault="00CD40DC">
            <w:pPr>
              <w:spacing w:after="40"/>
              <w:jc w:val="center"/>
              <w:rPr>
                <w:rFonts w:ascii="Arial Narrow" w:eastAsia="Arial Narrow" w:hAnsi="Arial Narrow" w:cs="Arial Narrow"/>
                <w:sz w:val="20"/>
                <w:szCs w:val="20"/>
              </w:rPr>
            </w:pPr>
          </w:p>
        </w:tc>
        <w:tc>
          <w:tcPr>
            <w:tcW w:w="1995" w:type="dxa"/>
            <w:tcBorders>
              <w:top w:val="single" w:sz="4" w:space="0" w:color="000000"/>
              <w:left w:val="single" w:sz="4" w:space="0" w:color="000000"/>
              <w:bottom w:val="single" w:sz="4" w:space="0" w:color="000000"/>
            </w:tcBorders>
            <w:shd w:val="clear" w:color="auto" w:fill="auto"/>
          </w:tcPr>
          <w:p w14:paraId="7BDAD883" w14:textId="77777777" w:rsidR="00CD40DC" w:rsidRDefault="00CD40DC">
            <w:pPr>
              <w:spacing w:after="40"/>
              <w:jc w:val="center"/>
              <w:rPr>
                <w:rFonts w:ascii="Arial Narrow" w:eastAsia="Arial Narrow" w:hAnsi="Arial Narrow" w:cs="Arial Narrow"/>
                <w:sz w:val="20"/>
                <w:szCs w:val="20"/>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14:paraId="15B1190C" w14:textId="77777777" w:rsidR="00CD40DC" w:rsidRDefault="00CD40DC">
            <w:pPr>
              <w:spacing w:after="40"/>
              <w:jc w:val="center"/>
              <w:rPr>
                <w:rFonts w:ascii="Arial Narrow" w:eastAsia="Arial Narrow" w:hAnsi="Arial Narrow" w:cs="Arial Narrow"/>
                <w:sz w:val="20"/>
                <w:szCs w:val="20"/>
              </w:rPr>
            </w:pPr>
          </w:p>
        </w:tc>
      </w:tr>
      <w:tr w:rsidR="00CD40DC" w14:paraId="53213E81" w14:textId="77777777">
        <w:tc>
          <w:tcPr>
            <w:tcW w:w="3794" w:type="dxa"/>
            <w:tcBorders>
              <w:top w:val="single" w:sz="4" w:space="0" w:color="000000"/>
              <w:left w:val="single" w:sz="4" w:space="0" w:color="000000"/>
              <w:bottom w:val="single" w:sz="4" w:space="0" w:color="000000"/>
            </w:tcBorders>
            <w:shd w:val="clear" w:color="auto" w:fill="auto"/>
          </w:tcPr>
          <w:p w14:paraId="04A4693B" w14:textId="77777777" w:rsidR="00CD40DC" w:rsidRDefault="00000000">
            <w:pPr>
              <w:rPr>
                <w:rFonts w:ascii="Arial Narrow" w:eastAsia="Arial Narrow" w:hAnsi="Arial Narrow" w:cs="Arial Narrow"/>
                <w:b/>
                <w:i/>
                <w:sz w:val="20"/>
                <w:szCs w:val="20"/>
              </w:rPr>
            </w:pPr>
            <w:r>
              <w:rPr>
                <w:rFonts w:ascii="Arial Narrow" w:eastAsia="Arial Narrow" w:hAnsi="Arial Narrow" w:cs="Arial Narrow"/>
                <w:b/>
                <w:i/>
                <w:sz w:val="20"/>
                <w:szCs w:val="20"/>
              </w:rPr>
              <w:t>Mostra interesse e chiede aiuto ai compagni e all’insegnante</w:t>
            </w:r>
            <w:r>
              <w:rPr>
                <w:rFonts w:ascii="Arial Narrow" w:eastAsia="Arial Narrow" w:hAnsi="Arial Narrow" w:cs="Arial Narrow"/>
                <w:b/>
                <w:i/>
                <w:sz w:val="20"/>
                <w:szCs w:val="20"/>
              </w:rPr>
              <w:tab/>
            </w:r>
          </w:p>
        </w:tc>
        <w:tc>
          <w:tcPr>
            <w:tcW w:w="1994" w:type="dxa"/>
            <w:tcBorders>
              <w:top w:val="single" w:sz="4" w:space="0" w:color="000000"/>
              <w:left w:val="single" w:sz="4" w:space="0" w:color="000000"/>
              <w:bottom w:val="single" w:sz="4" w:space="0" w:color="000000"/>
            </w:tcBorders>
            <w:shd w:val="clear" w:color="auto" w:fill="auto"/>
          </w:tcPr>
          <w:p w14:paraId="32659C6E" w14:textId="77777777" w:rsidR="00CD40DC" w:rsidRDefault="00CD40DC">
            <w:pPr>
              <w:jc w:val="center"/>
              <w:rPr>
                <w:rFonts w:ascii="Arial Narrow" w:eastAsia="Arial Narrow" w:hAnsi="Arial Narrow" w:cs="Arial Narrow"/>
                <w:sz w:val="20"/>
                <w:szCs w:val="20"/>
              </w:rPr>
            </w:pPr>
          </w:p>
        </w:tc>
        <w:tc>
          <w:tcPr>
            <w:tcW w:w="1995" w:type="dxa"/>
            <w:tcBorders>
              <w:top w:val="single" w:sz="4" w:space="0" w:color="000000"/>
              <w:left w:val="single" w:sz="4" w:space="0" w:color="000000"/>
              <w:bottom w:val="single" w:sz="4" w:space="0" w:color="000000"/>
            </w:tcBorders>
            <w:shd w:val="clear" w:color="auto" w:fill="auto"/>
          </w:tcPr>
          <w:p w14:paraId="7F2EF0F0" w14:textId="77777777" w:rsidR="00CD40DC" w:rsidRDefault="00CD40DC">
            <w:pPr>
              <w:jc w:val="center"/>
              <w:rPr>
                <w:rFonts w:ascii="Arial Narrow" w:eastAsia="Arial Narrow" w:hAnsi="Arial Narrow" w:cs="Arial Narrow"/>
                <w:sz w:val="20"/>
                <w:szCs w:val="20"/>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14:paraId="46DE243E" w14:textId="77777777" w:rsidR="00CD40DC" w:rsidRDefault="00CD40DC">
            <w:pPr>
              <w:jc w:val="center"/>
              <w:rPr>
                <w:rFonts w:ascii="Arial Narrow" w:eastAsia="Arial Narrow" w:hAnsi="Arial Narrow" w:cs="Arial Narrow"/>
                <w:sz w:val="20"/>
                <w:szCs w:val="20"/>
              </w:rPr>
            </w:pPr>
          </w:p>
        </w:tc>
      </w:tr>
      <w:tr w:rsidR="00CD40DC" w14:paraId="5578DD6E" w14:textId="77777777">
        <w:tc>
          <w:tcPr>
            <w:tcW w:w="3794" w:type="dxa"/>
            <w:tcBorders>
              <w:top w:val="single" w:sz="4" w:space="0" w:color="000000"/>
              <w:left w:val="single" w:sz="4" w:space="0" w:color="000000"/>
              <w:bottom w:val="single" w:sz="4" w:space="0" w:color="000000"/>
            </w:tcBorders>
            <w:shd w:val="clear" w:color="auto" w:fill="auto"/>
          </w:tcPr>
          <w:p w14:paraId="3D67CEDA" w14:textId="77777777" w:rsidR="00CD40DC" w:rsidRDefault="00000000">
            <w:pPr>
              <w:spacing w:after="40"/>
              <w:rPr>
                <w:rFonts w:ascii="Arial Narrow" w:eastAsia="Arial Narrow" w:hAnsi="Arial Narrow" w:cs="Arial Narrow"/>
                <w:b/>
                <w:i/>
                <w:sz w:val="20"/>
                <w:szCs w:val="20"/>
              </w:rPr>
            </w:pPr>
            <w:r>
              <w:rPr>
                <w:rFonts w:ascii="Arial Narrow" w:eastAsia="Arial Narrow" w:hAnsi="Arial Narrow" w:cs="Arial Narrow"/>
                <w:b/>
                <w:i/>
                <w:sz w:val="20"/>
                <w:szCs w:val="20"/>
              </w:rPr>
              <w:t>Esegue i compiti a casa</w:t>
            </w:r>
            <w:r>
              <w:rPr>
                <w:rFonts w:ascii="Arial Narrow" w:eastAsia="Arial Narrow" w:hAnsi="Arial Narrow" w:cs="Arial Narrow"/>
                <w:b/>
                <w:i/>
                <w:sz w:val="20"/>
                <w:szCs w:val="20"/>
              </w:rPr>
              <w:tab/>
            </w:r>
          </w:p>
        </w:tc>
        <w:tc>
          <w:tcPr>
            <w:tcW w:w="1994" w:type="dxa"/>
            <w:tcBorders>
              <w:top w:val="single" w:sz="4" w:space="0" w:color="000000"/>
              <w:left w:val="single" w:sz="4" w:space="0" w:color="000000"/>
              <w:bottom w:val="single" w:sz="4" w:space="0" w:color="000000"/>
            </w:tcBorders>
            <w:shd w:val="clear" w:color="auto" w:fill="auto"/>
          </w:tcPr>
          <w:p w14:paraId="527761ED" w14:textId="77777777" w:rsidR="00CD40DC" w:rsidRDefault="00CD40DC">
            <w:pPr>
              <w:spacing w:after="40"/>
              <w:jc w:val="center"/>
              <w:rPr>
                <w:rFonts w:ascii="Arial Narrow" w:eastAsia="Arial Narrow" w:hAnsi="Arial Narrow" w:cs="Arial Narrow"/>
                <w:sz w:val="20"/>
                <w:szCs w:val="20"/>
              </w:rPr>
            </w:pPr>
          </w:p>
        </w:tc>
        <w:tc>
          <w:tcPr>
            <w:tcW w:w="1995" w:type="dxa"/>
            <w:tcBorders>
              <w:top w:val="single" w:sz="4" w:space="0" w:color="000000"/>
              <w:left w:val="single" w:sz="4" w:space="0" w:color="000000"/>
              <w:bottom w:val="single" w:sz="4" w:space="0" w:color="000000"/>
            </w:tcBorders>
            <w:shd w:val="clear" w:color="auto" w:fill="auto"/>
          </w:tcPr>
          <w:p w14:paraId="48F4AE0B" w14:textId="77777777" w:rsidR="00CD40DC" w:rsidRDefault="00CD40DC">
            <w:pPr>
              <w:spacing w:after="40"/>
              <w:jc w:val="center"/>
              <w:rPr>
                <w:rFonts w:ascii="Arial Narrow" w:eastAsia="Arial Narrow" w:hAnsi="Arial Narrow" w:cs="Arial Narrow"/>
                <w:sz w:val="20"/>
                <w:szCs w:val="20"/>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14:paraId="6DC5B9E1" w14:textId="77777777" w:rsidR="00CD40DC" w:rsidRDefault="00CD40DC">
            <w:pPr>
              <w:spacing w:after="40"/>
              <w:jc w:val="center"/>
              <w:rPr>
                <w:rFonts w:ascii="Arial Narrow" w:eastAsia="Arial Narrow" w:hAnsi="Arial Narrow" w:cs="Arial Narrow"/>
                <w:sz w:val="20"/>
                <w:szCs w:val="20"/>
              </w:rPr>
            </w:pPr>
          </w:p>
        </w:tc>
      </w:tr>
      <w:tr w:rsidR="00CD40DC" w14:paraId="7E6E327B" w14:textId="77777777">
        <w:tc>
          <w:tcPr>
            <w:tcW w:w="3794" w:type="dxa"/>
            <w:tcBorders>
              <w:top w:val="single" w:sz="4" w:space="0" w:color="000000"/>
              <w:left w:val="single" w:sz="4" w:space="0" w:color="000000"/>
              <w:bottom w:val="single" w:sz="4" w:space="0" w:color="000000"/>
            </w:tcBorders>
            <w:shd w:val="clear" w:color="auto" w:fill="auto"/>
          </w:tcPr>
          <w:p w14:paraId="18D3A5FF" w14:textId="77777777" w:rsidR="00CD40DC" w:rsidRDefault="00000000">
            <w:pPr>
              <w:spacing w:after="40"/>
              <w:rPr>
                <w:rFonts w:ascii="Arial Narrow" w:eastAsia="Arial Narrow" w:hAnsi="Arial Narrow" w:cs="Arial Narrow"/>
                <w:b/>
                <w:i/>
                <w:sz w:val="20"/>
                <w:szCs w:val="20"/>
              </w:rPr>
            </w:pPr>
            <w:r>
              <w:rPr>
                <w:rFonts w:ascii="Arial Narrow" w:eastAsia="Arial Narrow" w:hAnsi="Arial Narrow" w:cs="Arial Narrow"/>
                <w:b/>
                <w:i/>
                <w:sz w:val="20"/>
                <w:szCs w:val="20"/>
              </w:rPr>
              <w:t>Si impegna nel laboratorio</w:t>
            </w:r>
            <w:r>
              <w:rPr>
                <w:rFonts w:ascii="Arial Narrow" w:eastAsia="Arial Narrow" w:hAnsi="Arial Narrow" w:cs="Arial Narrow"/>
                <w:b/>
                <w:i/>
                <w:sz w:val="20"/>
                <w:szCs w:val="20"/>
              </w:rPr>
              <w:tab/>
            </w:r>
          </w:p>
        </w:tc>
        <w:tc>
          <w:tcPr>
            <w:tcW w:w="1994" w:type="dxa"/>
            <w:tcBorders>
              <w:top w:val="single" w:sz="4" w:space="0" w:color="000000"/>
              <w:left w:val="single" w:sz="4" w:space="0" w:color="000000"/>
              <w:bottom w:val="single" w:sz="4" w:space="0" w:color="000000"/>
            </w:tcBorders>
            <w:shd w:val="clear" w:color="auto" w:fill="auto"/>
          </w:tcPr>
          <w:p w14:paraId="0A93E3BC" w14:textId="77777777" w:rsidR="00CD40DC" w:rsidRDefault="00CD40DC">
            <w:pPr>
              <w:spacing w:after="40"/>
              <w:jc w:val="center"/>
              <w:rPr>
                <w:rFonts w:ascii="Arial Narrow" w:eastAsia="Arial Narrow" w:hAnsi="Arial Narrow" w:cs="Arial Narrow"/>
                <w:sz w:val="20"/>
                <w:szCs w:val="20"/>
              </w:rPr>
            </w:pPr>
          </w:p>
        </w:tc>
        <w:tc>
          <w:tcPr>
            <w:tcW w:w="1995" w:type="dxa"/>
            <w:tcBorders>
              <w:top w:val="single" w:sz="4" w:space="0" w:color="000000"/>
              <w:left w:val="single" w:sz="4" w:space="0" w:color="000000"/>
              <w:bottom w:val="single" w:sz="4" w:space="0" w:color="000000"/>
            </w:tcBorders>
            <w:shd w:val="clear" w:color="auto" w:fill="auto"/>
          </w:tcPr>
          <w:p w14:paraId="66944A55" w14:textId="77777777" w:rsidR="00CD40DC" w:rsidRDefault="00CD40DC">
            <w:pPr>
              <w:spacing w:after="40"/>
              <w:jc w:val="center"/>
              <w:rPr>
                <w:rFonts w:ascii="Arial Narrow" w:eastAsia="Arial Narrow" w:hAnsi="Arial Narrow" w:cs="Arial Narrow"/>
                <w:sz w:val="20"/>
                <w:szCs w:val="20"/>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14:paraId="61F49111" w14:textId="77777777" w:rsidR="00CD40DC" w:rsidRDefault="00CD40DC">
            <w:pPr>
              <w:spacing w:after="40"/>
              <w:jc w:val="center"/>
              <w:rPr>
                <w:rFonts w:ascii="Arial Narrow" w:eastAsia="Arial Narrow" w:hAnsi="Arial Narrow" w:cs="Arial Narrow"/>
                <w:sz w:val="20"/>
                <w:szCs w:val="20"/>
              </w:rPr>
            </w:pPr>
          </w:p>
        </w:tc>
      </w:tr>
      <w:tr w:rsidR="00CD40DC" w14:paraId="7E50E4D1" w14:textId="77777777">
        <w:tc>
          <w:tcPr>
            <w:tcW w:w="3794" w:type="dxa"/>
            <w:tcBorders>
              <w:top w:val="single" w:sz="4" w:space="0" w:color="000000"/>
              <w:left w:val="single" w:sz="4" w:space="0" w:color="000000"/>
              <w:bottom w:val="single" w:sz="4" w:space="0" w:color="000000"/>
            </w:tcBorders>
            <w:shd w:val="clear" w:color="auto" w:fill="auto"/>
          </w:tcPr>
          <w:p w14:paraId="64939BCE" w14:textId="77777777" w:rsidR="00CD40DC" w:rsidRDefault="00000000">
            <w:pPr>
              <w:spacing w:after="40"/>
              <w:rPr>
                <w:rFonts w:ascii="Arial Narrow" w:eastAsia="Arial Narrow" w:hAnsi="Arial Narrow" w:cs="Arial Narrow"/>
                <w:b/>
                <w:i/>
                <w:sz w:val="20"/>
                <w:szCs w:val="20"/>
              </w:rPr>
            </w:pPr>
            <w:proofErr w:type="gramStart"/>
            <w:r>
              <w:rPr>
                <w:rFonts w:ascii="Arial Narrow" w:eastAsia="Arial Narrow" w:hAnsi="Arial Narrow" w:cs="Arial Narrow"/>
                <w:b/>
                <w:i/>
                <w:sz w:val="20"/>
                <w:szCs w:val="20"/>
              </w:rPr>
              <w:t>È  integrato</w:t>
            </w:r>
            <w:proofErr w:type="gramEnd"/>
            <w:r>
              <w:rPr>
                <w:rFonts w:ascii="Arial Narrow" w:eastAsia="Arial Narrow" w:hAnsi="Arial Narrow" w:cs="Arial Narrow"/>
                <w:b/>
                <w:i/>
                <w:sz w:val="20"/>
                <w:szCs w:val="20"/>
              </w:rPr>
              <w:t xml:space="preserve"> nel gruppo  </w:t>
            </w:r>
          </w:p>
        </w:tc>
        <w:tc>
          <w:tcPr>
            <w:tcW w:w="1994" w:type="dxa"/>
            <w:tcBorders>
              <w:top w:val="single" w:sz="4" w:space="0" w:color="000000"/>
              <w:left w:val="single" w:sz="4" w:space="0" w:color="000000"/>
              <w:bottom w:val="single" w:sz="4" w:space="0" w:color="000000"/>
            </w:tcBorders>
            <w:shd w:val="clear" w:color="auto" w:fill="auto"/>
          </w:tcPr>
          <w:p w14:paraId="0DCD293F" w14:textId="77777777" w:rsidR="00CD40DC" w:rsidRDefault="00CD40DC">
            <w:pPr>
              <w:spacing w:after="40"/>
              <w:jc w:val="center"/>
              <w:rPr>
                <w:rFonts w:ascii="Arial Narrow" w:eastAsia="Arial Narrow" w:hAnsi="Arial Narrow" w:cs="Arial Narrow"/>
                <w:sz w:val="20"/>
                <w:szCs w:val="20"/>
              </w:rPr>
            </w:pPr>
          </w:p>
        </w:tc>
        <w:tc>
          <w:tcPr>
            <w:tcW w:w="1995" w:type="dxa"/>
            <w:tcBorders>
              <w:top w:val="single" w:sz="4" w:space="0" w:color="000000"/>
              <w:left w:val="single" w:sz="4" w:space="0" w:color="000000"/>
              <w:bottom w:val="single" w:sz="4" w:space="0" w:color="000000"/>
            </w:tcBorders>
            <w:shd w:val="clear" w:color="auto" w:fill="auto"/>
          </w:tcPr>
          <w:p w14:paraId="12B40F96" w14:textId="77777777" w:rsidR="00CD40DC" w:rsidRDefault="00CD40DC">
            <w:pPr>
              <w:spacing w:after="40"/>
              <w:jc w:val="center"/>
              <w:rPr>
                <w:rFonts w:ascii="Arial Narrow" w:eastAsia="Arial Narrow" w:hAnsi="Arial Narrow" w:cs="Arial Narrow"/>
                <w:sz w:val="20"/>
                <w:szCs w:val="20"/>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14:paraId="20C69BBA" w14:textId="77777777" w:rsidR="00CD40DC" w:rsidRDefault="00CD40DC">
            <w:pPr>
              <w:spacing w:after="40"/>
              <w:jc w:val="center"/>
              <w:rPr>
                <w:rFonts w:ascii="Arial Narrow" w:eastAsia="Arial Narrow" w:hAnsi="Arial Narrow" w:cs="Arial Narrow"/>
                <w:sz w:val="20"/>
                <w:szCs w:val="20"/>
              </w:rPr>
            </w:pPr>
          </w:p>
        </w:tc>
      </w:tr>
      <w:tr w:rsidR="00CD40DC" w14:paraId="60A13513" w14:textId="77777777">
        <w:tc>
          <w:tcPr>
            <w:tcW w:w="3794" w:type="dxa"/>
            <w:tcBorders>
              <w:top w:val="single" w:sz="4" w:space="0" w:color="000000"/>
              <w:left w:val="single" w:sz="4" w:space="0" w:color="000000"/>
              <w:bottom w:val="single" w:sz="4" w:space="0" w:color="000000"/>
            </w:tcBorders>
            <w:shd w:val="clear" w:color="auto" w:fill="auto"/>
          </w:tcPr>
          <w:p w14:paraId="00671340" w14:textId="77777777" w:rsidR="00CD40DC" w:rsidRDefault="00000000">
            <w:pPr>
              <w:spacing w:after="40"/>
              <w:rPr>
                <w:rFonts w:ascii="Arial Narrow" w:eastAsia="Arial Narrow" w:hAnsi="Arial Narrow" w:cs="Arial Narrow"/>
                <w:b/>
                <w:i/>
                <w:sz w:val="20"/>
                <w:szCs w:val="20"/>
              </w:rPr>
            </w:pPr>
            <w:r>
              <w:rPr>
                <w:rFonts w:ascii="Arial Narrow" w:eastAsia="Arial Narrow" w:hAnsi="Arial Narrow" w:cs="Arial Narrow"/>
                <w:b/>
                <w:i/>
                <w:sz w:val="20"/>
                <w:szCs w:val="20"/>
              </w:rPr>
              <w:t>Altro</w:t>
            </w:r>
          </w:p>
        </w:tc>
        <w:tc>
          <w:tcPr>
            <w:tcW w:w="1994" w:type="dxa"/>
            <w:tcBorders>
              <w:top w:val="single" w:sz="4" w:space="0" w:color="000000"/>
              <w:left w:val="single" w:sz="4" w:space="0" w:color="000000"/>
              <w:bottom w:val="single" w:sz="4" w:space="0" w:color="000000"/>
            </w:tcBorders>
            <w:shd w:val="clear" w:color="auto" w:fill="auto"/>
          </w:tcPr>
          <w:p w14:paraId="0D5A3254" w14:textId="77777777" w:rsidR="00CD40DC" w:rsidRDefault="00CD40DC">
            <w:pPr>
              <w:spacing w:after="40"/>
              <w:jc w:val="center"/>
              <w:rPr>
                <w:rFonts w:ascii="Arial Narrow" w:eastAsia="Arial Narrow" w:hAnsi="Arial Narrow" w:cs="Arial Narrow"/>
                <w:sz w:val="20"/>
                <w:szCs w:val="20"/>
              </w:rPr>
            </w:pPr>
          </w:p>
        </w:tc>
        <w:tc>
          <w:tcPr>
            <w:tcW w:w="1995" w:type="dxa"/>
            <w:tcBorders>
              <w:top w:val="single" w:sz="4" w:space="0" w:color="000000"/>
              <w:left w:val="single" w:sz="4" w:space="0" w:color="000000"/>
              <w:bottom w:val="single" w:sz="4" w:space="0" w:color="000000"/>
            </w:tcBorders>
            <w:shd w:val="clear" w:color="auto" w:fill="auto"/>
          </w:tcPr>
          <w:p w14:paraId="58497D35" w14:textId="77777777" w:rsidR="00CD40DC" w:rsidRDefault="00CD40DC">
            <w:pPr>
              <w:spacing w:after="40"/>
              <w:jc w:val="center"/>
              <w:rPr>
                <w:rFonts w:ascii="Arial Narrow" w:eastAsia="Arial Narrow" w:hAnsi="Arial Narrow" w:cs="Arial Narrow"/>
                <w:sz w:val="20"/>
                <w:szCs w:val="20"/>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14:paraId="16554769" w14:textId="77777777" w:rsidR="00CD40DC" w:rsidRDefault="00CD40DC">
            <w:pPr>
              <w:spacing w:after="40"/>
              <w:jc w:val="center"/>
              <w:rPr>
                <w:rFonts w:ascii="Arial Narrow" w:eastAsia="Arial Narrow" w:hAnsi="Arial Narrow" w:cs="Arial Narrow"/>
                <w:sz w:val="20"/>
                <w:szCs w:val="20"/>
              </w:rPr>
            </w:pPr>
          </w:p>
        </w:tc>
      </w:tr>
    </w:tbl>
    <w:p w14:paraId="237E0101" w14:textId="77777777" w:rsidR="00CD40DC" w:rsidRDefault="00CD40DC">
      <w:pPr>
        <w:rPr>
          <w:rFonts w:ascii="Arial Narrow" w:eastAsia="Arial Narrow" w:hAnsi="Arial Narrow" w:cs="Arial Narrow"/>
          <w:b/>
          <w:sz w:val="28"/>
          <w:szCs w:val="28"/>
        </w:rPr>
      </w:pPr>
    </w:p>
    <w:p w14:paraId="33F95ACE" w14:textId="77777777" w:rsidR="00CD40DC" w:rsidRDefault="00CD40DC">
      <w:pPr>
        <w:rPr>
          <w:rFonts w:ascii="Arial Narrow" w:eastAsia="Arial Narrow" w:hAnsi="Arial Narrow" w:cs="Arial Narrow"/>
          <w:b/>
          <w:sz w:val="28"/>
          <w:szCs w:val="28"/>
        </w:rPr>
      </w:pPr>
    </w:p>
    <w:p w14:paraId="001D69B5" w14:textId="77777777" w:rsidR="00CD40DC" w:rsidRDefault="00000000">
      <w:pPr>
        <w:rPr>
          <w:rFonts w:ascii="Arial Narrow" w:eastAsia="Arial Narrow" w:hAnsi="Arial Narrow" w:cs="Arial Narrow"/>
          <w:b/>
          <w:color w:val="215868"/>
        </w:rPr>
      </w:pPr>
      <w:r>
        <w:rPr>
          <w:rFonts w:ascii="Arial Narrow" w:eastAsia="Arial Narrow" w:hAnsi="Arial Narrow" w:cs="Arial Narrow"/>
          <w:b/>
          <w:color w:val="215868"/>
        </w:rPr>
        <w:t>IL METODO DI LAVORO</w:t>
      </w:r>
    </w:p>
    <w:p w14:paraId="036CE234" w14:textId="77777777" w:rsidR="00CD40DC" w:rsidRDefault="00CD40DC">
      <w:pPr>
        <w:rPr>
          <w:rFonts w:ascii="Arial Narrow" w:eastAsia="Arial Narrow" w:hAnsi="Arial Narrow" w:cs="Arial Narrow"/>
          <w:b/>
          <w:color w:val="31849B"/>
          <w:sz w:val="16"/>
          <w:szCs w:val="16"/>
        </w:rPr>
      </w:pPr>
    </w:p>
    <w:tbl>
      <w:tblPr>
        <w:tblStyle w:val="a7"/>
        <w:tblW w:w="9788" w:type="dxa"/>
        <w:tblInd w:w="-115" w:type="dxa"/>
        <w:tblLayout w:type="fixed"/>
        <w:tblLook w:val="0000" w:firstRow="0" w:lastRow="0" w:firstColumn="0" w:lastColumn="0" w:noHBand="0" w:noVBand="0"/>
      </w:tblPr>
      <w:tblGrid>
        <w:gridCol w:w="3259"/>
        <w:gridCol w:w="3259"/>
        <w:gridCol w:w="3270"/>
      </w:tblGrid>
      <w:tr w:rsidR="00CD40DC" w14:paraId="7475AB83" w14:textId="77777777">
        <w:tc>
          <w:tcPr>
            <w:tcW w:w="3259" w:type="dxa"/>
            <w:tcBorders>
              <w:top w:val="single" w:sz="4" w:space="0" w:color="000000"/>
              <w:left w:val="single" w:sz="4" w:space="0" w:color="000000"/>
              <w:bottom w:val="single" w:sz="4" w:space="0" w:color="000000"/>
            </w:tcBorders>
            <w:shd w:val="clear" w:color="auto" w:fill="D9D9D9"/>
          </w:tcPr>
          <w:p w14:paraId="032EA722" w14:textId="77777777" w:rsidR="00CD40DC" w:rsidRDefault="00000000">
            <w:pPr>
              <w:jc w:val="center"/>
              <w:rPr>
                <w:rFonts w:ascii="Arial Narrow" w:eastAsia="Arial Narrow" w:hAnsi="Arial Narrow" w:cs="Arial Narrow"/>
                <w:b/>
                <w:sz w:val="20"/>
                <w:szCs w:val="20"/>
              </w:rPr>
            </w:pPr>
            <w:proofErr w:type="gramStart"/>
            <w:r>
              <w:rPr>
                <w:rFonts w:ascii="Arial Narrow" w:eastAsia="Arial Narrow" w:hAnsi="Arial Narrow" w:cs="Arial Narrow"/>
                <w:b/>
                <w:sz w:val="20"/>
                <w:szCs w:val="20"/>
              </w:rPr>
              <w:t>È  in</w:t>
            </w:r>
            <w:proofErr w:type="gramEnd"/>
            <w:r>
              <w:rPr>
                <w:rFonts w:ascii="Arial Narrow" w:eastAsia="Arial Narrow" w:hAnsi="Arial Narrow" w:cs="Arial Narrow"/>
                <w:b/>
                <w:sz w:val="20"/>
                <w:szCs w:val="20"/>
              </w:rPr>
              <w:t xml:space="preserve"> grado di organizzare il lavoro da solo</w:t>
            </w:r>
          </w:p>
        </w:tc>
        <w:tc>
          <w:tcPr>
            <w:tcW w:w="3259" w:type="dxa"/>
            <w:tcBorders>
              <w:top w:val="single" w:sz="4" w:space="0" w:color="000000"/>
              <w:left w:val="single" w:sz="4" w:space="0" w:color="000000"/>
              <w:bottom w:val="single" w:sz="4" w:space="0" w:color="000000"/>
            </w:tcBorders>
            <w:shd w:val="clear" w:color="auto" w:fill="D9D9D9"/>
          </w:tcPr>
          <w:p w14:paraId="2FCE74B7" w14:textId="77777777" w:rsidR="00CD40DC" w:rsidRDefault="00000000">
            <w:pPr>
              <w:jc w:val="center"/>
              <w:rPr>
                <w:rFonts w:ascii="Arial Narrow" w:eastAsia="Arial Narrow" w:hAnsi="Arial Narrow" w:cs="Arial Narrow"/>
                <w:b/>
                <w:sz w:val="20"/>
                <w:szCs w:val="20"/>
              </w:rPr>
            </w:pPr>
            <w:proofErr w:type="gramStart"/>
            <w:r>
              <w:rPr>
                <w:rFonts w:ascii="Arial Narrow" w:eastAsia="Arial Narrow" w:hAnsi="Arial Narrow" w:cs="Arial Narrow"/>
                <w:b/>
                <w:sz w:val="20"/>
                <w:szCs w:val="20"/>
              </w:rPr>
              <w:t>Necessita  di</w:t>
            </w:r>
            <w:proofErr w:type="gramEnd"/>
            <w:r>
              <w:rPr>
                <w:rFonts w:ascii="Arial Narrow" w:eastAsia="Arial Narrow" w:hAnsi="Arial Narrow" w:cs="Arial Narrow"/>
                <w:b/>
                <w:sz w:val="20"/>
                <w:szCs w:val="20"/>
              </w:rPr>
              <w:t xml:space="preserve"> supporto per l’organizzazione del lavoro</w:t>
            </w:r>
          </w:p>
        </w:tc>
        <w:tc>
          <w:tcPr>
            <w:tcW w:w="3270" w:type="dxa"/>
            <w:tcBorders>
              <w:top w:val="single" w:sz="4" w:space="0" w:color="000000"/>
              <w:left w:val="single" w:sz="4" w:space="0" w:color="000000"/>
              <w:bottom w:val="single" w:sz="4" w:space="0" w:color="000000"/>
              <w:right w:val="single" w:sz="4" w:space="0" w:color="000000"/>
            </w:tcBorders>
            <w:shd w:val="clear" w:color="auto" w:fill="D9D9D9"/>
          </w:tcPr>
          <w:p w14:paraId="1E606E56" w14:textId="77777777" w:rsidR="00CD40DC" w:rsidRDefault="00000000">
            <w:pPr>
              <w:jc w:val="center"/>
              <w:rPr>
                <w:rFonts w:ascii="Arial Narrow" w:eastAsia="Arial Narrow" w:hAnsi="Arial Narrow" w:cs="Arial Narrow"/>
                <w:b/>
                <w:sz w:val="20"/>
                <w:szCs w:val="20"/>
              </w:rPr>
            </w:pPr>
            <w:r>
              <w:rPr>
                <w:rFonts w:ascii="Arial Narrow" w:eastAsia="Arial Narrow" w:hAnsi="Arial Narrow" w:cs="Arial Narrow"/>
                <w:b/>
                <w:sz w:val="20"/>
                <w:szCs w:val="20"/>
              </w:rPr>
              <w:t>Non è ancora in grado di organizzare il lavoro da solo</w:t>
            </w:r>
          </w:p>
        </w:tc>
      </w:tr>
      <w:tr w:rsidR="00CD40DC" w14:paraId="456A6777" w14:textId="77777777">
        <w:tc>
          <w:tcPr>
            <w:tcW w:w="3259" w:type="dxa"/>
            <w:tcBorders>
              <w:top w:val="single" w:sz="4" w:space="0" w:color="000000"/>
              <w:left w:val="single" w:sz="4" w:space="0" w:color="000000"/>
              <w:bottom w:val="single" w:sz="4" w:space="0" w:color="000000"/>
            </w:tcBorders>
            <w:shd w:val="clear" w:color="auto" w:fill="auto"/>
          </w:tcPr>
          <w:p w14:paraId="6141AB5C" w14:textId="77777777" w:rsidR="00CD40DC" w:rsidRDefault="00CD40DC">
            <w:pPr>
              <w:spacing w:line="360" w:lineRule="auto"/>
              <w:jc w:val="center"/>
              <w:rPr>
                <w:rFonts w:ascii="Arial Narrow" w:eastAsia="Arial Narrow" w:hAnsi="Arial Narrow" w:cs="Arial Narrow"/>
                <w:b/>
                <w:sz w:val="20"/>
                <w:szCs w:val="20"/>
              </w:rPr>
            </w:pPr>
          </w:p>
        </w:tc>
        <w:tc>
          <w:tcPr>
            <w:tcW w:w="3259" w:type="dxa"/>
            <w:tcBorders>
              <w:top w:val="single" w:sz="4" w:space="0" w:color="000000"/>
              <w:left w:val="single" w:sz="4" w:space="0" w:color="000000"/>
              <w:bottom w:val="single" w:sz="4" w:space="0" w:color="000000"/>
            </w:tcBorders>
            <w:shd w:val="clear" w:color="auto" w:fill="auto"/>
          </w:tcPr>
          <w:p w14:paraId="2F57E27B" w14:textId="77777777" w:rsidR="00CD40DC" w:rsidRDefault="00CD40DC">
            <w:pPr>
              <w:spacing w:line="360" w:lineRule="auto"/>
              <w:jc w:val="center"/>
              <w:rPr>
                <w:rFonts w:ascii="Arial Narrow" w:eastAsia="Arial Narrow" w:hAnsi="Arial Narrow" w:cs="Arial Narrow"/>
                <w:b/>
                <w:sz w:val="20"/>
                <w:szCs w:val="20"/>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14:paraId="59985E66" w14:textId="77777777" w:rsidR="00CD40DC" w:rsidRDefault="00CD40DC">
            <w:pPr>
              <w:spacing w:line="360" w:lineRule="auto"/>
              <w:jc w:val="center"/>
              <w:rPr>
                <w:rFonts w:ascii="Arial Narrow" w:eastAsia="Arial Narrow" w:hAnsi="Arial Narrow" w:cs="Arial Narrow"/>
                <w:b/>
                <w:sz w:val="20"/>
                <w:szCs w:val="20"/>
              </w:rPr>
            </w:pPr>
          </w:p>
        </w:tc>
      </w:tr>
    </w:tbl>
    <w:p w14:paraId="1E10161A" w14:textId="77777777" w:rsidR="00CD40DC" w:rsidRDefault="00CD40DC">
      <w:pPr>
        <w:rPr>
          <w:rFonts w:ascii="Arial Narrow" w:eastAsia="Arial Narrow" w:hAnsi="Arial Narrow" w:cs="Arial Narrow"/>
          <w:b/>
          <w:color w:val="215868"/>
        </w:rPr>
      </w:pPr>
    </w:p>
    <w:p w14:paraId="6A2C9D10" w14:textId="77777777" w:rsidR="00CD40DC" w:rsidRDefault="00000000">
      <w:pPr>
        <w:rPr>
          <w:rFonts w:ascii="Arial Narrow" w:eastAsia="Arial Narrow" w:hAnsi="Arial Narrow" w:cs="Arial Narrow"/>
          <w:b/>
          <w:color w:val="215868"/>
        </w:rPr>
      </w:pPr>
      <w:r>
        <w:rPr>
          <w:rFonts w:ascii="Arial Narrow" w:eastAsia="Arial Narrow" w:hAnsi="Arial Narrow" w:cs="Arial Narrow"/>
          <w:b/>
          <w:color w:val="215868"/>
        </w:rPr>
        <w:t>L’ITALIANO L2 RISPETTO AI LIVELLI DI PARTENZA</w:t>
      </w:r>
    </w:p>
    <w:p w14:paraId="4C9262CD" w14:textId="77777777" w:rsidR="00CD40DC" w:rsidRDefault="00000000">
      <w:pPr>
        <w:rPr>
          <w:rFonts w:ascii="Arial Narrow" w:eastAsia="Arial Narrow" w:hAnsi="Arial Narrow" w:cs="Arial Narrow"/>
          <w:sz w:val="16"/>
          <w:szCs w:val="16"/>
        </w:rPr>
      </w:pPr>
      <w:r>
        <w:rPr>
          <w:rFonts w:ascii="Arial Narrow" w:eastAsia="Arial Narrow" w:hAnsi="Arial Narrow" w:cs="Arial Narrow"/>
          <w:sz w:val="16"/>
          <w:szCs w:val="16"/>
        </w:rPr>
        <w:tab/>
      </w:r>
      <w:r>
        <w:rPr>
          <w:rFonts w:ascii="Arial Narrow" w:eastAsia="Arial Narrow" w:hAnsi="Arial Narrow" w:cs="Arial Narrow"/>
          <w:sz w:val="16"/>
          <w:szCs w:val="16"/>
        </w:rPr>
        <w:tab/>
      </w:r>
    </w:p>
    <w:p w14:paraId="26E53335" w14:textId="77777777" w:rsidR="00CD40DC" w:rsidRDefault="00000000">
      <w:pPr>
        <w:rPr>
          <w:rFonts w:ascii="Arial Narrow" w:eastAsia="Arial Narrow" w:hAnsi="Arial Narrow" w:cs="Arial Narrow"/>
          <w:b/>
        </w:rPr>
      </w:pPr>
      <w:r>
        <w:rPr>
          <w:rFonts w:ascii="Arial Narrow" w:eastAsia="Arial Narrow" w:hAnsi="Arial Narrow" w:cs="Arial Narrow"/>
          <w:b/>
        </w:rPr>
        <w:t>Progressi e difficoltà:</w:t>
      </w:r>
    </w:p>
    <w:tbl>
      <w:tblPr>
        <w:tblStyle w:val="a8"/>
        <w:tblW w:w="9778" w:type="dxa"/>
        <w:tblInd w:w="-115" w:type="dxa"/>
        <w:tblLayout w:type="fixed"/>
        <w:tblLook w:val="0000" w:firstRow="0" w:lastRow="0" w:firstColumn="0" w:lastColumn="0" w:noHBand="0" w:noVBand="0"/>
      </w:tblPr>
      <w:tblGrid>
        <w:gridCol w:w="9778"/>
      </w:tblGrid>
      <w:tr w:rsidR="00CD40DC" w14:paraId="527975A0" w14:textId="77777777">
        <w:tc>
          <w:tcPr>
            <w:tcW w:w="9778" w:type="dxa"/>
            <w:tcBorders>
              <w:bottom w:val="single" w:sz="4" w:space="0" w:color="000000"/>
            </w:tcBorders>
            <w:shd w:val="clear" w:color="auto" w:fill="auto"/>
          </w:tcPr>
          <w:p w14:paraId="41EA3ED6" w14:textId="77777777" w:rsidR="00CD40DC" w:rsidRDefault="00CD40DC">
            <w:pPr>
              <w:rPr>
                <w:rFonts w:ascii="Arial Narrow" w:eastAsia="Arial Narrow" w:hAnsi="Arial Narrow" w:cs="Arial Narrow"/>
              </w:rPr>
            </w:pPr>
          </w:p>
        </w:tc>
      </w:tr>
      <w:tr w:rsidR="00CD40DC" w14:paraId="2A0F11F6" w14:textId="77777777">
        <w:tc>
          <w:tcPr>
            <w:tcW w:w="9778" w:type="dxa"/>
            <w:tcBorders>
              <w:top w:val="single" w:sz="4" w:space="0" w:color="000000"/>
              <w:bottom w:val="single" w:sz="4" w:space="0" w:color="000000"/>
            </w:tcBorders>
            <w:shd w:val="clear" w:color="auto" w:fill="auto"/>
          </w:tcPr>
          <w:p w14:paraId="18A26BD2" w14:textId="77777777" w:rsidR="00CD40DC" w:rsidRDefault="00CD40DC">
            <w:pPr>
              <w:rPr>
                <w:rFonts w:ascii="Arial Narrow" w:eastAsia="Arial Narrow" w:hAnsi="Arial Narrow" w:cs="Arial Narrow"/>
              </w:rPr>
            </w:pPr>
          </w:p>
        </w:tc>
      </w:tr>
    </w:tbl>
    <w:p w14:paraId="1F30C676" w14:textId="77777777" w:rsidR="00CD40DC" w:rsidRDefault="00CD40DC">
      <w:pPr>
        <w:rPr>
          <w:rFonts w:ascii="Arial Narrow" w:eastAsia="Arial Narrow" w:hAnsi="Arial Narrow" w:cs="Arial Narrow"/>
          <w:b/>
          <w:color w:val="31849B"/>
          <w:sz w:val="28"/>
          <w:szCs w:val="28"/>
        </w:rPr>
      </w:pPr>
    </w:p>
    <w:p w14:paraId="2D3A6A45" w14:textId="77777777" w:rsidR="00CD40DC" w:rsidRDefault="00000000">
      <w:pPr>
        <w:rPr>
          <w:rFonts w:ascii="Arial Narrow" w:eastAsia="Arial Narrow" w:hAnsi="Arial Narrow" w:cs="Arial Narrow"/>
          <w:b/>
          <w:color w:val="215868"/>
        </w:rPr>
      </w:pPr>
      <w:r>
        <w:rPr>
          <w:rFonts w:ascii="Arial Narrow" w:eastAsia="Arial Narrow" w:hAnsi="Arial Narrow" w:cs="Arial Narrow"/>
          <w:b/>
          <w:color w:val="215868"/>
        </w:rPr>
        <w:t>PROGRESSI NELLE DISCIPLINE RISPETTO AI LIVELLI DI PARTENZA ED AI NUCLEI FONDANTI INDIVIDUATI</w:t>
      </w:r>
    </w:p>
    <w:p w14:paraId="350BA4E5" w14:textId="77777777" w:rsidR="00CD40DC" w:rsidRDefault="00CD40DC">
      <w:pPr>
        <w:rPr>
          <w:rFonts w:ascii="Arial Narrow" w:eastAsia="Arial Narrow" w:hAnsi="Arial Narrow" w:cs="Arial Narrow"/>
          <w:sz w:val="16"/>
          <w:szCs w:val="16"/>
        </w:rPr>
      </w:pPr>
    </w:p>
    <w:tbl>
      <w:tblPr>
        <w:tblStyle w:val="a9"/>
        <w:tblW w:w="9788" w:type="dxa"/>
        <w:tblInd w:w="-115" w:type="dxa"/>
        <w:tblLayout w:type="fixed"/>
        <w:tblLook w:val="0000" w:firstRow="0" w:lastRow="0" w:firstColumn="0" w:lastColumn="0" w:noHBand="0" w:noVBand="0"/>
      </w:tblPr>
      <w:tblGrid>
        <w:gridCol w:w="2802"/>
        <w:gridCol w:w="1395"/>
        <w:gridCol w:w="1395"/>
        <w:gridCol w:w="1395"/>
        <w:gridCol w:w="1395"/>
        <w:gridCol w:w="1406"/>
      </w:tblGrid>
      <w:tr w:rsidR="00CD40DC" w14:paraId="17A821D2" w14:textId="77777777">
        <w:tc>
          <w:tcPr>
            <w:tcW w:w="2802" w:type="dxa"/>
            <w:tcBorders>
              <w:top w:val="single" w:sz="4" w:space="0" w:color="000000"/>
              <w:left w:val="single" w:sz="4" w:space="0" w:color="000000"/>
              <w:bottom w:val="single" w:sz="4" w:space="0" w:color="000000"/>
            </w:tcBorders>
            <w:shd w:val="clear" w:color="auto" w:fill="D9D9D9"/>
          </w:tcPr>
          <w:p w14:paraId="1AC1B824" w14:textId="77777777" w:rsidR="00CD40DC" w:rsidRDefault="00000000">
            <w:pPr>
              <w:jc w:val="center"/>
              <w:rPr>
                <w:rFonts w:ascii="Arial Narrow" w:eastAsia="Arial Narrow" w:hAnsi="Arial Narrow" w:cs="Arial Narrow"/>
                <w:b/>
                <w:i/>
                <w:sz w:val="20"/>
                <w:szCs w:val="20"/>
              </w:rPr>
            </w:pPr>
            <w:r>
              <w:rPr>
                <w:rFonts w:ascii="Arial Narrow" w:eastAsia="Arial Narrow" w:hAnsi="Arial Narrow" w:cs="Arial Narrow"/>
                <w:b/>
                <w:i/>
                <w:sz w:val="20"/>
                <w:szCs w:val="20"/>
              </w:rPr>
              <w:t>DISCIPLINE</w:t>
            </w:r>
          </w:p>
        </w:tc>
        <w:tc>
          <w:tcPr>
            <w:tcW w:w="1395" w:type="dxa"/>
            <w:tcBorders>
              <w:top w:val="single" w:sz="4" w:space="0" w:color="000000"/>
              <w:left w:val="single" w:sz="4" w:space="0" w:color="000000"/>
              <w:bottom w:val="single" w:sz="4" w:space="0" w:color="000000"/>
            </w:tcBorders>
            <w:shd w:val="clear" w:color="auto" w:fill="D9D9D9"/>
          </w:tcPr>
          <w:p w14:paraId="14C1F37B" w14:textId="77777777" w:rsidR="00CD40DC" w:rsidRDefault="00000000">
            <w:pPr>
              <w:jc w:val="center"/>
              <w:rPr>
                <w:rFonts w:ascii="Arial Narrow" w:eastAsia="Arial Narrow" w:hAnsi="Arial Narrow" w:cs="Arial Narrow"/>
                <w:b/>
                <w:sz w:val="20"/>
                <w:szCs w:val="20"/>
              </w:rPr>
            </w:pPr>
            <w:r>
              <w:rPr>
                <w:rFonts w:ascii="Arial Narrow" w:eastAsia="Arial Narrow" w:hAnsi="Arial Narrow" w:cs="Arial Narrow"/>
                <w:b/>
                <w:sz w:val="20"/>
                <w:szCs w:val="20"/>
              </w:rPr>
              <w:t>Lievi</w:t>
            </w:r>
          </w:p>
        </w:tc>
        <w:tc>
          <w:tcPr>
            <w:tcW w:w="1395" w:type="dxa"/>
            <w:tcBorders>
              <w:top w:val="single" w:sz="4" w:space="0" w:color="000000"/>
              <w:left w:val="single" w:sz="4" w:space="0" w:color="000000"/>
              <w:bottom w:val="single" w:sz="4" w:space="0" w:color="000000"/>
            </w:tcBorders>
            <w:shd w:val="clear" w:color="auto" w:fill="D9D9D9"/>
          </w:tcPr>
          <w:p w14:paraId="6FA66436" w14:textId="77777777" w:rsidR="00CD40DC" w:rsidRDefault="00000000">
            <w:pPr>
              <w:jc w:val="center"/>
              <w:rPr>
                <w:rFonts w:ascii="Arial Narrow" w:eastAsia="Arial Narrow" w:hAnsi="Arial Narrow" w:cs="Arial Narrow"/>
                <w:b/>
                <w:sz w:val="20"/>
                <w:szCs w:val="20"/>
              </w:rPr>
            </w:pPr>
            <w:r>
              <w:rPr>
                <w:rFonts w:ascii="Arial Narrow" w:eastAsia="Arial Narrow" w:hAnsi="Arial Narrow" w:cs="Arial Narrow"/>
                <w:b/>
                <w:sz w:val="20"/>
                <w:szCs w:val="20"/>
              </w:rPr>
              <w:t>Sufficienti</w:t>
            </w:r>
          </w:p>
        </w:tc>
        <w:tc>
          <w:tcPr>
            <w:tcW w:w="1395" w:type="dxa"/>
            <w:tcBorders>
              <w:top w:val="single" w:sz="4" w:space="0" w:color="000000"/>
              <w:left w:val="single" w:sz="4" w:space="0" w:color="000000"/>
              <w:bottom w:val="single" w:sz="4" w:space="0" w:color="000000"/>
            </w:tcBorders>
            <w:shd w:val="clear" w:color="auto" w:fill="D9D9D9"/>
          </w:tcPr>
          <w:p w14:paraId="5D5F641A" w14:textId="77777777" w:rsidR="00CD40DC" w:rsidRDefault="00000000">
            <w:pPr>
              <w:jc w:val="center"/>
              <w:rPr>
                <w:rFonts w:ascii="Arial Narrow" w:eastAsia="Arial Narrow" w:hAnsi="Arial Narrow" w:cs="Arial Narrow"/>
                <w:b/>
                <w:sz w:val="20"/>
                <w:szCs w:val="20"/>
              </w:rPr>
            </w:pPr>
            <w:r>
              <w:rPr>
                <w:rFonts w:ascii="Arial Narrow" w:eastAsia="Arial Narrow" w:hAnsi="Arial Narrow" w:cs="Arial Narrow"/>
                <w:b/>
                <w:sz w:val="20"/>
                <w:szCs w:val="20"/>
              </w:rPr>
              <w:t>Significativi</w:t>
            </w:r>
          </w:p>
        </w:tc>
        <w:tc>
          <w:tcPr>
            <w:tcW w:w="1395" w:type="dxa"/>
            <w:tcBorders>
              <w:top w:val="single" w:sz="4" w:space="0" w:color="000000"/>
              <w:left w:val="single" w:sz="4" w:space="0" w:color="000000"/>
              <w:bottom w:val="single" w:sz="4" w:space="0" w:color="000000"/>
            </w:tcBorders>
            <w:shd w:val="clear" w:color="auto" w:fill="D9D9D9"/>
          </w:tcPr>
          <w:p w14:paraId="2F901648" w14:textId="77777777" w:rsidR="00CD40DC" w:rsidRDefault="00000000">
            <w:pPr>
              <w:jc w:val="center"/>
              <w:rPr>
                <w:rFonts w:ascii="Arial Narrow" w:eastAsia="Arial Narrow" w:hAnsi="Arial Narrow" w:cs="Arial Narrow"/>
                <w:b/>
                <w:sz w:val="20"/>
                <w:szCs w:val="20"/>
              </w:rPr>
            </w:pPr>
            <w:r>
              <w:rPr>
                <w:rFonts w:ascii="Arial Narrow" w:eastAsia="Arial Narrow" w:hAnsi="Arial Narrow" w:cs="Arial Narrow"/>
                <w:b/>
                <w:sz w:val="20"/>
                <w:szCs w:val="20"/>
              </w:rPr>
              <w:t>Buoni</w:t>
            </w:r>
          </w:p>
        </w:tc>
        <w:tc>
          <w:tcPr>
            <w:tcW w:w="1406" w:type="dxa"/>
            <w:tcBorders>
              <w:top w:val="single" w:sz="4" w:space="0" w:color="000000"/>
              <w:left w:val="single" w:sz="4" w:space="0" w:color="000000"/>
              <w:bottom w:val="single" w:sz="4" w:space="0" w:color="000000"/>
              <w:right w:val="single" w:sz="4" w:space="0" w:color="000000"/>
            </w:tcBorders>
            <w:shd w:val="clear" w:color="auto" w:fill="D9D9D9"/>
          </w:tcPr>
          <w:p w14:paraId="45B3A405" w14:textId="77777777" w:rsidR="00CD40DC" w:rsidRDefault="00000000">
            <w:pPr>
              <w:jc w:val="center"/>
              <w:rPr>
                <w:rFonts w:ascii="Arial Narrow" w:eastAsia="Arial Narrow" w:hAnsi="Arial Narrow" w:cs="Arial Narrow"/>
                <w:b/>
                <w:sz w:val="20"/>
                <w:szCs w:val="20"/>
              </w:rPr>
            </w:pPr>
            <w:r>
              <w:rPr>
                <w:rFonts w:ascii="Arial Narrow" w:eastAsia="Arial Narrow" w:hAnsi="Arial Narrow" w:cs="Arial Narrow"/>
                <w:b/>
                <w:sz w:val="20"/>
                <w:szCs w:val="20"/>
              </w:rPr>
              <w:t>Ottimi</w:t>
            </w:r>
          </w:p>
        </w:tc>
      </w:tr>
      <w:tr w:rsidR="00CD40DC" w14:paraId="19260A57" w14:textId="77777777">
        <w:tc>
          <w:tcPr>
            <w:tcW w:w="2802" w:type="dxa"/>
            <w:tcBorders>
              <w:top w:val="single" w:sz="4" w:space="0" w:color="000000"/>
              <w:left w:val="single" w:sz="4" w:space="0" w:color="000000"/>
              <w:bottom w:val="single" w:sz="4" w:space="0" w:color="000000"/>
            </w:tcBorders>
            <w:shd w:val="clear" w:color="auto" w:fill="auto"/>
          </w:tcPr>
          <w:p w14:paraId="28262C23" w14:textId="77777777" w:rsidR="00CD40DC" w:rsidRDefault="00CD40DC">
            <w:pPr>
              <w:spacing w:after="40"/>
              <w:rPr>
                <w:rFonts w:ascii="Arial Narrow" w:eastAsia="Arial Narrow" w:hAnsi="Arial Narrow" w:cs="Arial Narrow"/>
                <w:b/>
                <w:sz w:val="20"/>
                <w:szCs w:val="20"/>
              </w:rPr>
            </w:pPr>
          </w:p>
        </w:tc>
        <w:tc>
          <w:tcPr>
            <w:tcW w:w="1395" w:type="dxa"/>
            <w:tcBorders>
              <w:top w:val="single" w:sz="4" w:space="0" w:color="000000"/>
              <w:left w:val="single" w:sz="4" w:space="0" w:color="000000"/>
              <w:bottom w:val="single" w:sz="4" w:space="0" w:color="000000"/>
            </w:tcBorders>
            <w:shd w:val="clear" w:color="auto" w:fill="auto"/>
          </w:tcPr>
          <w:p w14:paraId="5B78130E" w14:textId="77777777" w:rsidR="00CD40DC" w:rsidRDefault="00CD40DC">
            <w:pPr>
              <w:spacing w:after="40"/>
              <w:rPr>
                <w:rFonts w:ascii="Arial Narrow" w:eastAsia="Arial Narrow" w:hAnsi="Arial Narrow" w:cs="Arial Narrow"/>
                <w:sz w:val="20"/>
                <w:szCs w:val="20"/>
              </w:rPr>
            </w:pPr>
          </w:p>
        </w:tc>
        <w:tc>
          <w:tcPr>
            <w:tcW w:w="1395" w:type="dxa"/>
            <w:tcBorders>
              <w:top w:val="single" w:sz="4" w:space="0" w:color="000000"/>
              <w:left w:val="single" w:sz="4" w:space="0" w:color="000000"/>
              <w:bottom w:val="single" w:sz="4" w:space="0" w:color="000000"/>
            </w:tcBorders>
            <w:shd w:val="clear" w:color="auto" w:fill="auto"/>
          </w:tcPr>
          <w:p w14:paraId="287FDFD9" w14:textId="77777777" w:rsidR="00CD40DC" w:rsidRDefault="00CD40DC">
            <w:pPr>
              <w:spacing w:after="40"/>
              <w:rPr>
                <w:rFonts w:ascii="Arial Narrow" w:eastAsia="Arial Narrow" w:hAnsi="Arial Narrow" w:cs="Arial Narrow"/>
                <w:sz w:val="20"/>
                <w:szCs w:val="20"/>
              </w:rPr>
            </w:pPr>
          </w:p>
        </w:tc>
        <w:tc>
          <w:tcPr>
            <w:tcW w:w="1395" w:type="dxa"/>
            <w:tcBorders>
              <w:top w:val="single" w:sz="4" w:space="0" w:color="000000"/>
              <w:left w:val="single" w:sz="4" w:space="0" w:color="000000"/>
              <w:bottom w:val="single" w:sz="4" w:space="0" w:color="000000"/>
            </w:tcBorders>
            <w:shd w:val="clear" w:color="auto" w:fill="auto"/>
          </w:tcPr>
          <w:p w14:paraId="4CBB408D" w14:textId="77777777" w:rsidR="00CD40DC" w:rsidRDefault="00CD40DC">
            <w:pPr>
              <w:spacing w:after="40"/>
              <w:rPr>
                <w:rFonts w:ascii="Arial Narrow" w:eastAsia="Arial Narrow" w:hAnsi="Arial Narrow" w:cs="Arial Narrow"/>
                <w:sz w:val="20"/>
                <w:szCs w:val="20"/>
              </w:rPr>
            </w:pPr>
          </w:p>
        </w:tc>
        <w:tc>
          <w:tcPr>
            <w:tcW w:w="1395" w:type="dxa"/>
            <w:tcBorders>
              <w:top w:val="single" w:sz="4" w:space="0" w:color="000000"/>
              <w:left w:val="single" w:sz="4" w:space="0" w:color="000000"/>
              <w:bottom w:val="single" w:sz="4" w:space="0" w:color="000000"/>
            </w:tcBorders>
            <w:shd w:val="clear" w:color="auto" w:fill="auto"/>
          </w:tcPr>
          <w:p w14:paraId="46A84E51" w14:textId="77777777" w:rsidR="00CD40DC" w:rsidRDefault="00CD40DC">
            <w:pPr>
              <w:spacing w:after="40"/>
              <w:rPr>
                <w:rFonts w:ascii="Arial Narrow" w:eastAsia="Arial Narrow" w:hAnsi="Arial Narrow" w:cs="Arial Narrow"/>
                <w:sz w:val="20"/>
                <w:szCs w:val="20"/>
              </w:rPr>
            </w:pP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41D1653F" w14:textId="77777777" w:rsidR="00CD40DC" w:rsidRDefault="00CD40DC">
            <w:pPr>
              <w:spacing w:after="40"/>
              <w:rPr>
                <w:rFonts w:ascii="Arial Narrow" w:eastAsia="Arial Narrow" w:hAnsi="Arial Narrow" w:cs="Arial Narrow"/>
                <w:sz w:val="20"/>
                <w:szCs w:val="20"/>
              </w:rPr>
            </w:pPr>
          </w:p>
        </w:tc>
      </w:tr>
      <w:tr w:rsidR="00CD40DC" w14:paraId="76ACF1AB" w14:textId="77777777">
        <w:tc>
          <w:tcPr>
            <w:tcW w:w="2802" w:type="dxa"/>
            <w:tcBorders>
              <w:top w:val="single" w:sz="4" w:space="0" w:color="000000"/>
              <w:left w:val="single" w:sz="4" w:space="0" w:color="000000"/>
              <w:bottom w:val="single" w:sz="4" w:space="0" w:color="000000"/>
            </w:tcBorders>
            <w:shd w:val="clear" w:color="auto" w:fill="auto"/>
          </w:tcPr>
          <w:p w14:paraId="63676706" w14:textId="77777777" w:rsidR="00CD40DC" w:rsidRDefault="00CD40DC">
            <w:pPr>
              <w:spacing w:after="40"/>
              <w:rPr>
                <w:rFonts w:ascii="Arial Narrow" w:eastAsia="Arial Narrow" w:hAnsi="Arial Narrow" w:cs="Arial Narrow"/>
                <w:b/>
                <w:sz w:val="20"/>
                <w:szCs w:val="20"/>
              </w:rPr>
            </w:pPr>
          </w:p>
        </w:tc>
        <w:tc>
          <w:tcPr>
            <w:tcW w:w="1395" w:type="dxa"/>
            <w:tcBorders>
              <w:top w:val="single" w:sz="4" w:space="0" w:color="000000"/>
              <w:left w:val="single" w:sz="4" w:space="0" w:color="000000"/>
              <w:bottom w:val="single" w:sz="4" w:space="0" w:color="000000"/>
            </w:tcBorders>
            <w:shd w:val="clear" w:color="auto" w:fill="auto"/>
          </w:tcPr>
          <w:p w14:paraId="10E82C98" w14:textId="77777777" w:rsidR="00CD40DC" w:rsidRDefault="00CD40DC">
            <w:pPr>
              <w:spacing w:after="40"/>
              <w:rPr>
                <w:rFonts w:ascii="Arial Narrow" w:eastAsia="Arial Narrow" w:hAnsi="Arial Narrow" w:cs="Arial Narrow"/>
                <w:sz w:val="20"/>
                <w:szCs w:val="20"/>
              </w:rPr>
            </w:pPr>
          </w:p>
        </w:tc>
        <w:tc>
          <w:tcPr>
            <w:tcW w:w="1395" w:type="dxa"/>
            <w:tcBorders>
              <w:top w:val="single" w:sz="4" w:space="0" w:color="000000"/>
              <w:left w:val="single" w:sz="4" w:space="0" w:color="000000"/>
              <w:bottom w:val="single" w:sz="4" w:space="0" w:color="000000"/>
            </w:tcBorders>
            <w:shd w:val="clear" w:color="auto" w:fill="auto"/>
          </w:tcPr>
          <w:p w14:paraId="36038DC6" w14:textId="77777777" w:rsidR="00CD40DC" w:rsidRDefault="00CD40DC">
            <w:pPr>
              <w:spacing w:after="40"/>
              <w:jc w:val="center"/>
              <w:rPr>
                <w:rFonts w:ascii="Arial Narrow" w:eastAsia="Arial Narrow" w:hAnsi="Arial Narrow" w:cs="Arial Narrow"/>
                <w:sz w:val="20"/>
                <w:szCs w:val="20"/>
              </w:rPr>
            </w:pPr>
          </w:p>
        </w:tc>
        <w:tc>
          <w:tcPr>
            <w:tcW w:w="1395" w:type="dxa"/>
            <w:tcBorders>
              <w:top w:val="single" w:sz="4" w:space="0" w:color="000000"/>
              <w:left w:val="single" w:sz="4" w:space="0" w:color="000000"/>
              <w:bottom w:val="single" w:sz="4" w:space="0" w:color="000000"/>
            </w:tcBorders>
            <w:shd w:val="clear" w:color="auto" w:fill="auto"/>
          </w:tcPr>
          <w:p w14:paraId="4162B481" w14:textId="77777777" w:rsidR="00CD40DC" w:rsidRDefault="00CD40DC">
            <w:pPr>
              <w:spacing w:after="40"/>
              <w:rPr>
                <w:rFonts w:ascii="Arial Narrow" w:eastAsia="Arial Narrow" w:hAnsi="Arial Narrow" w:cs="Arial Narrow"/>
                <w:sz w:val="20"/>
                <w:szCs w:val="20"/>
              </w:rPr>
            </w:pPr>
          </w:p>
        </w:tc>
        <w:tc>
          <w:tcPr>
            <w:tcW w:w="1395" w:type="dxa"/>
            <w:tcBorders>
              <w:top w:val="single" w:sz="4" w:space="0" w:color="000000"/>
              <w:left w:val="single" w:sz="4" w:space="0" w:color="000000"/>
              <w:bottom w:val="single" w:sz="4" w:space="0" w:color="000000"/>
            </w:tcBorders>
            <w:shd w:val="clear" w:color="auto" w:fill="auto"/>
          </w:tcPr>
          <w:p w14:paraId="02B38EF6" w14:textId="77777777" w:rsidR="00CD40DC" w:rsidRDefault="00CD40DC">
            <w:pPr>
              <w:spacing w:after="40"/>
              <w:rPr>
                <w:rFonts w:ascii="Arial Narrow" w:eastAsia="Arial Narrow" w:hAnsi="Arial Narrow" w:cs="Arial Narrow"/>
                <w:sz w:val="20"/>
                <w:szCs w:val="20"/>
              </w:rPr>
            </w:pP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3D801B87" w14:textId="77777777" w:rsidR="00CD40DC" w:rsidRDefault="00CD40DC">
            <w:pPr>
              <w:spacing w:after="40"/>
              <w:rPr>
                <w:rFonts w:ascii="Arial Narrow" w:eastAsia="Arial Narrow" w:hAnsi="Arial Narrow" w:cs="Arial Narrow"/>
                <w:sz w:val="20"/>
                <w:szCs w:val="20"/>
              </w:rPr>
            </w:pPr>
          </w:p>
        </w:tc>
      </w:tr>
      <w:tr w:rsidR="00CD40DC" w14:paraId="68FE9932" w14:textId="77777777">
        <w:tc>
          <w:tcPr>
            <w:tcW w:w="2802" w:type="dxa"/>
            <w:tcBorders>
              <w:top w:val="single" w:sz="4" w:space="0" w:color="000000"/>
              <w:left w:val="single" w:sz="4" w:space="0" w:color="000000"/>
              <w:bottom w:val="single" w:sz="4" w:space="0" w:color="000000"/>
            </w:tcBorders>
            <w:shd w:val="clear" w:color="auto" w:fill="auto"/>
          </w:tcPr>
          <w:p w14:paraId="63C025FB" w14:textId="77777777" w:rsidR="00CD40DC" w:rsidRDefault="00CD40DC">
            <w:pPr>
              <w:spacing w:after="40"/>
              <w:rPr>
                <w:rFonts w:ascii="Arial Narrow" w:eastAsia="Arial Narrow" w:hAnsi="Arial Narrow" w:cs="Arial Narrow"/>
                <w:b/>
                <w:sz w:val="20"/>
                <w:szCs w:val="20"/>
              </w:rPr>
            </w:pPr>
          </w:p>
        </w:tc>
        <w:tc>
          <w:tcPr>
            <w:tcW w:w="1395" w:type="dxa"/>
            <w:tcBorders>
              <w:top w:val="single" w:sz="4" w:space="0" w:color="000000"/>
              <w:left w:val="single" w:sz="4" w:space="0" w:color="000000"/>
              <w:bottom w:val="single" w:sz="4" w:space="0" w:color="000000"/>
            </w:tcBorders>
            <w:shd w:val="clear" w:color="auto" w:fill="auto"/>
          </w:tcPr>
          <w:p w14:paraId="5D7DE792" w14:textId="77777777" w:rsidR="00CD40DC" w:rsidRDefault="00CD40DC">
            <w:pPr>
              <w:spacing w:after="40"/>
              <w:rPr>
                <w:rFonts w:ascii="Arial Narrow" w:eastAsia="Arial Narrow" w:hAnsi="Arial Narrow" w:cs="Arial Narrow"/>
                <w:sz w:val="20"/>
                <w:szCs w:val="20"/>
              </w:rPr>
            </w:pPr>
          </w:p>
        </w:tc>
        <w:tc>
          <w:tcPr>
            <w:tcW w:w="1395" w:type="dxa"/>
            <w:tcBorders>
              <w:top w:val="single" w:sz="4" w:space="0" w:color="000000"/>
              <w:left w:val="single" w:sz="4" w:space="0" w:color="000000"/>
              <w:bottom w:val="single" w:sz="4" w:space="0" w:color="000000"/>
            </w:tcBorders>
            <w:shd w:val="clear" w:color="auto" w:fill="auto"/>
          </w:tcPr>
          <w:p w14:paraId="4229C0A1" w14:textId="77777777" w:rsidR="00CD40DC" w:rsidRDefault="00CD40DC">
            <w:pPr>
              <w:spacing w:after="40"/>
              <w:jc w:val="center"/>
              <w:rPr>
                <w:rFonts w:ascii="Arial Narrow" w:eastAsia="Arial Narrow" w:hAnsi="Arial Narrow" w:cs="Arial Narrow"/>
                <w:sz w:val="20"/>
                <w:szCs w:val="20"/>
              </w:rPr>
            </w:pPr>
          </w:p>
        </w:tc>
        <w:tc>
          <w:tcPr>
            <w:tcW w:w="1395" w:type="dxa"/>
            <w:tcBorders>
              <w:top w:val="single" w:sz="4" w:space="0" w:color="000000"/>
              <w:left w:val="single" w:sz="4" w:space="0" w:color="000000"/>
              <w:bottom w:val="single" w:sz="4" w:space="0" w:color="000000"/>
            </w:tcBorders>
            <w:shd w:val="clear" w:color="auto" w:fill="auto"/>
          </w:tcPr>
          <w:p w14:paraId="56CFAC3D" w14:textId="77777777" w:rsidR="00CD40DC" w:rsidRDefault="00CD40DC">
            <w:pPr>
              <w:spacing w:after="40"/>
              <w:rPr>
                <w:rFonts w:ascii="Arial Narrow" w:eastAsia="Arial Narrow" w:hAnsi="Arial Narrow" w:cs="Arial Narrow"/>
                <w:sz w:val="20"/>
                <w:szCs w:val="20"/>
              </w:rPr>
            </w:pPr>
          </w:p>
        </w:tc>
        <w:tc>
          <w:tcPr>
            <w:tcW w:w="1395" w:type="dxa"/>
            <w:tcBorders>
              <w:top w:val="single" w:sz="4" w:space="0" w:color="000000"/>
              <w:left w:val="single" w:sz="4" w:space="0" w:color="000000"/>
              <w:bottom w:val="single" w:sz="4" w:space="0" w:color="000000"/>
            </w:tcBorders>
            <w:shd w:val="clear" w:color="auto" w:fill="auto"/>
          </w:tcPr>
          <w:p w14:paraId="780F927F" w14:textId="77777777" w:rsidR="00CD40DC" w:rsidRDefault="00CD40DC">
            <w:pPr>
              <w:spacing w:after="40"/>
              <w:rPr>
                <w:rFonts w:ascii="Arial Narrow" w:eastAsia="Arial Narrow" w:hAnsi="Arial Narrow" w:cs="Arial Narrow"/>
                <w:sz w:val="20"/>
                <w:szCs w:val="20"/>
              </w:rPr>
            </w:pP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08741963" w14:textId="77777777" w:rsidR="00CD40DC" w:rsidRDefault="00CD40DC">
            <w:pPr>
              <w:spacing w:after="40"/>
              <w:rPr>
                <w:rFonts w:ascii="Arial Narrow" w:eastAsia="Arial Narrow" w:hAnsi="Arial Narrow" w:cs="Arial Narrow"/>
                <w:sz w:val="20"/>
                <w:szCs w:val="20"/>
              </w:rPr>
            </w:pPr>
          </w:p>
        </w:tc>
      </w:tr>
    </w:tbl>
    <w:p w14:paraId="0A47EFC7" w14:textId="77777777" w:rsidR="00CD40DC" w:rsidRDefault="00000000">
      <w:pPr>
        <w:rPr>
          <w:rFonts w:ascii="Arial Narrow" w:eastAsia="Arial Narrow" w:hAnsi="Arial Narrow" w:cs="Arial Narrow"/>
          <w:sz w:val="28"/>
          <w:szCs w:val="28"/>
        </w:rPr>
      </w:pPr>
      <w:r>
        <w:rPr>
          <w:noProof/>
        </w:rPr>
        <w:lastRenderedPageBreak/>
        <mc:AlternateContent>
          <mc:Choice Requires="wps">
            <w:drawing>
              <wp:anchor distT="0" distB="0" distL="0" distR="0" simplePos="0" relativeHeight="251683840" behindDoc="1" locked="0" layoutInCell="1" hidden="0" allowOverlap="1" wp14:anchorId="5811E067" wp14:editId="40DAA19D">
                <wp:simplePos x="0" y="0"/>
                <wp:positionH relativeFrom="column">
                  <wp:posOffset>-266699</wp:posOffset>
                </wp:positionH>
                <wp:positionV relativeFrom="paragraph">
                  <wp:posOffset>63500</wp:posOffset>
                </wp:positionV>
                <wp:extent cx="6686550" cy="9391650"/>
                <wp:effectExtent l="0" t="0" r="0" b="0"/>
                <wp:wrapNone/>
                <wp:docPr id="57" name="Rettangolo 57"/>
                <wp:cNvGraphicFramePr/>
                <a:graphic xmlns:a="http://schemas.openxmlformats.org/drawingml/2006/main">
                  <a:graphicData uri="http://schemas.microsoft.com/office/word/2010/wordprocessingShape">
                    <wps:wsp>
                      <wps:cNvSpPr/>
                      <wps:spPr>
                        <a:xfrm>
                          <a:off x="2017013" y="0"/>
                          <a:ext cx="6657975" cy="7560000"/>
                        </a:xfrm>
                        <a:prstGeom prst="rect">
                          <a:avLst/>
                        </a:prstGeom>
                        <a:solidFill>
                          <a:srgbClr val="FFFFFF"/>
                        </a:solidFill>
                        <a:ln w="28575" cap="flat" cmpd="sng">
                          <a:solidFill>
                            <a:srgbClr val="FFC000"/>
                          </a:solidFill>
                          <a:prstDash val="solid"/>
                          <a:miter lim="800000"/>
                          <a:headEnd type="none" w="sm" len="sm"/>
                          <a:tailEnd type="none" w="sm" len="sm"/>
                        </a:ln>
                      </wps:spPr>
                      <wps:txbx>
                        <w:txbxContent>
                          <w:p w14:paraId="0BAC36B9" w14:textId="77777777" w:rsidR="00CD40DC" w:rsidRDefault="00CD40DC">
                            <w:pPr>
                              <w:textDirection w:val="btLr"/>
                            </w:pPr>
                          </w:p>
                        </w:txbxContent>
                      </wps:txbx>
                      <wps:bodyPr spcFirstLastPara="1" wrap="square" lIns="91425" tIns="45700" rIns="91425" bIns="45700" anchor="t" anchorCtr="0">
                        <a:noAutofit/>
                      </wps:bodyPr>
                    </wps:wsp>
                  </a:graphicData>
                </a:graphic>
              </wp:anchor>
            </w:drawing>
          </mc:Choice>
          <mc:Fallback>
            <w:pict>
              <v:rect w14:anchorId="5811E067" id="Rettangolo 57" o:spid="_x0000_s1050" style="position:absolute;margin-left:-21pt;margin-top:5pt;width:526.5pt;height:739.5pt;z-index:-2516326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" strokecolor="#ffc000" strokeweight="2.25pt">
                <v:stroke startarrowwidth="narrow" startarrowlength="short" endarrowwidth="narrow" endarrowlength="short"/>
                <v:textbox inset="2.53958mm,1.2694mm,2.53958mm,1.2694mm">
                  <w:txbxContent>
                    <w:p w14:paraId="0BAC36B9" w14:textId="77777777" w:rsidR="00CD40DC" w:rsidRDefault="00CD40DC">
                      <w:pPr>
                        <w:textDirection w:val="btLr"/>
                      </w:pPr>
                    </w:p>
                  </w:txbxContent>
                </v:textbox>
              </v:rect>
            </w:pict>
          </mc:Fallback>
        </mc:AlternateContent>
      </w:r>
    </w:p>
    <w:p w14:paraId="04C66C41" w14:textId="77777777" w:rsidR="00CD40DC" w:rsidRDefault="00000000">
      <w:pPr>
        <w:rPr>
          <w:rFonts w:ascii="Arial Narrow" w:eastAsia="Arial Narrow" w:hAnsi="Arial Narrow" w:cs="Arial Narrow"/>
          <w:b/>
          <w:color w:val="215868"/>
        </w:rPr>
      </w:pPr>
      <w:r>
        <w:rPr>
          <w:rFonts w:ascii="Arial Narrow" w:eastAsia="Arial Narrow" w:hAnsi="Arial Narrow" w:cs="Arial Narrow"/>
          <w:b/>
          <w:color w:val="215868"/>
        </w:rPr>
        <w:t>L’ALUNNO MANIFESTA INTERESSE ED ATTITUDINE PER LE DISCIPLINE DI TIPO:</w:t>
      </w:r>
    </w:p>
    <w:p w14:paraId="4B33AD9D" w14:textId="77777777" w:rsidR="00CD40DC" w:rsidRDefault="00CD40DC">
      <w:pPr>
        <w:rPr>
          <w:rFonts w:ascii="Arial Narrow" w:eastAsia="Arial Narrow" w:hAnsi="Arial Narrow" w:cs="Arial Narrow"/>
          <w:b/>
          <w:color w:val="31849B"/>
          <w:sz w:val="16"/>
          <w:szCs w:val="16"/>
        </w:rPr>
      </w:pPr>
    </w:p>
    <w:tbl>
      <w:tblPr>
        <w:tblStyle w:val="aa"/>
        <w:tblW w:w="9864" w:type="dxa"/>
        <w:tblInd w:w="-115" w:type="dxa"/>
        <w:tblLayout w:type="fixed"/>
        <w:tblLook w:val="0000" w:firstRow="0" w:lastRow="0" w:firstColumn="0" w:lastColumn="0" w:noHBand="0" w:noVBand="0"/>
      </w:tblPr>
      <w:tblGrid>
        <w:gridCol w:w="1100"/>
        <w:gridCol w:w="1072"/>
        <w:gridCol w:w="1183"/>
        <w:gridCol w:w="1109"/>
        <w:gridCol w:w="1083"/>
        <w:gridCol w:w="1070"/>
        <w:gridCol w:w="1074"/>
        <w:gridCol w:w="1091"/>
        <w:gridCol w:w="1082"/>
      </w:tblGrid>
      <w:tr w:rsidR="00CD40DC" w14:paraId="7E13D397" w14:textId="77777777">
        <w:tc>
          <w:tcPr>
            <w:tcW w:w="1100" w:type="dxa"/>
            <w:tcBorders>
              <w:top w:val="single" w:sz="4" w:space="0" w:color="000000"/>
              <w:left w:val="single" w:sz="4" w:space="0" w:color="000000"/>
              <w:bottom w:val="single" w:sz="4" w:space="0" w:color="000000"/>
            </w:tcBorders>
            <w:shd w:val="clear" w:color="auto" w:fill="D9D9D9"/>
          </w:tcPr>
          <w:p w14:paraId="18983C20" w14:textId="77777777" w:rsidR="00CD40DC" w:rsidRDefault="00000000">
            <w:pPr>
              <w:jc w:val="center"/>
              <w:rPr>
                <w:rFonts w:ascii="Arial Narrow" w:eastAsia="Arial Narrow" w:hAnsi="Arial Narrow" w:cs="Arial Narrow"/>
                <w:b/>
                <w:sz w:val="20"/>
                <w:szCs w:val="20"/>
              </w:rPr>
            </w:pPr>
            <w:r>
              <w:rPr>
                <w:rFonts w:ascii="Arial Narrow" w:eastAsia="Arial Narrow" w:hAnsi="Arial Narrow" w:cs="Arial Narrow"/>
                <w:b/>
                <w:sz w:val="20"/>
                <w:szCs w:val="20"/>
              </w:rPr>
              <w:t>Umanistico</w:t>
            </w:r>
          </w:p>
        </w:tc>
        <w:tc>
          <w:tcPr>
            <w:tcW w:w="1072" w:type="dxa"/>
            <w:tcBorders>
              <w:top w:val="single" w:sz="4" w:space="0" w:color="000000"/>
              <w:left w:val="single" w:sz="4" w:space="0" w:color="000000"/>
              <w:bottom w:val="single" w:sz="4" w:space="0" w:color="000000"/>
            </w:tcBorders>
            <w:shd w:val="clear" w:color="auto" w:fill="D9D9D9"/>
          </w:tcPr>
          <w:p w14:paraId="2347542B" w14:textId="77777777" w:rsidR="00CD40DC" w:rsidRDefault="00000000">
            <w:pPr>
              <w:jc w:val="center"/>
              <w:rPr>
                <w:rFonts w:ascii="Arial Narrow" w:eastAsia="Arial Narrow" w:hAnsi="Arial Narrow" w:cs="Arial Narrow"/>
                <w:b/>
                <w:sz w:val="20"/>
                <w:szCs w:val="20"/>
              </w:rPr>
            </w:pPr>
            <w:r>
              <w:rPr>
                <w:rFonts w:ascii="Arial Narrow" w:eastAsia="Arial Narrow" w:hAnsi="Arial Narrow" w:cs="Arial Narrow"/>
                <w:b/>
                <w:sz w:val="20"/>
                <w:szCs w:val="20"/>
              </w:rPr>
              <w:t>Musicale</w:t>
            </w:r>
          </w:p>
        </w:tc>
        <w:tc>
          <w:tcPr>
            <w:tcW w:w="1183" w:type="dxa"/>
            <w:tcBorders>
              <w:top w:val="single" w:sz="4" w:space="0" w:color="000000"/>
              <w:left w:val="single" w:sz="4" w:space="0" w:color="000000"/>
              <w:bottom w:val="single" w:sz="4" w:space="0" w:color="000000"/>
            </w:tcBorders>
            <w:shd w:val="clear" w:color="auto" w:fill="D9D9D9"/>
          </w:tcPr>
          <w:p w14:paraId="0274C679" w14:textId="77777777" w:rsidR="00CD40DC" w:rsidRDefault="00000000">
            <w:pPr>
              <w:jc w:val="center"/>
              <w:rPr>
                <w:rFonts w:ascii="Arial Narrow" w:eastAsia="Arial Narrow" w:hAnsi="Arial Narrow" w:cs="Arial Narrow"/>
                <w:b/>
                <w:sz w:val="20"/>
                <w:szCs w:val="20"/>
              </w:rPr>
            </w:pPr>
            <w:r>
              <w:rPr>
                <w:rFonts w:ascii="Arial Narrow" w:eastAsia="Arial Narrow" w:hAnsi="Arial Narrow" w:cs="Arial Narrow"/>
                <w:b/>
                <w:sz w:val="20"/>
                <w:szCs w:val="20"/>
              </w:rPr>
              <w:t>Tecnologico</w:t>
            </w:r>
          </w:p>
        </w:tc>
        <w:tc>
          <w:tcPr>
            <w:tcW w:w="1109" w:type="dxa"/>
            <w:tcBorders>
              <w:top w:val="single" w:sz="4" w:space="0" w:color="000000"/>
              <w:left w:val="single" w:sz="4" w:space="0" w:color="000000"/>
              <w:bottom w:val="single" w:sz="4" w:space="0" w:color="000000"/>
            </w:tcBorders>
            <w:shd w:val="clear" w:color="auto" w:fill="D9D9D9"/>
          </w:tcPr>
          <w:p w14:paraId="54EEC30F" w14:textId="77777777" w:rsidR="00CD40DC" w:rsidRDefault="00000000">
            <w:pPr>
              <w:jc w:val="center"/>
              <w:rPr>
                <w:rFonts w:ascii="Arial Narrow" w:eastAsia="Arial Narrow" w:hAnsi="Arial Narrow" w:cs="Arial Narrow"/>
                <w:b/>
                <w:sz w:val="20"/>
                <w:szCs w:val="20"/>
              </w:rPr>
            </w:pPr>
            <w:r>
              <w:rPr>
                <w:rFonts w:ascii="Arial Narrow" w:eastAsia="Arial Narrow" w:hAnsi="Arial Narrow" w:cs="Arial Narrow"/>
                <w:b/>
                <w:sz w:val="20"/>
                <w:szCs w:val="20"/>
              </w:rPr>
              <w:t>Informatico</w:t>
            </w:r>
          </w:p>
        </w:tc>
        <w:tc>
          <w:tcPr>
            <w:tcW w:w="1083" w:type="dxa"/>
            <w:tcBorders>
              <w:top w:val="single" w:sz="4" w:space="0" w:color="000000"/>
              <w:left w:val="single" w:sz="4" w:space="0" w:color="000000"/>
              <w:bottom w:val="single" w:sz="4" w:space="0" w:color="000000"/>
            </w:tcBorders>
            <w:shd w:val="clear" w:color="auto" w:fill="D9D9D9"/>
          </w:tcPr>
          <w:p w14:paraId="66BDEBA5" w14:textId="77777777" w:rsidR="00CD40DC" w:rsidRDefault="00000000">
            <w:pPr>
              <w:jc w:val="center"/>
              <w:rPr>
                <w:rFonts w:ascii="Arial Narrow" w:eastAsia="Arial Narrow" w:hAnsi="Arial Narrow" w:cs="Arial Narrow"/>
                <w:b/>
                <w:sz w:val="20"/>
                <w:szCs w:val="20"/>
              </w:rPr>
            </w:pPr>
            <w:r>
              <w:rPr>
                <w:rFonts w:ascii="Arial Narrow" w:eastAsia="Arial Narrow" w:hAnsi="Arial Narrow" w:cs="Arial Narrow"/>
                <w:b/>
                <w:sz w:val="20"/>
                <w:szCs w:val="20"/>
              </w:rPr>
              <w:t>Scientifico</w:t>
            </w:r>
          </w:p>
        </w:tc>
        <w:tc>
          <w:tcPr>
            <w:tcW w:w="1070" w:type="dxa"/>
            <w:tcBorders>
              <w:top w:val="single" w:sz="4" w:space="0" w:color="000000"/>
              <w:left w:val="single" w:sz="4" w:space="0" w:color="000000"/>
              <w:bottom w:val="single" w:sz="4" w:space="0" w:color="000000"/>
            </w:tcBorders>
            <w:shd w:val="clear" w:color="auto" w:fill="D9D9D9"/>
          </w:tcPr>
          <w:p w14:paraId="1F05F794" w14:textId="77777777" w:rsidR="00CD40DC" w:rsidRDefault="00000000">
            <w:pPr>
              <w:jc w:val="center"/>
              <w:rPr>
                <w:rFonts w:ascii="Arial Narrow" w:eastAsia="Arial Narrow" w:hAnsi="Arial Narrow" w:cs="Arial Narrow"/>
                <w:b/>
                <w:sz w:val="20"/>
                <w:szCs w:val="20"/>
              </w:rPr>
            </w:pPr>
            <w:r>
              <w:rPr>
                <w:rFonts w:ascii="Arial Narrow" w:eastAsia="Arial Narrow" w:hAnsi="Arial Narrow" w:cs="Arial Narrow"/>
                <w:b/>
                <w:sz w:val="20"/>
                <w:szCs w:val="20"/>
              </w:rPr>
              <w:t>Sportivo</w:t>
            </w:r>
          </w:p>
        </w:tc>
        <w:tc>
          <w:tcPr>
            <w:tcW w:w="1074" w:type="dxa"/>
            <w:tcBorders>
              <w:top w:val="single" w:sz="4" w:space="0" w:color="000000"/>
              <w:left w:val="single" w:sz="4" w:space="0" w:color="000000"/>
              <w:bottom w:val="single" w:sz="4" w:space="0" w:color="000000"/>
            </w:tcBorders>
            <w:shd w:val="clear" w:color="auto" w:fill="D9D9D9"/>
          </w:tcPr>
          <w:p w14:paraId="42F7AC0D" w14:textId="77777777" w:rsidR="00CD40DC" w:rsidRDefault="00000000">
            <w:pPr>
              <w:jc w:val="center"/>
              <w:rPr>
                <w:rFonts w:ascii="Arial Narrow" w:eastAsia="Arial Narrow" w:hAnsi="Arial Narrow" w:cs="Arial Narrow"/>
                <w:b/>
                <w:sz w:val="20"/>
                <w:szCs w:val="20"/>
              </w:rPr>
            </w:pPr>
            <w:r>
              <w:rPr>
                <w:rFonts w:ascii="Arial Narrow" w:eastAsia="Arial Narrow" w:hAnsi="Arial Narrow" w:cs="Arial Narrow"/>
                <w:b/>
                <w:sz w:val="20"/>
                <w:szCs w:val="20"/>
              </w:rPr>
              <w:t>Artistico</w:t>
            </w:r>
          </w:p>
        </w:tc>
        <w:tc>
          <w:tcPr>
            <w:tcW w:w="1091" w:type="dxa"/>
            <w:tcBorders>
              <w:top w:val="single" w:sz="4" w:space="0" w:color="000000"/>
              <w:left w:val="single" w:sz="4" w:space="0" w:color="000000"/>
              <w:bottom w:val="single" w:sz="4" w:space="0" w:color="000000"/>
            </w:tcBorders>
            <w:shd w:val="clear" w:color="auto" w:fill="D9D9D9"/>
          </w:tcPr>
          <w:p w14:paraId="32904CE9" w14:textId="77777777" w:rsidR="00CD40DC" w:rsidRDefault="00000000">
            <w:pPr>
              <w:jc w:val="center"/>
              <w:rPr>
                <w:rFonts w:ascii="Arial Narrow" w:eastAsia="Arial Narrow" w:hAnsi="Arial Narrow" w:cs="Arial Narrow"/>
                <w:b/>
                <w:sz w:val="20"/>
                <w:szCs w:val="20"/>
              </w:rPr>
            </w:pPr>
            <w:r>
              <w:rPr>
                <w:rFonts w:ascii="Arial Narrow" w:eastAsia="Arial Narrow" w:hAnsi="Arial Narrow" w:cs="Arial Narrow"/>
                <w:b/>
                <w:sz w:val="20"/>
                <w:szCs w:val="20"/>
              </w:rPr>
              <w:t>Linguistico</w:t>
            </w:r>
          </w:p>
        </w:tc>
        <w:tc>
          <w:tcPr>
            <w:tcW w:w="1082" w:type="dxa"/>
            <w:tcBorders>
              <w:top w:val="single" w:sz="4" w:space="0" w:color="000000"/>
              <w:left w:val="single" w:sz="4" w:space="0" w:color="000000"/>
              <w:bottom w:val="single" w:sz="4" w:space="0" w:color="000000"/>
              <w:right w:val="single" w:sz="4" w:space="0" w:color="000000"/>
            </w:tcBorders>
            <w:shd w:val="clear" w:color="auto" w:fill="D9D9D9"/>
          </w:tcPr>
          <w:p w14:paraId="64E3467B" w14:textId="77777777" w:rsidR="00CD40DC" w:rsidRDefault="00000000">
            <w:pPr>
              <w:jc w:val="center"/>
              <w:rPr>
                <w:rFonts w:ascii="Arial Narrow" w:eastAsia="Arial Narrow" w:hAnsi="Arial Narrow" w:cs="Arial Narrow"/>
                <w:b/>
                <w:sz w:val="20"/>
                <w:szCs w:val="20"/>
              </w:rPr>
            </w:pPr>
            <w:r>
              <w:rPr>
                <w:rFonts w:ascii="Arial Narrow" w:eastAsia="Arial Narrow" w:hAnsi="Arial Narrow" w:cs="Arial Narrow"/>
                <w:b/>
                <w:sz w:val="20"/>
                <w:szCs w:val="20"/>
              </w:rPr>
              <w:t>Nessuna</w:t>
            </w:r>
          </w:p>
        </w:tc>
      </w:tr>
      <w:tr w:rsidR="00CD40DC" w14:paraId="557D4EC2" w14:textId="77777777">
        <w:tc>
          <w:tcPr>
            <w:tcW w:w="1100" w:type="dxa"/>
            <w:tcBorders>
              <w:top w:val="single" w:sz="4" w:space="0" w:color="000000"/>
              <w:left w:val="single" w:sz="4" w:space="0" w:color="000000"/>
              <w:bottom w:val="single" w:sz="4" w:space="0" w:color="000000"/>
            </w:tcBorders>
            <w:shd w:val="clear" w:color="auto" w:fill="auto"/>
          </w:tcPr>
          <w:p w14:paraId="59A9522C" w14:textId="77777777" w:rsidR="00CD40DC" w:rsidRDefault="00CD40DC">
            <w:pPr>
              <w:spacing w:line="360" w:lineRule="auto"/>
              <w:jc w:val="center"/>
              <w:rPr>
                <w:rFonts w:ascii="Arial Narrow" w:eastAsia="Arial Narrow" w:hAnsi="Arial Narrow" w:cs="Arial Narrow"/>
                <w:b/>
                <w:color w:val="31849B"/>
                <w:sz w:val="20"/>
                <w:szCs w:val="20"/>
              </w:rPr>
            </w:pPr>
          </w:p>
        </w:tc>
        <w:tc>
          <w:tcPr>
            <w:tcW w:w="1072" w:type="dxa"/>
            <w:tcBorders>
              <w:top w:val="single" w:sz="4" w:space="0" w:color="000000"/>
              <w:left w:val="single" w:sz="4" w:space="0" w:color="000000"/>
              <w:bottom w:val="single" w:sz="4" w:space="0" w:color="000000"/>
            </w:tcBorders>
            <w:shd w:val="clear" w:color="auto" w:fill="auto"/>
          </w:tcPr>
          <w:p w14:paraId="4FC247D0" w14:textId="77777777" w:rsidR="00CD40DC" w:rsidRDefault="00CD40DC">
            <w:pPr>
              <w:spacing w:line="360" w:lineRule="auto"/>
              <w:jc w:val="center"/>
              <w:rPr>
                <w:rFonts w:ascii="Arial Narrow" w:eastAsia="Arial Narrow" w:hAnsi="Arial Narrow" w:cs="Arial Narrow"/>
                <w:b/>
                <w:color w:val="31849B"/>
                <w:sz w:val="20"/>
                <w:szCs w:val="20"/>
              </w:rPr>
            </w:pPr>
          </w:p>
        </w:tc>
        <w:tc>
          <w:tcPr>
            <w:tcW w:w="1183" w:type="dxa"/>
            <w:tcBorders>
              <w:top w:val="single" w:sz="4" w:space="0" w:color="000000"/>
              <w:left w:val="single" w:sz="4" w:space="0" w:color="000000"/>
              <w:bottom w:val="single" w:sz="4" w:space="0" w:color="000000"/>
            </w:tcBorders>
            <w:shd w:val="clear" w:color="auto" w:fill="auto"/>
          </w:tcPr>
          <w:p w14:paraId="6B49CAA1" w14:textId="77777777" w:rsidR="00CD40DC" w:rsidRDefault="00CD40DC">
            <w:pPr>
              <w:spacing w:line="360" w:lineRule="auto"/>
              <w:jc w:val="center"/>
              <w:rPr>
                <w:rFonts w:ascii="Arial Narrow" w:eastAsia="Arial Narrow" w:hAnsi="Arial Narrow" w:cs="Arial Narrow"/>
                <w:b/>
                <w:color w:val="31849B"/>
                <w:sz w:val="20"/>
                <w:szCs w:val="20"/>
              </w:rPr>
            </w:pPr>
          </w:p>
        </w:tc>
        <w:tc>
          <w:tcPr>
            <w:tcW w:w="1109" w:type="dxa"/>
            <w:tcBorders>
              <w:top w:val="single" w:sz="4" w:space="0" w:color="000000"/>
              <w:left w:val="single" w:sz="4" w:space="0" w:color="000000"/>
              <w:bottom w:val="single" w:sz="4" w:space="0" w:color="000000"/>
            </w:tcBorders>
            <w:shd w:val="clear" w:color="auto" w:fill="auto"/>
          </w:tcPr>
          <w:p w14:paraId="08EF7B0D" w14:textId="77777777" w:rsidR="00CD40DC" w:rsidRDefault="00CD40DC">
            <w:pPr>
              <w:spacing w:line="360" w:lineRule="auto"/>
              <w:jc w:val="center"/>
              <w:rPr>
                <w:rFonts w:ascii="Arial Narrow" w:eastAsia="Arial Narrow" w:hAnsi="Arial Narrow" w:cs="Arial Narrow"/>
                <w:b/>
                <w:color w:val="31849B"/>
                <w:sz w:val="20"/>
                <w:szCs w:val="20"/>
              </w:rPr>
            </w:pPr>
          </w:p>
        </w:tc>
        <w:tc>
          <w:tcPr>
            <w:tcW w:w="1083" w:type="dxa"/>
            <w:tcBorders>
              <w:top w:val="single" w:sz="4" w:space="0" w:color="000000"/>
              <w:left w:val="single" w:sz="4" w:space="0" w:color="000000"/>
              <w:bottom w:val="single" w:sz="4" w:space="0" w:color="000000"/>
            </w:tcBorders>
            <w:shd w:val="clear" w:color="auto" w:fill="auto"/>
          </w:tcPr>
          <w:p w14:paraId="66505F3D" w14:textId="77777777" w:rsidR="00CD40DC" w:rsidRDefault="00CD40DC">
            <w:pPr>
              <w:spacing w:line="360" w:lineRule="auto"/>
              <w:jc w:val="center"/>
              <w:rPr>
                <w:rFonts w:ascii="Arial Narrow" w:eastAsia="Arial Narrow" w:hAnsi="Arial Narrow" w:cs="Arial Narrow"/>
                <w:b/>
                <w:color w:val="31849B"/>
                <w:sz w:val="20"/>
                <w:szCs w:val="20"/>
              </w:rPr>
            </w:pPr>
          </w:p>
        </w:tc>
        <w:tc>
          <w:tcPr>
            <w:tcW w:w="1070" w:type="dxa"/>
            <w:tcBorders>
              <w:top w:val="single" w:sz="4" w:space="0" w:color="000000"/>
              <w:left w:val="single" w:sz="4" w:space="0" w:color="000000"/>
              <w:bottom w:val="single" w:sz="4" w:space="0" w:color="000000"/>
            </w:tcBorders>
            <w:shd w:val="clear" w:color="auto" w:fill="auto"/>
          </w:tcPr>
          <w:p w14:paraId="346285DF" w14:textId="77777777" w:rsidR="00CD40DC" w:rsidRDefault="00CD40DC">
            <w:pPr>
              <w:spacing w:line="360" w:lineRule="auto"/>
              <w:jc w:val="center"/>
              <w:rPr>
                <w:rFonts w:ascii="Arial Narrow" w:eastAsia="Arial Narrow" w:hAnsi="Arial Narrow" w:cs="Arial Narrow"/>
                <w:b/>
                <w:color w:val="31849B"/>
                <w:sz w:val="20"/>
                <w:szCs w:val="20"/>
              </w:rPr>
            </w:pPr>
          </w:p>
        </w:tc>
        <w:tc>
          <w:tcPr>
            <w:tcW w:w="1074" w:type="dxa"/>
            <w:tcBorders>
              <w:top w:val="single" w:sz="4" w:space="0" w:color="000000"/>
              <w:left w:val="single" w:sz="4" w:space="0" w:color="000000"/>
              <w:bottom w:val="single" w:sz="4" w:space="0" w:color="000000"/>
            </w:tcBorders>
            <w:shd w:val="clear" w:color="auto" w:fill="auto"/>
          </w:tcPr>
          <w:p w14:paraId="42B68644" w14:textId="77777777" w:rsidR="00CD40DC" w:rsidRDefault="00CD40DC">
            <w:pPr>
              <w:spacing w:line="360" w:lineRule="auto"/>
              <w:jc w:val="center"/>
              <w:rPr>
                <w:rFonts w:ascii="Arial Narrow" w:eastAsia="Arial Narrow" w:hAnsi="Arial Narrow" w:cs="Arial Narrow"/>
                <w:b/>
                <w:color w:val="31849B"/>
                <w:sz w:val="20"/>
                <w:szCs w:val="20"/>
              </w:rPr>
            </w:pPr>
          </w:p>
        </w:tc>
        <w:tc>
          <w:tcPr>
            <w:tcW w:w="1091" w:type="dxa"/>
            <w:tcBorders>
              <w:top w:val="single" w:sz="4" w:space="0" w:color="000000"/>
              <w:left w:val="single" w:sz="4" w:space="0" w:color="000000"/>
              <w:bottom w:val="single" w:sz="4" w:space="0" w:color="000000"/>
            </w:tcBorders>
            <w:shd w:val="clear" w:color="auto" w:fill="auto"/>
          </w:tcPr>
          <w:p w14:paraId="6F49B8C4" w14:textId="77777777" w:rsidR="00CD40DC" w:rsidRDefault="00CD40DC">
            <w:pPr>
              <w:spacing w:line="360" w:lineRule="auto"/>
              <w:jc w:val="center"/>
              <w:rPr>
                <w:rFonts w:ascii="Arial Narrow" w:eastAsia="Arial Narrow" w:hAnsi="Arial Narrow" w:cs="Arial Narrow"/>
                <w:b/>
                <w:color w:val="31849B"/>
                <w:sz w:val="20"/>
                <w:szCs w:val="20"/>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14:paraId="7A421DC7" w14:textId="77777777" w:rsidR="00CD40DC" w:rsidRDefault="00CD40DC">
            <w:pPr>
              <w:spacing w:line="360" w:lineRule="auto"/>
              <w:jc w:val="center"/>
              <w:rPr>
                <w:rFonts w:ascii="Arial Narrow" w:eastAsia="Arial Narrow" w:hAnsi="Arial Narrow" w:cs="Arial Narrow"/>
                <w:b/>
                <w:color w:val="31849B"/>
                <w:sz w:val="20"/>
                <w:szCs w:val="20"/>
              </w:rPr>
            </w:pPr>
          </w:p>
        </w:tc>
      </w:tr>
    </w:tbl>
    <w:p w14:paraId="43433EDE" w14:textId="77777777" w:rsidR="00CD40DC" w:rsidRDefault="00CD40DC">
      <w:pPr>
        <w:jc w:val="center"/>
        <w:rPr>
          <w:rFonts w:ascii="Arial Narrow" w:eastAsia="Arial Narrow" w:hAnsi="Arial Narrow" w:cs="Arial Narrow"/>
          <w:b/>
          <w:color w:val="31849B"/>
          <w:sz w:val="28"/>
          <w:szCs w:val="28"/>
        </w:rPr>
      </w:pPr>
    </w:p>
    <w:p w14:paraId="05CFB50D" w14:textId="77777777" w:rsidR="00CD40DC" w:rsidRDefault="00000000">
      <w:pPr>
        <w:rPr>
          <w:rFonts w:ascii="Arial Narrow" w:eastAsia="Arial Narrow" w:hAnsi="Arial Narrow" w:cs="Arial Narrow"/>
          <w:b/>
        </w:rPr>
      </w:pPr>
      <w:r>
        <w:rPr>
          <w:rFonts w:ascii="Arial Narrow" w:eastAsia="Arial Narrow" w:hAnsi="Arial Narrow" w:cs="Arial Narrow"/>
          <w:b/>
        </w:rPr>
        <w:t>Si evidenziano le seguenti difficoltà:</w:t>
      </w:r>
    </w:p>
    <w:tbl>
      <w:tblPr>
        <w:tblStyle w:val="ab"/>
        <w:tblW w:w="9778" w:type="dxa"/>
        <w:tblInd w:w="-115" w:type="dxa"/>
        <w:tblLayout w:type="fixed"/>
        <w:tblLook w:val="0000" w:firstRow="0" w:lastRow="0" w:firstColumn="0" w:lastColumn="0" w:noHBand="0" w:noVBand="0"/>
      </w:tblPr>
      <w:tblGrid>
        <w:gridCol w:w="9778"/>
      </w:tblGrid>
      <w:tr w:rsidR="00CD40DC" w14:paraId="0F5965DC" w14:textId="77777777">
        <w:tc>
          <w:tcPr>
            <w:tcW w:w="9778" w:type="dxa"/>
            <w:tcBorders>
              <w:bottom w:val="single" w:sz="4" w:space="0" w:color="000000"/>
            </w:tcBorders>
            <w:shd w:val="clear" w:color="auto" w:fill="auto"/>
          </w:tcPr>
          <w:p w14:paraId="0C616481" w14:textId="77777777" w:rsidR="00CD40DC" w:rsidRDefault="00CD40DC">
            <w:pPr>
              <w:rPr>
                <w:rFonts w:ascii="Arial Narrow" w:eastAsia="Arial Narrow" w:hAnsi="Arial Narrow" w:cs="Arial Narrow"/>
              </w:rPr>
            </w:pPr>
          </w:p>
        </w:tc>
      </w:tr>
      <w:tr w:rsidR="00CD40DC" w14:paraId="2901D04C" w14:textId="77777777">
        <w:tc>
          <w:tcPr>
            <w:tcW w:w="9778" w:type="dxa"/>
            <w:tcBorders>
              <w:top w:val="single" w:sz="4" w:space="0" w:color="000000"/>
              <w:bottom w:val="single" w:sz="4" w:space="0" w:color="000000"/>
            </w:tcBorders>
            <w:shd w:val="clear" w:color="auto" w:fill="auto"/>
          </w:tcPr>
          <w:p w14:paraId="73A556DA" w14:textId="77777777" w:rsidR="00CD40DC" w:rsidRDefault="00CD40DC">
            <w:pPr>
              <w:rPr>
                <w:rFonts w:ascii="Arial Narrow" w:eastAsia="Arial Narrow" w:hAnsi="Arial Narrow" w:cs="Arial Narrow"/>
              </w:rPr>
            </w:pPr>
          </w:p>
        </w:tc>
      </w:tr>
      <w:tr w:rsidR="00CD40DC" w14:paraId="449A8A96" w14:textId="77777777">
        <w:tc>
          <w:tcPr>
            <w:tcW w:w="9778" w:type="dxa"/>
            <w:tcBorders>
              <w:top w:val="single" w:sz="4" w:space="0" w:color="000000"/>
              <w:bottom w:val="single" w:sz="4" w:space="0" w:color="000000"/>
            </w:tcBorders>
            <w:shd w:val="clear" w:color="auto" w:fill="auto"/>
          </w:tcPr>
          <w:p w14:paraId="45A0CB0D" w14:textId="77777777" w:rsidR="00CD40DC" w:rsidRDefault="00CD40DC">
            <w:pPr>
              <w:rPr>
                <w:rFonts w:ascii="Arial Narrow" w:eastAsia="Arial Narrow" w:hAnsi="Arial Narrow" w:cs="Arial Narrow"/>
              </w:rPr>
            </w:pPr>
          </w:p>
        </w:tc>
      </w:tr>
      <w:tr w:rsidR="00CD40DC" w14:paraId="2312105C" w14:textId="77777777">
        <w:tc>
          <w:tcPr>
            <w:tcW w:w="9778" w:type="dxa"/>
            <w:tcBorders>
              <w:top w:val="single" w:sz="4" w:space="0" w:color="000000"/>
              <w:bottom w:val="single" w:sz="4" w:space="0" w:color="000000"/>
            </w:tcBorders>
            <w:shd w:val="clear" w:color="auto" w:fill="auto"/>
          </w:tcPr>
          <w:p w14:paraId="77C386AA" w14:textId="77777777" w:rsidR="00CD40DC" w:rsidRDefault="00CD40DC">
            <w:pPr>
              <w:rPr>
                <w:rFonts w:ascii="Arial Narrow" w:eastAsia="Arial Narrow" w:hAnsi="Arial Narrow" w:cs="Arial Narrow"/>
              </w:rPr>
            </w:pPr>
          </w:p>
        </w:tc>
      </w:tr>
    </w:tbl>
    <w:p w14:paraId="070A62C8" w14:textId="77777777" w:rsidR="00CD40DC" w:rsidRDefault="00CD40DC">
      <w:pPr>
        <w:spacing w:after="40"/>
        <w:rPr>
          <w:rFonts w:ascii="Arial Narrow" w:eastAsia="Arial Narrow" w:hAnsi="Arial Narrow" w:cs="Arial Narrow"/>
        </w:rPr>
      </w:pPr>
    </w:p>
    <w:p w14:paraId="347C3F77" w14:textId="77777777" w:rsidR="00CD40DC" w:rsidRDefault="00000000">
      <w:pPr>
        <w:rPr>
          <w:rFonts w:ascii="Arial Narrow" w:eastAsia="Arial Narrow" w:hAnsi="Arial Narrow" w:cs="Arial Narrow"/>
          <w:b/>
          <w:color w:val="215868"/>
        </w:rPr>
      </w:pPr>
      <w:r>
        <w:rPr>
          <w:rFonts w:ascii="Arial Narrow" w:eastAsia="Arial Narrow" w:hAnsi="Arial Narrow" w:cs="Arial Narrow"/>
          <w:b/>
          <w:color w:val="215868"/>
        </w:rPr>
        <w:t xml:space="preserve">NOTE AGGIUNTIVE IN RIFERIMENTO ALL’ADATTAMENTO DEL PERCORSO EDUCATIVO </w:t>
      </w:r>
    </w:p>
    <w:p w14:paraId="1D9B8389" w14:textId="77777777" w:rsidR="00CD40DC" w:rsidRDefault="00000000">
      <w:pPr>
        <w:rPr>
          <w:rFonts w:ascii="Arial Narrow" w:eastAsia="Arial Narrow" w:hAnsi="Arial Narrow" w:cs="Arial Narrow"/>
          <w:sz w:val="20"/>
          <w:szCs w:val="20"/>
        </w:rPr>
      </w:pPr>
      <w:r>
        <w:rPr>
          <w:rFonts w:ascii="Arial Narrow" w:eastAsia="Arial Narrow" w:hAnsi="Arial Narrow" w:cs="Arial Narrow"/>
          <w:sz w:val="20"/>
          <w:szCs w:val="20"/>
        </w:rPr>
        <w:t>(obiettivi fondanti delle discipline da raggiungere/colmare)</w:t>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r>
    </w:p>
    <w:p w14:paraId="7211E74C" w14:textId="77777777" w:rsidR="00CD40DC" w:rsidRDefault="00000000">
      <w:pPr>
        <w:spacing w:after="40"/>
        <w:rPr>
          <w:rFonts w:ascii="Arial Narrow" w:eastAsia="Arial Narrow" w:hAnsi="Arial Narrow" w:cs="Arial Narrow"/>
        </w:rPr>
      </w:pP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p>
    <w:tbl>
      <w:tblPr>
        <w:tblStyle w:val="ac"/>
        <w:tblW w:w="9778" w:type="dxa"/>
        <w:tblInd w:w="-115" w:type="dxa"/>
        <w:tblLayout w:type="fixed"/>
        <w:tblLook w:val="0000" w:firstRow="0" w:lastRow="0" w:firstColumn="0" w:lastColumn="0" w:noHBand="0" w:noVBand="0"/>
      </w:tblPr>
      <w:tblGrid>
        <w:gridCol w:w="9778"/>
      </w:tblGrid>
      <w:tr w:rsidR="00CD40DC" w14:paraId="31565EB1" w14:textId="77777777">
        <w:tc>
          <w:tcPr>
            <w:tcW w:w="9778" w:type="dxa"/>
            <w:tcBorders>
              <w:top w:val="single" w:sz="4" w:space="0" w:color="000000"/>
              <w:bottom w:val="single" w:sz="4" w:space="0" w:color="000000"/>
            </w:tcBorders>
            <w:shd w:val="clear" w:color="auto" w:fill="auto"/>
          </w:tcPr>
          <w:p w14:paraId="33E34838" w14:textId="77777777" w:rsidR="00CD40DC" w:rsidRDefault="00CD40DC">
            <w:pPr>
              <w:spacing w:after="40"/>
              <w:rPr>
                <w:rFonts w:ascii="Arial Narrow" w:eastAsia="Arial Narrow" w:hAnsi="Arial Narrow" w:cs="Arial Narrow"/>
              </w:rPr>
            </w:pPr>
          </w:p>
        </w:tc>
      </w:tr>
    </w:tbl>
    <w:p w14:paraId="597B77AD" w14:textId="77777777" w:rsidR="00CD40DC" w:rsidRDefault="00000000">
      <w:pPr>
        <w:rPr>
          <w:rFonts w:ascii="Arial Narrow" w:eastAsia="Arial Narrow" w:hAnsi="Arial Narrow" w:cs="Arial Narrow"/>
        </w:rPr>
      </w:pP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p>
    <w:p w14:paraId="70AB1DB5" w14:textId="77777777" w:rsidR="00CD40DC" w:rsidRDefault="00000000">
      <w:pPr>
        <w:rPr>
          <w:rFonts w:ascii="Arial Narrow" w:eastAsia="Arial Narrow" w:hAnsi="Arial Narrow" w:cs="Arial Narrow"/>
          <w:b/>
        </w:rPr>
      </w:pPr>
      <w:r>
        <w:rPr>
          <w:rFonts w:ascii="Arial Narrow" w:eastAsia="Arial Narrow" w:hAnsi="Arial Narrow" w:cs="Arial Narrow"/>
          <w:b/>
        </w:rPr>
        <w:t>Al termine del I Quadrimestre il Team docente individua se esiste un Bisogno Educativo Speciale e ne delibera la presa in carico con la compilazione del PDP</w:t>
      </w:r>
      <w:r>
        <w:rPr>
          <w:rFonts w:ascii="Arial Narrow" w:eastAsia="Arial Narrow" w:hAnsi="Arial Narrow" w:cs="Arial Narrow"/>
          <w:b/>
        </w:rPr>
        <w:tab/>
      </w:r>
      <w:r>
        <w:rPr>
          <w:rFonts w:ascii="Arial Narrow" w:eastAsia="Arial Narrow" w:hAnsi="Arial Narrow" w:cs="Arial Narrow"/>
          <w:b/>
        </w:rPr>
        <w:tab/>
      </w:r>
    </w:p>
    <w:p w14:paraId="6F9F9E3D" w14:textId="77777777" w:rsidR="00CD40DC" w:rsidRDefault="00CD40DC">
      <w:pPr>
        <w:jc w:val="center"/>
        <w:rPr>
          <w:rFonts w:ascii="Arial Narrow" w:eastAsia="Arial Narrow" w:hAnsi="Arial Narrow" w:cs="Arial Narrow"/>
          <w:b/>
          <w:color w:val="215868"/>
          <w:sz w:val="28"/>
          <w:szCs w:val="28"/>
        </w:rPr>
      </w:pPr>
    </w:p>
    <w:p w14:paraId="5986832B" w14:textId="77777777" w:rsidR="00CD40DC" w:rsidRDefault="00000000">
      <w:pPr>
        <w:jc w:val="center"/>
        <w:rPr>
          <w:rFonts w:ascii="Arial Narrow" w:eastAsia="Arial Narrow" w:hAnsi="Arial Narrow" w:cs="Arial Narrow"/>
          <w:b/>
          <w:color w:val="215868"/>
          <w:sz w:val="28"/>
          <w:szCs w:val="28"/>
        </w:rPr>
      </w:pPr>
      <w:r>
        <w:rPr>
          <w:rFonts w:ascii="Arial Narrow" w:eastAsia="Arial Narrow" w:hAnsi="Arial Narrow" w:cs="Arial Narrow"/>
          <w:b/>
          <w:color w:val="215868"/>
          <w:sz w:val="28"/>
          <w:szCs w:val="28"/>
        </w:rPr>
        <w:t>VALUTAZIONE GLOBALE II QUADRIMESTRE</w:t>
      </w:r>
    </w:p>
    <w:p w14:paraId="1862EFF3" w14:textId="77777777" w:rsidR="00CD40DC" w:rsidRDefault="00CD40DC">
      <w:pPr>
        <w:rPr>
          <w:rFonts w:ascii="Arial Narrow" w:eastAsia="Arial Narrow" w:hAnsi="Arial Narrow" w:cs="Arial Narrow"/>
          <w:b/>
          <w:color w:val="215868"/>
          <w:sz w:val="28"/>
          <w:szCs w:val="28"/>
        </w:rPr>
      </w:pPr>
    </w:p>
    <w:p w14:paraId="269C0343" w14:textId="77777777" w:rsidR="00CD40DC" w:rsidRDefault="00000000">
      <w:pPr>
        <w:rPr>
          <w:rFonts w:ascii="Arial Narrow" w:eastAsia="Arial Narrow" w:hAnsi="Arial Narrow" w:cs="Arial Narrow"/>
          <w:b/>
          <w:color w:val="215868"/>
        </w:rPr>
      </w:pPr>
      <w:r>
        <w:rPr>
          <w:rFonts w:ascii="Arial Narrow" w:eastAsia="Arial Narrow" w:hAnsi="Arial Narrow" w:cs="Arial Narrow"/>
          <w:b/>
          <w:color w:val="215868"/>
        </w:rPr>
        <w:t>L’IMPEGNO E IL COMPORTAMENTO NELLA CLASSE CURRICOLARE</w:t>
      </w:r>
    </w:p>
    <w:p w14:paraId="4A35EDD7" w14:textId="77777777" w:rsidR="00CD40DC" w:rsidRDefault="00CD40DC">
      <w:pPr>
        <w:rPr>
          <w:rFonts w:ascii="Arial Narrow" w:eastAsia="Arial Narrow" w:hAnsi="Arial Narrow" w:cs="Arial Narrow"/>
          <w:b/>
          <w:sz w:val="16"/>
          <w:szCs w:val="16"/>
        </w:rPr>
      </w:pPr>
    </w:p>
    <w:tbl>
      <w:tblPr>
        <w:tblStyle w:val="ad"/>
        <w:tblW w:w="9788" w:type="dxa"/>
        <w:tblInd w:w="-115" w:type="dxa"/>
        <w:tblLayout w:type="fixed"/>
        <w:tblLook w:val="0000" w:firstRow="0" w:lastRow="0" w:firstColumn="0" w:lastColumn="0" w:noHBand="0" w:noVBand="0"/>
      </w:tblPr>
      <w:tblGrid>
        <w:gridCol w:w="3794"/>
        <w:gridCol w:w="1994"/>
        <w:gridCol w:w="1995"/>
        <w:gridCol w:w="2005"/>
      </w:tblGrid>
      <w:tr w:rsidR="00CD40DC" w14:paraId="45F4C13E" w14:textId="77777777">
        <w:tc>
          <w:tcPr>
            <w:tcW w:w="3794" w:type="dxa"/>
            <w:tcBorders>
              <w:bottom w:val="single" w:sz="4" w:space="0" w:color="000000"/>
            </w:tcBorders>
            <w:shd w:val="clear" w:color="auto" w:fill="auto"/>
          </w:tcPr>
          <w:p w14:paraId="11F23C68" w14:textId="77777777" w:rsidR="00CD40DC" w:rsidRDefault="00CD40DC">
            <w:pPr>
              <w:rPr>
                <w:rFonts w:ascii="Arial Narrow" w:eastAsia="Arial Narrow" w:hAnsi="Arial Narrow" w:cs="Arial Narrow"/>
              </w:rPr>
            </w:pPr>
          </w:p>
        </w:tc>
        <w:tc>
          <w:tcPr>
            <w:tcW w:w="1994" w:type="dxa"/>
            <w:tcBorders>
              <w:top w:val="single" w:sz="4" w:space="0" w:color="000000"/>
              <w:left w:val="single" w:sz="4" w:space="0" w:color="000000"/>
              <w:bottom w:val="single" w:sz="4" w:space="0" w:color="000000"/>
            </w:tcBorders>
            <w:shd w:val="clear" w:color="auto" w:fill="D9D9D9"/>
          </w:tcPr>
          <w:p w14:paraId="15041975" w14:textId="77777777" w:rsidR="00CD40DC" w:rsidRDefault="00000000">
            <w:pPr>
              <w:jc w:val="center"/>
              <w:rPr>
                <w:rFonts w:ascii="Arial Narrow" w:eastAsia="Arial Narrow" w:hAnsi="Arial Narrow" w:cs="Arial Narrow"/>
                <w:b/>
              </w:rPr>
            </w:pPr>
            <w:r>
              <w:rPr>
                <w:rFonts w:ascii="Arial Narrow" w:eastAsia="Arial Narrow" w:hAnsi="Arial Narrow" w:cs="Arial Narrow"/>
                <w:b/>
              </w:rPr>
              <w:t>Sì</w:t>
            </w:r>
          </w:p>
        </w:tc>
        <w:tc>
          <w:tcPr>
            <w:tcW w:w="1995" w:type="dxa"/>
            <w:tcBorders>
              <w:top w:val="single" w:sz="4" w:space="0" w:color="000000"/>
              <w:left w:val="single" w:sz="4" w:space="0" w:color="000000"/>
              <w:bottom w:val="single" w:sz="4" w:space="0" w:color="000000"/>
            </w:tcBorders>
            <w:shd w:val="clear" w:color="auto" w:fill="D9D9D9"/>
          </w:tcPr>
          <w:p w14:paraId="59514F68" w14:textId="77777777" w:rsidR="00CD40DC" w:rsidRDefault="00000000">
            <w:pPr>
              <w:jc w:val="center"/>
              <w:rPr>
                <w:rFonts w:ascii="Arial Narrow" w:eastAsia="Arial Narrow" w:hAnsi="Arial Narrow" w:cs="Arial Narrow"/>
                <w:b/>
              </w:rPr>
            </w:pPr>
            <w:r>
              <w:rPr>
                <w:rFonts w:ascii="Arial Narrow" w:eastAsia="Arial Narrow" w:hAnsi="Arial Narrow" w:cs="Arial Narrow"/>
                <w:b/>
              </w:rPr>
              <w:t>Parzialmente</w:t>
            </w:r>
          </w:p>
        </w:tc>
        <w:tc>
          <w:tcPr>
            <w:tcW w:w="2005" w:type="dxa"/>
            <w:tcBorders>
              <w:top w:val="single" w:sz="4" w:space="0" w:color="000000"/>
              <w:left w:val="single" w:sz="4" w:space="0" w:color="000000"/>
              <w:bottom w:val="single" w:sz="4" w:space="0" w:color="000000"/>
              <w:right w:val="single" w:sz="4" w:space="0" w:color="000000"/>
            </w:tcBorders>
            <w:shd w:val="clear" w:color="auto" w:fill="D9D9D9"/>
          </w:tcPr>
          <w:p w14:paraId="1F602193" w14:textId="77777777" w:rsidR="00CD40DC" w:rsidRDefault="00000000">
            <w:pPr>
              <w:jc w:val="center"/>
              <w:rPr>
                <w:rFonts w:ascii="Arial Narrow" w:eastAsia="Arial Narrow" w:hAnsi="Arial Narrow" w:cs="Arial Narrow"/>
                <w:b/>
              </w:rPr>
            </w:pPr>
            <w:r>
              <w:rPr>
                <w:rFonts w:ascii="Arial Narrow" w:eastAsia="Arial Narrow" w:hAnsi="Arial Narrow" w:cs="Arial Narrow"/>
                <w:b/>
              </w:rPr>
              <w:t>No</w:t>
            </w:r>
          </w:p>
        </w:tc>
      </w:tr>
      <w:tr w:rsidR="00CD40DC" w14:paraId="4DD0179C" w14:textId="77777777">
        <w:tc>
          <w:tcPr>
            <w:tcW w:w="3794" w:type="dxa"/>
            <w:tcBorders>
              <w:top w:val="single" w:sz="4" w:space="0" w:color="000000"/>
              <w:left w:val="single" w:sz="4" w:space="0" w:color="000000"/>
              <w:bottom w:val="single" w:sz="4" w:space="0" w:color="000000"/>
            </w:tcBorders>
            <w:shd w:val="clear" w:color="auto" w:fill="auto"/>
          </w:tcPr>
          <w:p w14:paraId="59A6543E" w14:textId="77777777" w:rsidR="00CD40DC" w:rsidRDefault="00000000">
            <w:pPr>
              <w:spacing w:after="40"/>
              <w:rPr>
                <w:rFonts w:ascii="Arial Narrow" w:eastAsia="Arial Narrow" w:hAnsi="Arial Narrow" w:cs="Arial Narrow"/>
                <w:b/>
                <w:i/>
                <w:sz w:val="20"/>
                <w:szCs w:val="20"/>
              </w:rPr>
            </w:pPr>
            <w:r>
              <w:rPr>
                <w:rFonts w:ascii="Arial Narrow" w:eastAsia="Arial Narrow" w:hAnsi="Arial Narrow" w:cs="Arial Narrow"/>
                <w:b/>
                <w:i/>
                <w:sz w:val="20"/>
                <w:szCs w:val="20"/>
              </w:rPr>
              <w:t>Arriva puntuale a scuola</w:t>
            </w:r>
          </w:p>
        </w:tc>
        <w:tc>
          <w:tcPr>
            <w:tcW w:w="1994" w:type="dxa"/>
            <w:tcBorders>
              <w:top w:val="single" w:sz="4" w:space="0" w:color="000000"/>
              <w:left w:val="single" w:sz="4" w:space="0" w:color="000000"/>
              <w:bottom w:val="single" w:sz="4" w:space="0" w:color="000000"/>
            </w:tcBorders>
            <w:shd w:val="clear" w:color="auto" w:fill="auto"/>
          </w:tcPr>
          <w:p w14:paraId="5CFABDDE" w14:textId="77777777" w:rsidR="00CD40DC" w:rsidRDefault="00CD40DC">
            <w:pPr>
              <w:spacing w:after="40"/>
              <w:jc w:val="center"/>
              <w:rPr>
                <w:rFonts w:ascii="Arial Narrow" w:eastAsia="Arial Narrow" w:hAnsi="Arial Narrow" w:cs="Arial Narrow"/>
                <w:b/>
                <w:sz w:val="20"/>
                <w:szCs w:val="20"/>
              </w:rPr>
            </w:pPr>
          </w:p>
        </w:tc>
        <w:tc>
          <w:tcPr>
            <w:tcW w:w="1995" w:type="dxa"/>
            <w:tcBorders>
              <w:top w:val="single" w:sz="4" w:space="0" w:color="000000"/>
              <w:left w:val="single" w:sz="4" w:space="0" w:color="000000"/>
              <w:bottom w:val="single" w:sz="4" w:space="0" w:color="000000"/>
            </w:tcBorders>
            <w:shd w:val="clear" w:color="auto" w:fill="auto"/>
          </w:tcPr>
          <w:p w14:paraId="1A52C458" w14:textId="77777777" w:rsidR="00CD40DC" w:rsidRDefault="00CD40DC">
            <w:pPr>
              <w:spacing w:after="40"/>
              <w:jc w:val="center"/>
              <w:rPr>
                <w:rFonts w:ascii="Arial Narrow" w:eastAsia="Arial Narrow" w:hAnsi="Arial Narrow" w:cs="Arial Narrow"/>
                <w:b/>
                <w:sz w:val="20"/>
                <w:szCs w:val="20"/>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14:paraId="74431D83" w14:textId="77777777" w:rsidR="00CD40DC" w:rsidRDefault="00CD40DC">
            <w:pPr>
              <w:spacing w:after="40"/>
              <w:jc w:val="center"/>
              <w:rPr>
                <w:rFonts w:ascii="Arial Narrow" w:eastAsia="Arial Narrow" w:hAnsi="Arial Narrow" w:cs="Arial Narrow"/>
                <w:b/>
                <w:sz w:val="20"/>
                <w:szCs w:val="20"/>
              </w:rPr>
            </w:pPr>
          </w:p>
        </w:tc>
      </w:tr>
      <w:tr w:rsidR="00CD40DC" w14:paraId="07D89643" w14:textId="77777777">
        <w:tc>
          <w:tcPr>
            <w:tcW w:w="3794" w:type="dxa"/>
            <w:tcBorders>
              <w:top w:val="single" w:sz="4" w:space="0" w:color="000000"/>
              <w:left w:val="single" w:sz="4" w:space="0" w:color="000000"/>
              <w:bottom w:val="single" w:sz="4" w:space="0" w:color="000000"/>
            </w:tcBorders>
            <w:shd w:val="clear" w:color="auto" w:fill="auto"/>
          </w:tcPr>
          <w:p w14:paraId="4326A09A" w14:textId="77777777" w:rsidR="00CD40DC" w:rsidRDefault="00000000">
            <w:pPr>
              <w:spacing w:after="40"/>
              <w:rPr>
                <w:rFonts w:ascii="Arial Narrow" w:eastAsia="Arial Narrow" w:hAnsi="Arial Narrow" w:cs="Arial Narrow"/>
                <w:b/>
                <w:i/>
                <w:sz w:val="20"/>
                <w:szCs w:val="20"/>
              </w:rPr>
            </w:pPr>
            <w:r>
              <w:rPr>
                <w:rFonts w:ascii="Arial Narrow" w:eastAsia="Arial Narrow" w:hAnsi="Arial Narrow" w:cs="Arial Narrow"/>
                <w:b/>
                <w:i/>
                <w:sz w:val="20"/>
                <w:szCs w:val="20"/>
              </w:rPr>
              <w:t>Rispetta le regole e le consegne</w:t>
            </w:r>
            <w:r>
              <w:rPr>
                <w:rFonts w:ascii="Arial Narrow" w:eastAsia="Arial Narrow" w:hAnsi="Arial Narrow" w:cs="Arial Narrow"/>
                <w:b/>
                <w:i/>
                <w:sz w:val="20"/>
                <w:szCs w:val="20"/>
              </w:rPr>
              <w:tab/>
            </w:r>
          </w:p>
        </w:tc>
        <w:tc>
          <w:tcPr>
            <w:tcW w:w="1994" w:type="dxa"/>
            <w:tcBorders>
              <w:top w:val="single" w:sz="4" w:space="0" w:color="000000"/>
              <w:left w:val="single" w:sz="4" w:space="0" w:color="000000"/>
              <w:bottom w:val="single" w:sz="4" w:space="0" w:color="000000"/>
            </w:tcBorders>
            <w:shd w:val="clear" w:color="auto" w:fill="auto"/>
          </w:tcPr>
          <w:p w14:paraId="3BEC011F" w14:textId="77777777" w:rsidR="00CD40DC" w:rsidRDefault="00CD40DC">
            <w:pPr>
              <w:spacing w:after="40"/>
              <w:jc w:val="center"/>
              <w:rPr>
                <w:rFonts w:ascii="Arial Narrow" w:eastAsia="Arial Narrow" w:hAnsi="Arial Narrow" w:cs="Arial Narrow"/>
                <w:b/>
                <w:sz w:val="20"/>
                <w:szCs w:val="20"/>
              </w:rPr>
            </w:pPr>
          </w:p>
        </w:tc>
        <w:tc>
          <w:tcPr>
            <w:tcW w:w="1995" w:type="dxa"/>
            <w:tcBorders>
              <w:top w:val="single" w:sz="4" w:space="0" w:color="000000"/>
              <w:left w:val="single" w:sz="4" w:space="0" w:color="000000"/>
              <w:bottom w:val="single" w:sz="4" w:space="0" w:color="000000"/>
            </w:tcBorders>
            <w:shd w:val="clear" w:color="auto" w:fill="auto"/>
          </w:tcPr>
          <w:p w14:paraId="67F3DF8C" w14:textId="77777777" w:rsidR="00CD40DC" w:rsidRDefault="00CD40DC">
            <w:pPr>
              <w:spacing w:after="40"/>
              <w:jc w:val="center"/>
              <w:rPr>
                <w:rFonts w:ascii="Arial Narrow" w:eastAsia="Arial Narrow" w:hAnsi="Arial Narrow" w:cs="Arial Narrow"/>
                <w:b/>
                <w:sz w:val="20"/>
                <w:szCs w:val="20"/>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14:paraId="11D3DD2C" w14:textId="77777777" w:rsidR="00CD40DC" w:rsidRDefault="00CD40DC">
            <w:pPr>
              <w:spacing w:after="40"/>
              <w:jc w:val="center"/>
              <w:rPr>
                <w:rFonts w:ascii="Arial Narrow" w:eastAsia="Arial Narrow" w:hAnsi="Arial Narrow" w:cs="Arial Narrow"/>
                <w:b/>
                <w:sz w:val="20"/>
                <w:szCs w:val="20"/>
              </w:rPr>
            </w:pPr>
          </w:p>
        </w:tc>
      </w:tr>
      <w:tr w:rsidR="00CD40DC" w14:paraId="55AE5400" w14:textId="77777777">
        <w:tc>
          <w:tcPr>
            <w:tcW w:w="3794" w:type="dxa"/>
            <w:tcBorders>
              <w:top w:val="single" w:sz="4" w:space="0" w:color="000000"/>
              <w:left w:val="single" w:sz="4" w:space="0" w:color="000000"/>
              <w:bottom w:val="single" w:sz="4" w:space="0" w:color="000000"/>
            </w:tcBorders>
            <w:shd w:val="clear" w:color="auto" w:fill="auto"/>
          </w:tcPr>
          <w:p w14:paraId="1B094170" w14:textId="77777777" w:rsidR="00CD40DC" w:rsidRDefault="00000000">
            <w:pPr>
              <w:spacing w:after="40"/>
              <w:rPr>
                <w:rFonts w:ascii="Arial Narrow" w:eastAsia="Arial Narrow" w:hAnsi="Arial Narrow" w:cs="Arial Narrow"/>
                <w:b/>
                <w:i/>
                <w:sz w:val="20"/>
                <w:szCs w:val="20"/>
              </w:rPr>
            </w:pPr>
            <w:r>
              <w:rPr>
                <w:rFonts w:ascii="Arial Narrow" w:eastAsia="Arial Narrow" w:hAnsi="Arial Narrow" w:cs="Arial Narrow"/>
                <w:b/>
                <w:i/>
                <w:sz w:val="20"/>
                <w:szCs w:val="20"/>
              </w:rPr>
              <w:t>Mostra interesse e chiede aiuto ai compagni e all’insegnante</w:t>
            </w:r>
            <w:r>
              <w:rPr>
                <w:rFonts w:ascii="Arial Narrow" w:eastAsia="Arial Narrow" w:hAnsi="Arial Narrow" w:cs="Arial Narrow"/>
                <w:b/>
                <w:i/>
                <w:sz w:val="20"/>
                <w:szCs w:val="20"/>
              </w:rPr>
              <w:tab/>
            </w:r>
          </w:p>
        </w:tc>
        <w:tc>
          <w:tcPr>
            <w:tcW w:w="1994" w:type="dxa"/>
            <w:tcBorders>
              <w:top w:val="single" w:sz="4" w:space="0" w:color="000000"/>
              <w:left w:val="single" w:sz="4" w:space="0" w:color="000000"/>
              <w:bottom w:val="single" w:sz="4" w:space="0" w:color="000000"/>
            </w:tcBorders>
            <w:shd w:val="clear" w:color="auto" w:fill="auto"/>
          </w:tcPr>
          <w:p w14:paraId="4D2028E6" w14:textId="77777777" w:rsidR="00CD40DC" w:rsidRDefault="00CD40DC">
            <w:pPr>
              <w:spacing w:after="40"/>
              <w:jc w:val="center"/>
              <w:rPr>
                <w:rFonts w:ascii="Arial Narrow" w:eastAsia="Arial Narrow" w:hAnsi="Arial Narrow" w:cs="Arial Narrow"/>
                <w:b/>
                <w:sz w:val="20"/>
                <w:szCs w:val="20"/>
              </w:rPr>
            </w:pPr>
          </w:p>
        </w:tc>
        <w:tc>
          <w:tcPr>
            <w:tcW w:w="1995" w:type="dxa"/>
            <w:tcBorders>
              <w:top w:val="single" w:sz="4" w:space="0" w:color="000000"/>
              <w:left w:val="single" w:sz="4" w:space="0" w:color="000000"/>
              <w:bottom w:val="single" w:sz="4" w:space="0" w:color="000000"/>
            </w:tcBorders>
            <w:shd w:val="clear" w:color="auto" w:fill="auto"/>
          </w:tcPr>
          <w:p w14:paraId="65CDD6C5" w14:textId="77777777" w:rsidR="00CD40DC" w:rsidRDefault="00CD40DC">
            <w:pPr>
              <w:spacing w:after="40"/>
              <w:jc w:val="center"/>
              <w:rPr>
                <w:rFonts w:ascii="Arial Narrow" w:eastAsia="Arial Narrow" w:hAnsi="Arial Narrow" w:cs="Arial Narrow"/>
                <w:b/>
                <w:sz w:val="20"/>
                <w:szCs w:val="20"/>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14:paraId="24B52DE4" w14:textId="77777777" w:rsidR="00CD40DC" w:rsidRDefault="00CD40DC">
            <w:pPr>
              <w:spacing w:after="40"/>
              <w:jc w:val="center"/>
              <w:rPr>
                <w:rFonts w:ascii="Arial Narrow" w:eastAsia="Arial Narrow" w:hAnsi="Arial Narrow" w:cs="Arial Narrow"/>
                <w:b/>
                <w:sz w:val="20"/>
                <w:szCs w:val="20"/>
              </w:rPr>
            </w:pPr>
          </w:p>
        </w:tc>
      </w:tr>
      <w:tr w:rsidR="00CD40DC" w14:paraId="56476941" w14:textId="77777777">
        <w:tc>
          <w:tcPr>
            <w:tcW w:w="3794" w:type="dxa"/>
            <w:tcBorders>
              <w:top w:val="single" w:sz="4" w:space="0" w:color="000000"/>
              <w:left w:val="single" w:sz="4" w:space="0" w:color="000000"/>
              <w:bottom w:val="single" w:sz="4" w:space="0" w:color="000000"/>
            </w:tcBorders>
            <w:shd w:val="clear" w:color="auto" w:fill="auto"/>
          </w:tcPr>
          <w:p w14:paraId="1BD96B7A" w14:textId="77777777" w:rsidR="00CD40DC" w:rsidRDefault="00000000">
            <w:pPr>
              <w:spacing w:after="40"/>
              <w:rPr>
                <w:rFonts w:ascii="Arial Narrow" w:eastAsia="Arial Narrow" w:hAnsi="Arial Narrow" w:cs="Arial Narrow"/>
                <w:b/>
                <w:i/>
                <w:sz w:val="20"/>
                <w:szCs w:val="20"/>
              </w:rPr>
            </w:pPr>
            <w:r>
              <w:rPr>
                <w:rFonts w:ascii="Arial Narrow" w:eastAsia="Arial Narrow" w:hAnsi="Arial Narrow" w:cs="Arial Narrow"/>
                <w:b/>
                <w:i/>
                <w:sz w:val="20"/>
                <w:szCs w:val="20"/>
              </w:rPr>
              <w:t>Esegue i compiti a casa</w:t>
            </w:r>
            <w:r>
              <w:rPr>
                <w:rFonts w:ascii="Arial Narrow" w:eastAsia="Arial Narrow" w:hAnsi="Arial Narrow" w:cs="Arial Narrow"/>
                <w:b/>
                <w:i/>
                <w:sz w:val="20"/>
                <w:szCs w:val="20"/>
              </w:rPr>
              <w:tab/>
            </w:r>
          </w:p>
        </w:tc>
        <w:tc>
          <w:tcPr>
            <w:tcW w:w="1994" w:type="dxa"/>
            <w:tcBorders>
              <w:top w:val="single" w:sz="4" w:space="0" w:color="000000"/>
              <w:left w:val="single" w:sz="4" w:space="0" w:color="000000"/>
              <w:bottom w:val="single" w:sz="4" w:space="0" w:color="000000"/>
            </w:tcBorders>
            <w:shd w:val="clear" w:color="auto" w:fill="auto"/>
          </w:tcPr>
          <w:p w14:paraId="7EFCFB3D" w14:textId="77777777" w:rsidR="00CD40DC" w:rsidRDefault="00CD40DC">
            <w:pPr>
              <w:spacing w:after="40"/>
              <w:jc w:val="center"/>
              <w:rPr>
                <w:rFonts w:ascii="Arial Narrow" w:eastAsia="Arial Narrow" w:hAnsi="Arial Narrow" w:cs="Arial Narrow"/>
                <w:b/>
                <w:sz w:val="20"/>
                <w:szCs w:val="20"/>
              </w:rPr>
            </w:pPr>
          </w:p>
        </w:tc>
        <w:tc>
          <w:tcPr>
            <w:tcW w:w="1995" w:type="dxa"/>
            <w:tcBorders>
              <w:top w:val="single" w:sz="4" w:space="0" w:color="000000"/>
              <w:left w:val="single" w:sz="4" w:space="0" w:color="000000"/>
              <w:bottom w:val="single" w:sz="4" w:space="0" w:color="000000"/>
            </w:tcBorders>
            <w:shd w:val="clear" w:color="auto" w:fill="auto"/>
          </w:tcPr>
          <w:p w14:paraId="4A3F3DC8" w14:textId="77777777" w:rsidR="00CD40DC" w:rsidRDefault="00CD40DC">
            <w:pPr>
              <w:spacing w:after="40"/>
              <w:jc w:val="center"/>
              <w:rPr>
                <w:rFonts w:ascii="Arial Narrow" w:eastAsia="Arial Narrow" w:hAnsi="Arial Narrow" w:cs="Arial Narrow"/>
                <w:b/>
                <w:sz w:val="20"/>
                <w:szCs w:val="20"/>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14:paraId="77320DC6" w14:textId="77777777" w:rsidR="00CD40DC" w:rsidRDefault="00CD40DC">
            <w:pPr>
              <w:spacing w:after="40"/>
              <w:jc w:val="center"/>
              <w:rPr>
                <w:rFonts w:ascii="Arial Narrow" w:eastAsia="Arial Narrow" w:hAnsi="Arial Narrow" w:cs="Arial Narrow"/>
                <w:b/>
                <w:sz w:val="20"/>
                <w:szCs w:val="20"/>
              </w:rPr>
            </w:pPr>
          </w:p>
        </w:tc>
      </w:tr>
      <w:tr w:rsidR="00CD40DC" w14:paraId="260F9C13" w14:textId="77777777">
        <w:tc>
          <w:tcPr>
            <w:tcW w:w="3794" w:type="dxa"/>
            <w:tcBorders>
              <w:top w:val="single" w:sz="4" w:space="0" w:color="000000"/>
              <w:left w:val="single" w:sz="4" w:space="0" w:color="000000"/>
              <w:bottom w:val="single" w:sz="4" w:space="0" w:color="000000"/>
            </w:tcBorders>
            <w:shd w:val="clear" w:color="auto" w:fill="auto"/>
          </w:tcPr>
          <w:p w14:paraId="0C9DB410" w14:textId="77777777" w:rsidR="00CD40DC" w:rsidRDefault="00000000">
            <w:pPr>
              <w:spacing w:after="40"/>
              <w:rPr>
                <w:rFonts w:ascii="Arial Narrow" w:eastAsia="Arial Narrow" w:hAnsi="Arial Narrow" w:cs="Arial Narrow"/>
                <w:b/>
                <w:i/>
                <w:sz w:val="20"/>
                <w:szCs w:val="20"/>
              </w:rPr>
            </w:pPr>
            <w:r>
              <w:rPr>
                <w:rFonts w:ascii="Arial Narrow" w:eastAsia="Arial Narrow" w:hAnsi="Arial Narrow" w:cs="Arial Narrow"/>
                <w:b/>
                <w:i/>
                <w:sz w:val="20"/>
                <w:szCs w:val="20"/>
              </w:rPr>
              <w:t>Si impegna in classe</w:t>
            </w:r>
            <w:r>
              <w:rPr>
                <w:rFonts w:ascii="Arial Narrow" w:eastAsia="Arial Narrow" w:hAnsi="Arial Narrow" w:cs="Arial Narrow"/>
                <w:b/>
                <w:i/>
                <w:sz w:val="20"/>
                <w:szCs w:val="20"/>
              </w:rPr>
              <w:tab/>
            </w:r>
          </w:p>
        </w:tc>
        <w:tc>
          <w:tcPr>
            <w:tcW w:w="1994" w:type="dxa"/>
            <w:tcBorders>
              <w:top w:val="single" w:sz="4" w:space="0" w:color="000000"/>
              <w:left w:val="single" w:sz="4" w:space="0" w:color="000000"/>
              <w:bottom w:val="single" w:sz="4" w:space="0" w:color="000000"/>
            </w:tcBorders>
            <w:shd w:val="clear" w:color="auto" w:fill="auto"/>
          </w:tcPr>
          <w:p w14:paraId="19118E4D" w14:textId="77777777" w:rsidR="00CD40DC" w:rsidRDefault="00CD40DC">
            <w:pPr>
              <w:spacing w:after="40"/>
              <w:jc w:val="center"/>
              <w:rPr>
                <w:rFonts w:ascii="Arial Narrow" w:eastAsia="Arial Narrow" w:hAnsi="Arial Narrow" w:cs="Arial Narrow"/>
                <w:b/>
                <w:sz w:val="20"/>
                <w:szCs w:val="20"/>
              </w:rPr>
            </w:pPr>
          </w:p>
        </w:tc>
        <w:tc>
          <w:tcPr>
            <w:tcW w:w="1995" w:type="dxa"/>
            <w:tcBorders>
              <w:top w:val="single" w:sz="4" w:space="0" w:color="000000"/>
              <w:left w:val="single" w:sz="4" w:space="0" w:color="000000"/>
              <w:bottom w:val="single" w:sz="4" w:space="0" w:color="000000"/>
            </w:tcBorders>
            <w:shd w:val="clear" w:color="auto" w:fill="auto"/>
          </w:tcPr>
          <w:p w14:paraId="518CD432" w14:textId="77777777" w:rsidR="00CD40DC" w:rsidRDefault="00CD40DC">
            <w:pPr>
              <w:spacing w:after="40"/>
              <w:jc w:val="center"/>
              <w:rPr>
                <w:rFonts w:ascii="Arial Narrow" w:eastAsia="Arial Narrow" w:hAnsi="Arial Narrow" w:cs="Arial Narrow"/>
                <w:b/>
                <w:sz w:val="20"/>
                <w:szCs w:val="20"/>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14:paraId="22B57328" w14:textId="77777777" w:rsidR="00CD40DC" w:rsidRDefault="00CD40DC">
            <w:pPr>
              <w:spacing w:after="40"/>
              <w:jc w:val="center"/>
              <w:rPr>
                <w:rFonts w:ascii="Arial Narrow" w:eastAsia="Arial Narrow" w:hAnsi="Arial Narrow" w:cs="Arial Narrow"/>
                <w:b/>
                <w:sz w:val="20"/>
                <w:szCs w:val="20"/>
              </w:rPr>
            </w:pPr>
          </w:p>
        </w:tc>
      </w:tr>
      <w:tr w:rsidR="00CD40DC" w14:paraId="12DAC413" w14:textId="77777777">
        <w:tc>
          <w:tcPr>
            <w:tcW w:w="3794" w:type="dxa"/>
            <w:tcBorders>
              <w:top w:val="single" w:sz="4" w:space="0" w:color="000000"/>
              <w:left w:val="single" w:sz="4" w:space="0" w:color="000000"/>
              <w:bottom w:val="single" w:sz="4" w:space="0" w:color="000000"/>
            </w:tcBorders>
            <w:shd w:val="clear" w:color="auto" w:fill="auto"/>
          </w:tcPr>
          <w:p w14:paraId="3FE356E0" w14:textId="77777777" w:rsidR="00CD40DC" w:rsidRDefault="00000000">
            <w:pPr>
              <w:spacing w:after="40"/>
              <w:rPr>
                <w:rFonts w:ascii="Arial Narrow" w:eastAsia="Arial Narrow" w:hAnsi="Arial Narrow" w:cs="Arial Narrow"/>
                <w:b/>
                <w:i/>
                <w:sz w:val="20"/>
                <w:szCs w:val="20"/>
              </w:rPr>
            </w:pPr>
            <w:proofErr w:type="gramStart"/>
            <w:r>
              <w:rPr>
                <w:rFonts w:ascii="Arial Narrow" w:eastAsia="Arial Narrow" w:hAnsi="Arial Narrow" w:cs="Arial Narrow"/>
                <w:b/>
                <w:i/>
                <w:sz w:val="20"/>
                <w:szCs w:val="20"/>
              </w:rPr>
              <w:t>È  integrato</w:t>
            </w:r>
            <w:proofErr w:type="gramEnd"/>
            <w:r>
              <w:rPr>
                <w:rFonts w:ascii="Arial Narrow" w:eastAsia="Arial Narrow" w:hAnsi="Arial Narrow" w:cs="Arial Narrow"/>
                <w:b/>
                <w:i/>
                <w:sz w:val="20"/>
                <w:szCs w:val="20"/>
              </w:rPr>
              <w:t xml:space="preserve"> nel gruppo classe</w:t>
            </w:r>
          </w:p>
        </w:tc>
        <w:tc>
          <w:tcPr>
            <w:tcW w:w="1994" w:type="dxa"/>
            <w:tcBorders>
              <w:top w:val="single" w:sz="4" w:space="0" w:color="000000"/>
              <w:left w:val="single" w:sz="4" w:space="0" w:color="000000"/>
              <w:bottom w:val="single" w:sz="4" w:space="0" w:color="000000"/>
            </w:tcBorders>
            <w:shd w:val="clear" w:color="auto" w:fill="auto"/>
          </w:tcPr>
          <w:p w14:paraId="0F889E47" w14:textId="77777777" w:rsidR="00CD40DC" w:rsidRDefault="00CD40DC">
            <w:pPr>
              <w:spacing w:after="40"/>
              <w:jc w:val="center"/>
              <w:rPr>
                <w:rFonts w:ascii="Arial Narrow" w:eastAsia="Arial Narrow" w:hAnsi="Arial Narrow" w:cs="Arial Narrow"/>
                <w:b/>
                <w:sz w:val="20"/>
                <w:szCs w:val="20"/>
              </w:rPr>
            </w:pPr>
          </w:p>
        </w:tc>
        <w:tc>
          <w:tcPr>
            <w:tcW w:w="1995" w:type="dxa"/>
            <w:tcBorders>
              <w:top w:val="single" w:sz="4" w:space="0" w:color="000000"/>
              <w:left w:val="single" w:sz="4" w:space="0" w:color="000000"/>
              <w:bottom w:val="single" w:sz="4" w:space="0" w:color="000000"/>
            </w:tcBorders>
            <w:shd w:val="clear" w:color="auto" w:fill="auto"/>
          </w:tcPr>
          <w:p w14:paraId="072CC78A" w14:textId="77777777" w:rsidR="00CD40DC" w:rsidRDefault="00CD40DC">
            <w:pPr>
              <w:spacing w:after="40"/>
              <w:jc w:val="center"/>
              <w:rPr>
                <w:rFonts w:ascii="Arial Narrow" w:eastAsia="Arial Narrow" w:hAnsi="Arial Narrow" w:cs="Arial Narrow"/>
                <w:b/>
                <w:sz w:val="20"/>
                <w:szCs w:val="20"/>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14:paraId="5BEFA005" w14:textId="77777777" w:rsidR="00CD40DC" w:rsidRDefault="00CD40DC">
            <w:pPr>
              <w:spacing w:after="40"/>
              <w:jc w:val="center"/>
              <w:rPr>
                <w:rFonts w:ascii="Arial Narrow" w:eastAsia="Arial Narrow" w:hAnsi="Arial Narrow" w:cs="Arial Narrow"/>
                <w:b/>
                <w:sz w:val="20"/>
                <w:szCs w:val="20"/>
              </w:rPr>
            </w:pPr>
          </w:p>
        </w:tc>
      </w:tr>
      <w:tr w:rsidR="00CD40DC" w14:paraId="19E78989" w14:textId="77777777">
        <w:tc>
          <w:tcPr>
            <w:tcW w:w="3794" w:type="dxa"/>
            <w:tcBorders>
              <w:top w:val="single" w:sz="4" w:space="0" w:color="000000"/>
              <w:left w:val="single" w:sz="4" w:space="0" w:color="000000"/>
              <w:bottom w:val="single" w:sz="4" w:space="0" w:color="000000"/>
            </w:tcBorders>
            <w:shd w:val="clear" w:color="auto" w:fill="auto"/>
          </w:tcPr>
          <w:p w14:paraId="6DA0C1B9" w14:textId="77777777" w:rsidR="00CD40DC" w:rsidRDefault="00000000">
            <w:pPr>
              <w:spacing w:after="40"/>
              <w:rPr>
                <w:rFonts w:ascii="Arial Narrow" w:eastAsia="Arial Narrow" w:hAnsi="Arial Narrow" w:cs="Arial Narrow"/>
                <w:b/>
                <w:i/>
                <w:sz w:val="20"/>
                <w:szCs w:val="20"/>
              </w:rPr>
            </w:pPr>
            <w:r>
              <w:rPr>
                <w:rFonts w:ascii="Arial Narrow" w:eastAsia="Arial Narrow" w:hAnsi="Arial Narrow" w:cs="Arial Narrow"/>
                <w:b/>
                <w:i/>
                <w:sz w:val="20"/>
                <w:szCs w:val="20"/>
              </w:rPr>
              <w:t>Altro: motivazione ed interesse</w:t>
            </w:r>
          </w:p>
        </w:tc>
        <w:tc>
          <w:tcPr>
            <w:tcW w:w="1994" w:type="dxa"/>
            <w:tcBorders>
              <w:top w:val="single" w:sz="4" w:space="0" w:color="000000"/>
              <w:left w:val="single" w:sz="4" w:space="0" w:color="000000"/>
              <w:bottom w:val="single" w:sz="4" w:space="0" w:color="000000"/>
            </w:tcBorders>
            <w:shd w:val="clear" w:color="auto" w:fill="auto"/>
          </w:tcPr>
          <w:p w14:paraId="4B34D895" w14:textId="77777777" w:rsidR="00CD40DC" w:rsidRDefault="00CD40DC">
            <w:pPr>
              <w:spacing w:after="40"/>
              <w:jc w:val="center"/>
              <w:rPr>
                <w:rFonts w:ascii="Arial Narrow" w:eastAsia="Arial Narrow" w:hAnsi="Arial Narrow" w:cs="Arial Narrow"/>
                <w:b/>
                <w:sz w:val="20"/>
                <w:szCs w:val="20"/>
              </w:rPr>
            </w:pPr>
          </w:p>
        </w:tc>
        <w:tc>
          <w:tcPr>
            <w:tcW w:w="1995" w:type="dxa"/>
            <w:tcBorders>
              <w:top w:val="single" w:sz="4" w:space="0" w:color="000000"/>
              <w:left w:val="single" w:sz="4" w:space="0" w:color="000000"/>
              <w:bottom w:val="single" w:sz="4" w:space="0" w:color="000000"/>
            </w:tcBorders>
            <w:shd w:val="clear" w:color="auto" w:fill="auto"/>
          </w:tcPr>
          <w:p w14:paraId="4565A811" w14:textId="77777777" w:rsidR="00CD40DC" w:rsidRDefault="00CD40DC">
            <w:pPr>
              <w:spacing w:after="40"/>
              <w:jc w:val="center"/>
              <w:rPr>
                <w:rFonts w:ascii="Arial Narrow" w:eastAsia="Arial Narrow" w:hAnsi="Arial Narrow" w:cs="Arial Narrow"/>
                <w:b/>
                <w:sz w:val="20"/>
                <w:szCs w:val="20"/>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14:paraId="67ED6924" w14:textId="77777777" w:rsidR="00CD40DC" w:rsidRDefault="00CD40DC">
            <w:pPr>
              <w:spacing w:after="40"/>
              <w:jc w:val="center"/>
              <w:rPr>
                <w:rFonts w:ascii="Arial Narrow" w:eastAsia="Arial Narrow" w:hAnsi="Arial Narrow" w:cs="Arial Narrow"/>
                <w:b/>
                <w:sz w:val="20"/>
                <w:szCs w:val="20"/>
              </w:rPr>
            </w:pPr>
          </w:p>
        </w:tc>
      </w:tr>
    </w:tbl>
    <w:p w14:paraId="6293FF1F" w14:textId="77777777" w:rsidR="00CD40DC" w:rsidRDefault="00CD40DC">
      <w:pPr>
        <w:jc w:val="center"/>
        <w:rPr>
          <w:rFonts w:ascii="Arial Narrow" w:eastAsia="Arial Narrow" w:hAnsi="Arial Narrow" w:cs="Arial Narrow"/>
          <w:sz w:val="28"/>
          <w:szCs w:val="28"/>
        </w:rPr>
      </w:pPr>
    </w:p>
    <w:p w14:paraId="62AF247F" w14:textId="77777777" w:rsidR="00CD40DC" w:rsidRDefault="00CD40DC">
      <w:pPr>
        <w:jc w:val="center"/>
        <w:rPr>
          <w:rFonts w:ascii="Arial Narrow" w:eastAsia="Arial Narrow" w:hAnsi="Arial Narrow" w:cs="Arial Narrow"/>
          <w:sz w:val="28"/>
          <w:szCs w:val="28"/>
        </w:rPr>
      </w:pPr>
    </w:p>
    <w:p w14:paraId="74180CFA" w14:textId="77777777" w:rsidR="00CD40DC" w:rsidRDefault="00000000">
      <w:pPr>
        <w:jc w:val="center"/>
        <w:rPr>
          <w:rFonts w:ascii="Arial Narrow" w:eastAsia="Arial Narrow" w:hAnsi="Arial Narrow" w:cs="Arial Narrow"/>
          <w:color w:val="215868"/>
        </w:rPr>
      </w:pPr>
      <w:r>
        <w:rPr>
          <w:rFonts w:ascii="Arial Narrow" w:eastAsia="Arial Narrow" w:hAnsi="Arial Narrow" w:cs="Arial Narrow"/>
          <w:color w:val="215868"/>
        </w:rPr>
        <w:t>L’IMPEGNO E IL COMPORTAMENTO NEL CORSO DI ITALIANO L2</w:t>
      </w:r>
    </w:p>
    <w:p w14:paraId="59B6C1CA" w14:textId="77777777" w:rsidR="00CD40DC" w:rsidRDefault="00CD40DC">
      <w:pPr>
        <w:jc w:val="center"/>
        <w:rPr>
          <w:rFonts w:ascii="Arial Narrow" w:eastAsia="Arial Narrow" w:hAnsi="Arial Narrow" w:cs="Arial Narrow"/>
          <w:sz w:val="16"/>
          <w:szCs w:val="16"/>
        </w:rPr>
      </w:pPr>
    </w:p>
    <w:tbl>
      <w:tblPr>
        <w:tblStyle w:val="ae"/>
        <w:tblW w:w="9788" w:type="dxa"/>
        <w:tblInd w:w="-115" w:type="dxa"/>
        <w:tblLayout w:type="fixed"/>
        <w:tblLook w:val="0000" w:firstRow="0" w:lastRow="0" w:firstColumn="0" w:lastColumn="0" w:noHBand="0" w:noVBand="0"/>
      </w:tblPr>
      <w:tblGrid>
        <w:gridCol w:w="3794"/>
        <w:gridCol w:w="1994"/>
        <w:gridCol w:w="1995"/>
        <w:gridCol w:w="2005"/>
      </w:tblGrid>
      <w:tr w:rsidR="00CD40DC" w14:paraId="1D6A7473" w14:textId="77777777">
        <w:tc>
          <w:tcPr>
            <w:tcW w:w="3794" w:type="dxa"/>
            <w:tcBorders>
              <w:bottom w:val="single" w:sz="4" w:space="0" w:color="000000"/>
            </w:tcBorders>
            <w:shd w:val="clear" w:color="auto" w:fill="auto"/>
          </w:tcPr>
          <w:p w14:paraId="53353CAC" w14:textId="77777777" w:rsidR="00CD40DC" w:rsidRDefault="00CD40DC">
            <w:pPr>
              <w:jc w:val="center"/>
              <w:rPr>
                <w:rFonts w:ascii="Arial Narrow" w:eastAsia="Arial Narrow" w:hAnsi="Arial Narrow" w:cs="Arial Narrow"/>
              </w:rPr>
            </w:pPr>
          </w:p>
        </w:tc>
        <w:tc>
          <w:tcPr>
            <w:tcW w:w="1994" w:type="dxa"/>
            <w:tcBorders>
              <w:top w:val="single" w:sz="4" w:space="0" w:color="000000"/>
              <w:left w:val="single" w:sz="4" w:space="0" w:color="000000"/>
              <w:bottom w:val="single" w:sz="4" w:space="0" w:color="000000"/>
            </w:tcBorders>
            <w:shd w:val="clear" w:color="auto" w:fill="D9D9D9"/>
          </w:tcPr>
          <w:p w14:paraId="3C65679A" w14:textId="77777777" w:rsidR="00CD40DC" w:rsidRDefault="00000000">
            <w:pPr>
              <w:jc w:val="center"/>
              <w:rPr>
                <w:rFonts w:ascii="Arial Narrow" w:eastAsia="Arial Narrow" w:hAnsi="Arial Narrow" w:cs="Arial Narrow"/>
              </w:rPr>
            </w:pPr>
            <w:r>
              <w:rPr>
                <w:rFonts w:ascii="Arial Narrow" w:eastAsia="Arial Narrow" w:hAnsi="Arial Narrow" w:cs="Arial Narrow"/>
              </w:rPr>
              <w:t>Sì</w:t>
            </w:r>
          </w:p>
        </w:tc>
        <w:tc>
          <w:tcPr>
            <w:tcW w:w="1995" w:type="dxa"/>
            <w:tcBorders>
              <w:top w:val="single" w:sz="4" w:space="0" w:color="000000"/>
              <w:left w:val="single" w:sz="4" w:space="0" w:color="000000"/>
              <w:bottom w:val="single" w:sz="4" w:space="0" w:color="000000"/>
            </w:tcBorders>
            <w:shd w:val="clear" w:color="auto" w:fill="D9D9D9"/>
          </w:tcPr>
          <w:p w14:paraId="194465F9" w14:textId="77777777" w:rsidR="00CD40DC" w:rsidRDefault="00000000">
            <w:pPr>
              <w:jc w:val="center"/>
              <w:rPr>
                <w:rFonts w:ascii="Arial Narrow" w:eastAsia="Arial Narrow" w:hAnsi="Arial Narrow" w:cs="Arial Narrow"/>
              </w:rPr>
            </w:pPr>
            <w:r>
              <w:rPr>
                <w:rFonts w:ascii="Arial Narrow" w:eastAsia="Arial Narrow" w:hAnsi="Arial Narrow" w:cs="Arial Narrow"/>
              </w:rPr>
              <w:t>Parzialmente</w:t>
            </w:r>
          </w:p>
        </w:tc>
        <w:tc>
          <w:tcPr>
            <w:tcW w:w="2005" w:type="dxa"/>
            <w:tcBorders>
              <w:top w:val="single" w:sz="4" w:space="0" w:color="000000"/>
              <w:left w:val="single" w:sz="4" w:space="0" w:color="000000"/>
              <w:bottom w:val="single" w:sz="4" w:space="0" w:color="000000"/>
              <w:right w:val="single" w:sz="4" w:space="0" w:color="000000"/>
            </w:tcBorders>
            <w:shd w:val="clear" w:color="auto" w:fill="D9D9D9"/>
          </w:tcPr>
          <w:p w14:paraId="7008D1ED" w14:textId="77777777" w:rsidR="00CD40DC" w:rsidRDefault="00000000">
            <w:pPr>
              <w:jc w:val="center"/>
              <w:rPr>
                <w:rFonts w:ascii="Arial Narrow" w:eastAsia="Arial Narrow" w:hAnsi="Arial Narrow" w:cs="Arial Narrow"/>
              </w:rPr>
            </w:pPr>
            <w:r>
              <w:rPr>
                <w:rFonts w:ascii="Arial Narrow" w:eastAsia="Arial Narrow" w:hAnsi="Arial Narrow" w:cs="Arial Narrow"/>
              </w:rPr>
              <w:t>No</w:t>
            </w:r>
          </w:p>
        </w:tc>
      </w:tr>
      <w:tr w:rsidR="00CD40DC" w14:paraId="3AD936BB" w14:textId="77777777">
        <w:tc>
          <w:tcPr>
            <w:tcW w:w="3794" w:type="dxa"/>
            <w:tcBorders>
              <w:top w:val="single" w:sz="4" w:space="0" w:color="000000"/>
              <w:left w:val="single" w:sz="4" w:space="0" w:color="000000"/>
              <w:bottom w:val="single" w:sz="4" w:space="0" w:color="000000"/>
            </w:tcBorders>
            <w:shd w:val="clear" w:color="auto" w:fill="auto"/>
          </w:tcPr>
          <w:p w14:paraId="1802234A" w14:textId="77777777" w:rsidR="00CD40DC" w:rsidRDefault="00000000">
            <w:pPr>
              <w:spacing w:after="40"/>
              <w:rPr>
                <w:rFonts w:ascii="Arial Narrow" w:eastAsia="Arial Narrow" w:hAnsi="Arial Narrow" w:cs="Arial Narrow"/>
                <w:b/>
                <w:i/>
                <w:sz w:val="20"/>
                <w:szCs w:val="20"/>
              </w:rPr>
            </w:pPr>
            <w:r>
              <w:rPr>
                <w:rFonts w:ascii="Arial Narrow" w:eastAsia="Arial Narrow" w:hAnsi="Arial Narrow" w:cs="Arial Narrow"/>
                <w:b/>
                <w:i/>
                <w:sz w:val="20"/>
                <w:szCs w:val="20"/>
              </w:rPr>
              <w:t>Arriva puntuale</w:t>
            </w:r>
          </w:p>
        </w:tc>
        <w:tc>
          <w:tcPr>
            <w:tcW w:w="1994" w:type="dxa"/>
            <w:tcBorders>
              <w:top w:val="single" w:sz="4" w:space="0" w:color="000000"/>
              <w:left w:val="single" w:sz="4" w:space="0" w:color="000000"/>
              <w:bottom w:val="single" w:sz="4" w:space="0" w:color="000000"/>
            </w:tcBorders>
            <w:shd w:val="clear" w:color="auto" w:fill="auto"/>
          </w:tcPr>
          <w:p w14:paraId="25109A9D" w14:textId="77777777" w:rsidR="00CD40DC" w:rsidRDefault="00CD40DC">
            <w:pPr>
              <w:spacing w:after="40"/>
              <w:jc w:val="center"/>
              <w:rPr>
                <w:rFonts w:ascii="Arial Narrow" w:eastAsia="Arial Narrow" w:hAnsi="Arial Narrow" w:cs="Arial Narrow"/>
                <w:b/>
                <w:sz w:val="20"/>
                <w:szCs w:val="20"/>
              </w:rPr>
            </w:pPr>
          </w:p>
        </w:tc>
        <w:tc>
          <w:tcPr>
            <w:tcW w:w="1995" w:type="dxa"/>
            <w:tcBorders>
              <w:top w:val="single" w:sz="4" w:space="0" w:color="000000"/>
              <w:left w:val="single" w:sz="4" w:space="0" w:color="000000"/>
              <w:bottom w:val="single" w:sz="4" w:space="0" w:color="000000"/>
            </w:tcBorders>
            <w:shd w:val="clear" w:color="auto" w:fill="auto"/>
          </w:tcPr>
          <w:p w14:paraId="09082C84" w14:textId="77777777" w:rsidR="00CD40DC" w:rsidRDefault="00CD40DC">
            <w:pPr>
              <w:spacing w:after="40"/>
              <w:jc w:val="center"/>
              <w:rPr>
                <w:rFonts w:ascii="Arial Narrow" w:eastAsia="Arial Narrow" w:hAnsi="Arial Narrow" w:cs="Arial Narrow"/>
                <w:b/>
                <w:sz w:val="20"/>
                <w:szCs w:val="20"/>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14:paraId="19A06F44" w14:textId="77777777" w:rsidR="00CD40DC" w:rsidRDefault="00CD40DC">
            <w:pPr>
              <w:spacing w:after="40"/>
              <w:jc w:val="center"/>
              <w:rPr>
                <w:rFonts w:ascii="Arial Narrow" w:eastAsia="Arial Narrow" w:hAnsi="Arial Narrow" w:cs="Arial Narrow"/>
                <w:b/>
                <w:sz w:val="20"/>
                <w:szCs w:val="20"/>
              </w:rPr>
            </w:pPr>
          </w:p>
        </w:tc>
      </w:tr>
      <w:tr w:rsidR="00CD40DC" w14:paraId="59D84127" w14:textId="77777777">
        <w:tc>
          <w:tcPr>
            <w:tcW w:w="3794" w:type="dxa"/>
            <w:tcBorders>
              <w:top w:val="single" w:sz="4" w:space="0" w:color="000000"/>
              <w:left w:val="single" w:sz="4" w:space="0" w:color="000000"/>
              <w:bottom w:val="single" w:sz="4" w:space="0" w:color="000000"/>
            </w:tcBorders>
            <w:shd w:val="clear" w:color="auto" w:fill="auto"/>
          </w:tcPr>
          <w:p w14:paraId="3A157229" w14:textId="77777777" w:rsidR="00CD40DC" w:rsidRDefault="00000000">
            <w:pPr>
              <w:spacing w:after="40"/>
              <w:rPr>
                <w:rFonts w:ascii="Arial Narrow" w:eastAsia="Arial Narrow" w:hAnsi="Arial Narrow" w:cs="Arial Narrow"/>
                <w:b/>
                <w:i/>
                <w:sz w:val="20"/>
                <w:szCs w:val="20"/>
              </w:rPr>
            </w:pPr>
            <w:r>
              <w:rPr>
                <w:rFonts w:ascii="Arial Narrow" w:eastAsia="Arial Narrow" w:hAnsi="Arial Narrow" w:cs="Arial Narrow"/>
                <w:b/>
                <w:i/>
                <w:sz w:val="20"/>
                <w:szCs w:val="20"/>
              </w:rPr>
              <w:t>Rispetta le regole e le consegne</w:t>
            </w:r>
          </w:p>
        </w:tc>
        <w:tc>
          <w:tcPr>
            <w:tcW w:w="1994" w:type="dxa"/>
            <w:tcBorders>
              <w:top w:val="single" w:sz="4" w:space="0" w:color="000000"/>
              <w:left w:val="single" w:sz="4" w:space="0" w:color="000000"/>
              <w:bottom w:val="single" w:sz="4" w:space="0" w:color="000000"/>
            </w:tcBorders>
            <w:shd w:val="clear" w:color="auto" w:fill="auto"/>
          </w:tcPr>
          <w:p w14:paraId="63C95AA5" w14:textId="77777777" w:rsidR="00CD40DC" w:rsidRDefault="00CD40DC">
            <w:pPr>
              <w:spacing w:after="40"/>
              <w:jc w:val="center"/>
              <w:rPr>
                <w:rFonts w:ascii="Arial Narrow" w:eastAsia="Arial Narrow" w:hAnsi="Arial Narrow" w:cs="Arial Narrow"/>
                <w:b/>
                <w:sz w:val="20"/>
                <w:szCs w:val="20"/>
              </w:rPr>
            </w:pPr>
          </w:p>
        </w:tc>
        <w:tc>
          <w:tcPr>
            <w:tcW w:w="1995" w:type="dxa"/>
            <w:tcBorders>
              <w:top w:val="single" w:sz="4" w:space="0" w:color="000000"/>
              <w:left w:val="single" w:sz="4" w:space="0" w:color="000000"/>
              <w:bottom w:val="single" w:sz="4" w:space="0" w:color="000000"/>
            </w:tcBorders>
            <w:shd w:val="clear" w:color="auto" w:fill="auto"/>
          </w:tcPr>
          <w:p w14:paraId="3EA75E48" w14:textId="77777777" w:rsidR="00CD40DC" w:rsidRDefault="00CD40DC">
            <w:pPr>
              <w:spacing w:after="40"/>
              <w:jc w:val="center"/>
              <w:rPr>
                <w:rFonts w:ascii="Arial Narrow" w:eastAsia="Arial Narrow" w:hAnsi="Arial Narrow" w:cs="Arial Narrow"/>
                <w:b/>
                <w:sz w:val="20"/>
                <w:szCs w:val="20"/>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14:paraId="35D8D10A" w14:textId="77777777" w:rsidR="00CD40DC" w:rsidRDefault="00CD40DC">
            <w:pPr>
              <w:spacing w:after="40"/>
              <w:jc w:val="center"/>
              <w:rPr>
                <w:rFonts w:ascii="Arial Narrow" w:eastAsia="Arial Narrow" w:hAnsi="Arial Narrow" w:cs="Arial Narrow"/>
                <w:b/>
                <w:sz w:val="20"/>
                <w:szCs w:val="20"/>
              </w:rPr>
            </w:pPr>
          </w:p>
        </w:tc>
      </w:tr>
      <w:tr w:rsidR="00CD40DC" w14:paraId="693780AA" w14:textId="77777777">
        <w:tc>
          <w:tcPr>
            <w:tcW w:w="3794" w:type="dxa"/>
            <w:tcBorders>
              <w:top w:val="single" w:sz="4" w:space="0" w:color="000000"/>
              <w:left w:val="single" w:sz="4" w:space="0" w:color="000000"/>
              <w:bottom w:val="single" w:sz="4" w:space="0" w:color="000000"/>
            </w:tcBorders>
            <w:shd w:val="clear" w:color="auto" w:fill="auto"/>
          </w:tcPr>
          <w:p w14:paraId="58484ACF" w14:textId="77777777" w:rsidR="00CD40DC" w:rsidRDefault="00000000">
            <w:pPr>
              <w:rPr>
                <w:rFonts w:ascii="Arial Narrow" w:eastAsia="Arial Narrow" w:hAnsi="Arial Narrow" w:cs="Arial Narrow"/>
                <w:b/>
                <w:i/>
                <w:sz w:val="20"/>
                <w:szCs w:val="20"/>
              </w:rPr>
            </w:pPr>
            <w:r>
              <w:rPr>
                <w:rFonts w:ascii="Arial Narrow" w:eastAsia="Arial Narrow" w:hAnsi="Arial Narrow" w:cs="Arial Narrow"/>
                <w:b/>
                <w:i/>
                <w:sz w:val="20"/>
                <w:szCs w:val="20"/>
              </w:rPr>
              <w:t>Mostra interesse e chiede aiuto ai compagni e all’insegnante</w:t>
            </w:r>
          </w:p>
        </w:tc>
        <w:tc>
          <w:tcPr>
            <w:tcW w:w="1994" w:type="dxa"/>
            <w:tcBorders>
              <w:top w:val="single" w:sz="4" w:space="0" w:color="000000"/>
              <w:left w:val="single" w:sz="4" w:space="0" w:color="000000"/>
              <w:bottom w:val="single" w:sz="4" w:space="0" w:color="000000"/>
            </w:tcBorders>
            <w:shd w:val="clear" w:color="auto" w:fill="auto"/>
          </w:tcPr>
          <w:p w14:paraId="686AD8A3" w14:textId="77777777" w:rsidR="00CD40DC" w:rsidRDefault="00CD40DC">
            <w:pPr>
              <w:jc w:val="center"/>
              <w:rPr>
                <w:rFonts w:ascii="Arial Narrow" w:eastAsia="Arial Narrow" w:hAnsi="Arial Narrow" w:cs="Arial Narrow"/>
                <w:b/>
                <w:sz w:val="20"/>
                <w:szCs w:val="20"/>
              </w:rPr>
            </w:pPr>
          </w:p>
        </w:tc>
        <w:tc>
          <w:tcPr>
            <w:tcW w:w="1995" w:type="dxa"/>
            <w:tcBorders>
              <w:top w:val="single" w:sz="4" w:space="0" w:color="000000"/>
              <w:left w:val="single" w:sz="4" w:space="0" w:color="000000"/>
              <w:bottom w:val="single" w:sz="4" w:space="0" w:color="000000"/>
            </w:tcBorders>
            <w:shd w:val="clear" w:color="auto" w:fill="auto"/>
          </w:tcPr>
          <w:p w14:paraId="6605E591" w14:textId="77777777" w:rsidR="00CD40DC" w:rsidRDefault="00CD40DC">
            <w:pPr>
              <w:jc w:val="center"/>
              <w:rPr>
                <w:rFonts w:ascii="Arial Narrow" w:eastAsia="Arial Narrow" w:hAnsi="Arial Narrow" w:cs="Arial Narrow"/>
                <w:b/>
                <w:sz w:val="20"/>
                <w:szCs w:val="20"/>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14:paraId="0B44CB4A" w14:textId="77777777" w:rsidR="00CD40DC" w:rsidRDefault="00CD40DC">
            <w:pPr>
              <w:jc w:val="center"/>
              <w:rPr>
                <w:rFonts w:ascii="Arial Narrow" w:eastAsia="Arial Narrow" w:hAnsi="Arial Narrow" w:cs="Arial Narrow"/>
                <w:b/>
                <w:sz w:val="20"/>
                <w:szCs w:val="20"/>
              </w:rPr>
            </w:pPr>
          </w:p>
        </w:tc>
      </w:tr>
      <w:tr w:rsidR="00CD40DC" w14:paraId="78D75E07" w14:textId="77777777">
        <w:tc>
          <w:tcPr>
            <w:tcW w:w="3794" w:type="dxa"/>
            <w:tcBorders>
              <w:top w:val="single" w:sz="4" w:space="0" w:color="000000"/>
              <w:left w:val="single" w:sz="4" w:space="0" w:color="000000"/>
              <w:bottom w:val="single" w:sz="4" w:space="0" w:color="000000"/>
            </w:tcBorders>
            <w:shd w:val="clear" w:color="auto" w:fill="auto"/>
          </w:tcPr>
          <w:p w14:paraId="114FEF19" w14:textId="77777777" w:rsidR="00CD40DC" w:rsidRDefault="00000000">
            <w:pPr>
              <w:spacing w:after="40"/>
              <w:rPr>
                <w:rFonts w:ascii="Arial Narrow" w:eastAsia="Arial Narrow" w:hAnsi="Arial Narrow" w:cs="Arial Narrow"/>
                <w:b/>
                <w:i/>
                <w:sz w:val="20"/>
                <w:szCs w:val="20"/>
              </w:rPr>
            </w:pPr>
            <w:r>
              <w:rPr>
                <w:rFonts w:ascii="Arial Narrow" w:eastAsia="Arial Narrow" w:hAnsi="Arial Narrow" w:cs="Arial Narrow"/>
                <w:b/>
                <w:i/>
                <w:sz w:val="20"/>
                <w:szCs w:val="20"/>
              </w:rPr>
              <w:t>Esegue i compiti a casa</w:t>
            </w:r>
          </w:p>
        </w:tc>
        <w:tc>
          <w:tcPr>
            <w:tcW w:w="1994" w:type="dxa"/>
            <w:tcBorders>
              <w:top w:val="single" w:sz="4" w:space="0" w:color="000000"/>
              <w:left w:val="single" w:sz="4" w:space="0" w:color="000000"/>
              <w:bottom w:val="single" w:sz="4" w:space="0" w:color="000000"/>
            </w:tcBorders>
            <w:shd w:val="clear" w:color="auto" w:fill="auto"/>
          </w:tcPr>
          <w:p w14:paraId="429456CB" w14:textId="77777777" w:rsidR="00CD40DC" w:rsidRDefault="00CD40DC">
            <w:pPr>
              <w:spacing w:after="40"/>
              <w:jc w:val="center"/>
              <w:rPr>
                <w:rFonts w:ascii="Arial Narrow" w:eastAsia="Arial Narrow" w:hAnsi="Arial Narrow" w:cs="Arial Narrow"/>
                <w:b/>
                <w:sz w:val="20"/>
                <w:szCs w:val="20"/>
              </w:rPr>
            </w:pPr>
          </w:p>
        </w:tc>
        <w:tc>
          <w:tcPr>
            <w:tcW w:w="1995" w:type="dxa"/>
            <w:tcBorders>
              <w:top w:val="single" w:sz="4" w:space="0" w:color="000000"/>
              <w:left w:val="single" w:sz="4" w:space="0" w:color="000000"/>
              <w:bottom w:val="single" w:sz="4" w:space="0" w:color="000000"/>
            </w:tcBorders>
            <w:shd w:val="clear" w:color="auto" w:fill="auto"/>
          </w:tcPr>
          <w:p w14:paraId="4FD272E0" w14:textId="77777777" w:rsidR="00CD40DC" w:rsidRDefault="00CD40DC">
            <w:pPr>
              <w:spacing w:after="40"/>
              <w:jc w:val="center"/>
              <w:rPr>
                <w:rFonts w:ascii="Arial Narrow" w:eastAsia="Arial Narrow" w:hAnsi="Arial Narrow" w:cs="Arial Narrow"/>
                <w:b/>
                <w:sz w:val="20"/>
                <w:szCs w:val="20"/>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14:paraId="578DE001" w14:textId="77777777" w:rsidR="00CD40DC" w:rsidRDefault="00CD40DC">
            <w:pPr>
              <w:spacing w:after="40"/>
              <w:jc w:val="center"/>
              <w:rPr>
                <w:rFonts w:ascii="Arial Narrow" w:eastAsia="Arial Narrow" w:hAnsi="Arial Narrow" w:cs="Arial Narrow"/>
                <w:b/>
                <w:sz w:val="20"/>
                <w:szCs w:val="20"/>
              </w:rPr>
            </w:pPr>
          </w:p>
        </w:tc>
      </w:tr>
      <w:tr w:rsidR="00CD40DC" w14:paraId="3CBB5AF4" w14:textId="77777777">
        <w:tc>
          <w:tcPr>
            <w:tcW w:w="3794" w:type="dxa"/>
            <w:tcBorders>
              <w:top w:val="single" w:sz="4" w:space="0" w:color="000000"/>
              <w:left w:val="single" w:sz="4" w:space="0" w:color="000000"/>
              <w:bottom w:val="single" w:sz="4" w:space="0" w:color="000000"/>
            </w:tcBorders>
            <w:shd w:val="clear" w:color="auto" w:fill="auto"/>
          </w:tcPr>
          <w:p w14:paraId="793F204F" w14:textId="77777777" w:rsidR="00CD40DC" w:rsidRDefault="00000000">
            <w:pPr>
              <w:spacing w:after="40"/>
              <w:rPr>
                <w:rFonts w:ascii="Arial Narrow" w:eastAsia="Arial Narrow" w:hAnsi="Arial Narrow" w:cs="Arial Narrow"/>
                <w:b/>
                <w:i/>
                <w:sz w:val="20"/>
                <w:szCs w:val="20"/>
              </w:rPr>
            </w:pPr>
            <w:r>
              <w:rPr>
                <w:rFonts w:ascii="Arial Narrow" w:eastAsia="Arial Narrow" w:hAnsi="Arial Narrow" w:cs="Arial Narrow"/>
                <w:b/>
                <w:i/>
                <w:sz w:val="20"/>
                <w:szCs w:val="20"/>
              </w:rPr>
              <w:t>Si impegna nel laboratorio</w:t>
            </w:r>
          </w:p>
        </w:tc>
        <w:tc>
          <w:tcPr>
            <w:tcW w:w="1994" w:type="dxa"/>
            <w:tcBorders>
              <w:top w:val="single" w:sz="4" w:space="0" w:color="000000"/>
              <w:left w:val="single" w:sz="4" w:space="0" w:color="000000"/>
              <w:bottom w:val="single" w:sz="4" w:space="0" w:color="000000"/>
            </w:tcBorders>
            <w:shd w:val="clear" w:color="auto" w:fill="auto"/>
          </w:tcPr>
          <w:p w14:paraId="05C77AF4" w14:textId="77777777" w:rsidR="00CD40DC" w:rsidRDefault="00CD40DC">
            <w:pPr>
              <w:spacing w:after="40"/>
              <w:jc w:val="center"/>
              <w:rPr>
                <w:rFonts w:ascii="Arial Narrow" w:eastAsia="Arial Narrow" w:hAnsi="Arial Narrow" w:cs="Arial Narrow"/>
                <w:b/>
                <w:sz w:val="20"/>
                <w:szCs w:val="20"/>
              </w:rPr>
            </w:pPr>
          </w:p>
        </w:tc>
        <w:tc>
          <w:tcPr>
            <w:tcW w:w="1995" w:type="dxa"/>
            <w:tcBorders>
              <w:top w:val="single" w:sz="4" w:space="0" w:color="000000"/>
              <w:left w:val="single" w:sz="4" w:space="0" w:color="000000"/>
              <w:bottom w:val="single" w:sz="4" w:space="0" w:color="000000"/>
            </w:tcBorders>
            <w:shd w:val="clear" w:color="auto" w:fill="auto"/>
          </w:tcPr>
          <w:p w14:paraId="50C486AE" w14:textId="77777777" w:rsidR="00CD40DC" w:rsidRDefault="00CD40DC">
            <w:pPr>
              <w:spacing w:after="40"/>
              <w:jc w:val="center"/>
              <w:rPr>
                <w:rFonts w:ascii="Arial Narrow" w:eastAsia="Arial Narrow" w:hAnsi="Arial Narrow" w:cs="Arial Narrow"/>
                <w:b/>
                <w:sz w:val="20"/>
                <w:szCs w:val="20"/>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14:paraId="1E6FA937" w14:textId="77777777" w:rsidR="00CD40DC" w:rsidRDefault="00CD40DC">
            <w:pPr>
              <w:spacing w:after="40"/>
              <w:jc w:val="center"/>
              <w:rPr>
                <w:rFonts w:ascii="Arial Narrow" w:eastAsia="Arial Narrow" w:hAnsi="Arial Narrow" w:cs="Arial Narrow"/>
                <w:b/>
                <w:sz w:val="20"/>
                <w:szCs w:val="20"/>
              </w:rPr>
            </w:pPr>
          </w:p>
        </w:tc>
      </w:tr>
      <w:tr w:rsidR="00CD40DC" w14:paraId="090FE379" w14:textId="77777777">
        <w:tc>
          <w:tcPr>
            <w:tcW w:w="3794" w:type="dxa"/>
            <w:tcBorders>
              <w:top w:val="single" w:sz="4" w:space="0" w:color="000000"/>
              <w:left w:val="single" w:sz="4" w:space="0" w:color="000000"/>
              <w:bottom w:val="single" w:sz="4" w:space="0" w:color="000000"/>
            </w:tcBorders>
            <w:shd w:val="clear" w:color="auto" w:fill="auto"/>
          </w:tcPr>
          <w:p w14:paraId="7A9D106A" w14:textId="77777777" w:rsidR="00CD40DC" w:rsidRDefault="00000000">
            <w:pPr>
              <w:spacing w:after="40"/>
              <w:rPr>
                <w:rFonts w:ascii="Arial Narrow" w:eastAsia="Arial Narrow" w:hAnsi="Arial Narrow" w:cs="Arial Narrow"/>
                <w:b/>
                <w:i/>
                <w:sz w:val="20"/>
                <w:szCs w:val="20"/>
              </w:rPr>
            </w:pPr>
            <w:proofErr w:type="gramStart"/>
            <w:r>
              <w:rPr>
                <w:rFonts w:ascii="Arial Narrow" w:eastAsia="Arial Narrow" w:hAnsi="Arial Narrow" w:cs="Arial Narrow"/>
                <w:b/>
                <w:i/>
                <w:sz w:val="20"/>
                <w:szCs w:val="20"/>
              </w:rPr>
              <w:t>È  integrato</w:t>
            </w:r>
            <w:proofErr w:type="gramEnd"/>
            <w:r>
              <w:rPr>
                <w:rFonts w:ascii="Arial Narrow" w:eastAsia="Arial Narrow" w:hAnsi="Arial Narrow" w:cs="Arial Narrow"/>
                <w:b/>
                <w:i/>
                <w:sz w:val="20"/>
                <w:szCs w:val="20"/>
              </w:rPr>
              <w:t xml:space="preserve"> nel gruppo</w:t>
            </w:r>
          </w:p>
        </w:tc>
        <w:tc>
          <w:tcPr>
            <w:tcW w:w="1994" w:type="dxa"/>
            <w:tcBorders>
              <w:top w:val="single" w:sz="4" w:space="0" w:color="000000"/>
              <w:left w:val="single" w:sz="4" w:space="0" w:color="000000"/>
              <w:bottom w:val="single" w:sz="4" w:space="0" w:color="000000"/>
            </w:tcBorders>
            <w:shd w:val="clear" w:color="auto" w:fill="auto"/>
          </w:tcPr>
          <w:p w14:paraId="768BA12D" w14:textId="77777777" w:rsidR="00CD40DC" w:rsidRDefault="00CD40DC">
            <w:pPr>
              <w:spacing w:after="40"/>
              <w:jc w:val="center"/>
              <w:rPr>
                <w:rFonts w:ascii="Arial Narrow" w:eastAsia="Arial Narrow" w:hAnsi="Arial Narrow" w:cs="Arial Narrow"/>
                <w:b/>
                <w:sz w:val="20"/>
                <w:szCs w:val="20"/>
              </w:rPr>
            </w:pPr>
          </w:p>
        </w:tc>
        <w:tc>
          <w:tcPr>
            <w:tcW w:w="1995" w:type="dxa"/>
            <w:tcBorders>
              <w:top w:val="single" w:sz="4" w:space="0" w:color="000000"/>
              <w:left w:val="single" w:sz="4" w:space="0" w:color="000000"/>
              <w:bottom w:val="single" w:sz="4" w:space="0" w:color="000000"/>
            </w:tcBorders>
            <w:shd w:val="clear" w:color="auto" w:fill="auto"/>
          </w:tcPr>
          <w:p w14:paraId="65B32020" w14:textId="77777777" w:rsidR="00CD40DC" w:rsidRDefault="00CD40DC">
            <w:pPr>
              <w:spacing w:after="40"/>
              <w:jc w:val="center"/>
              <w:rPr>
                <w:rFonts w:ascii="Arial Narrow" w:eastAsia="Arial Narrow" w:hAnsi="Arial Narrow" w:cs="Arial Narrow"/>
                <w:b/>
                <w:sz w:val="20"/>
                <w:szCs w:val="20"/>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14:paraId="23E4514E" w14:textId="77777777" w:rsidR="00CD40DC" w:rsidRDefault="00CD40DC">
            <w:pPr>
              <w:spacing w:after="40"/>
              <w:jc w:val="center"/>
              <w:rPr>
                <w:rFonts w:ascii="Arial Narrow" w:eastAsia="Arial Narrow" w:hAnsi="Arial Narrow" w:cs="Arial Narrow"/>
                <w:b/>
                <w:sz w:val="20"/>
                <w:szCs w:val="20"/>
              </w:rPr>
            </w:pPr>
          </w:p>
        </w:tc>
      </w:tr>
      <w:tr w:rsidR="00CD40DC" w14:paraId="07301946" w14:textId="77777777">
        <w:tc>
          <w:tcPr>
            <w:tcW w:w="3794" w:type="dxa"/>
            <w:tcBorders>
              <w:top w:val="single" w:sz="4" w:space="0" w:color="000000"/>
              <w:left w:val="single" w:sz="4" w:space="0" w:color="000000"/>
              <w:bottom w:val="single" w:sz="4" w:space="0" w:color="000000"/>
            </w:tcBorders>
            <w:shd w:val="clear" w:color="auto" w:fill="auto"/>
          </w:tcPr>
          <w:p w14:paraId="41964D08" w14:textId="77777777" w:rsidR="00CD40DC" w:rsidRDefault="00000000">
            <w:pPr>
              <w:spacing w:after="40"/>
              <w:rPr>
                <w:rFonts w:ascii="Arial Narrow" w:eastAsia="Arial Narrow" w:hAnsi="Arial Narrow" w:cs="Arial Narrow"/>
                <w:b/>
                <w:i/>
                <w:sz w:val="20"/>
                <w:szCs w:val="20"/>
              </w:rPr>
            </w:pPr>
            <w:r>
              <w:rPr>
                <w:rFonts w:ascii="Arial Narrow" w:eastAsia="Arial Narrow" w:hAnsi="Arial Narrow" w:cs="Arial Narrow"/>
                <w:b/>
                <w:i/>
                <w:sz w:val="20"/>
                <w:szCs w:val="20"/>
              </w:rPr>
              <w:t>Altro</w:t>
            </w:r>
          </w:p>
        </w:tc>
        <w:tc>
          <w:tcPr>
            <w:tcW w:w="1994" w:type="dxa"/>
            <w:tcBorders>
              <w:top w:val="single" w:sz="4" w:space="0" w:color="000000"/>
              <w:left w:val="single" w:sz="4" w:space="0" w:color="000000"/>
              <w:bottom w:val="single" w:sz="4" w:space="0" w:color="000000"/>
            </w:tcBorders>
            <w:shd w:val="clear" w:color="auto" w:fill="auto"/>
          </w:tcPr>
          <w:p w14:paraId="3E160EF6" w14:textId="77777777" w:rsidR="00CD40DC" w:rsidRDefault="00CD40DC">
            <w:pPr>
              <w:spacing w:after="40"/>
              <w:jc w:val="center"/>
              <w:rPr>
                <w:rFonts w:ascii="Arial Narrow" w:eastAsia="Arial Narrow" w:hAnsi="Arial Narrow" w:cs="Arial Narrow"/>
                <w:sz w:val="20"/>
                <w:szCs w:val="20"/>
              </w:rPr>
            </w:pPr>
          </w:p>
        </w:tc>
        <w:tc>
          <w:tcPr>
            <w:tcW w:w="1995" w:type="dxa"/>
            <w:tcBorders>
              <w:top w:val="single" w:sz="4" w:space="0" w:color="000000"/>
              <w:left w:val="single" w:sz="4" w:space="0" w:color="000000"/>
              <w:bottom w:val="single" w:sz="4" w:space="0" w:color="000000"/>
            </w:tcBorders>
            <w:shd w:val="clear" w:color="auto" w:fill="auto"/>
          </w:tcPr>
          <w:p w14:paraId="6F48D226" w14:textId="77777777" w:rsidR="00CD40DC" w:rsidRDefault="00CD40DC">
            <w:pPr>
              <w:spacing w:after="40"/>
              <w:jc w:val="center"/>
              <w:rPr>
                <w:rFonts w:ascii="Arial Narrow" w:eastAsia="Arial Narrow" w:hAnsi="Arial Narrow" w:cs="Arial Narrow"/>
                <w:sz w:val="20"/>
                <w:szCs w:val="20"/>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14:paraId="57B2F364" w14:textId="77777777" w:rsidR="00CD40DC" w:rsidRDefault="00CD40DC">
            <w:pPr>
              <w:spacing w:after="40"/>
              <w:jc w:val="center"/>
              <w:rPr>
                <w:rFonts w:ascii="Arial Narrow" w:eastAsia="Arial Narrow" w:hAnsi="Arial Narrow" w:cs="Arial Narrow"/>
                <w:sz w:val="20"/>
                <w:szCs w:val="20"/>
              </w:rPr>
            </w:pPr>
          </w:p>
        </w:tc>
      </w:tr>
    </w:tbl>
    <w:p w14:paraId="26ABEFDD" w14:textId="77777777" w:rsidR="002E4653" w:rsidRDefault="002E4653">
      <w:pPr>
        <w:rPr>
          <w:rFonts w:ascii="Arial Narrow" w:eastAsia="Arial Narrow" w:hAnsi="Arial Narrow" w:cs="Arial Narrow"/>
          <w:b/>
          <w:sz w:val="28"/>
          <w:szCs w:val="28"/>
        </w:rPr>
      </w:pPr>
    </w:p>
    <w:p w14:paraId="73D81AE5" w14:textId="3D05E842" w:rsidR="00CD40DC" w:rsidRDefault="00000000">
      <w:pPr>
        <w:rPr>
          <w:rFonts w:ascii="Arial Narrow" w:eastAsia="Arial Narrow" w:hAnsi="Arial Narrow" w:cs="Arial Narrow"/>
          <w:b/>
          <w:color w:val="215868"/>
        </w:rPr>
      </w:pPr>
      <w:r>
        <w:rPr>
          <w:rFonts w:ascii="Arial Narrow" w:eastAsia="Arial Narrow" w:hAnsi="Arial Narrow" w:cs="Arial Narrow"/>
          <w:b/>
          <w:color w:val="215868"/>
        </w:rPr>
        <w:t>IL METODO DI LAVORO</w:t>
      </w:r>
    </w:p>
    <w:p w14:paraId="448CAC9E" w14:textId="77777777" w:rsidR="00CD40DC" w:rsidRDefault="00CD40DC">
      <w:pPr>
        <w:rPr>
          <w:rFonts w:ascii="Arial Narrow" w:eastAsia="Arial Narrow" w:hAnsi="Arial Narrow" w:cs="Arial Narrow"/>
          <w:b/>
          <w:color w:val="31849B"/>
          <w:sz w:val="16"/>
          <w:szCs w:val="16"/>
        </w:rPr>
      </w:pPr>
    </w:p>
    <w:tbl>
      <w:tblPr>
        <w:tblStyle w:val="af"/>
        <w:tblW w:w="9788" w:type="dxa"/>
        <w:tblInd w:w="-115" w:type="dxa"/>
        <w:tblLayout w:type="fixed"/>
        <w:tblLook w:val="0000" w:firstRow="0" w:lastRow="0" w:firstColumn="0" w:lastColumn="0" w:noHBand="0" w:noVBand="0"/>
      </w:tblPr>
      <w:tblGrid>
        <w:gridCol w:w="3259"/>
        <w:gridCol w:w="3259"/>
        <w:gridCol w:w="3270"/>
      </w:tblGrid>
      <w:tr w:rsidR="00CD40DC" w14:paraId="754A072E" w14:textId="77777777">
        <w:tc>
          <w:tcPr>
            <w:tcW w:w="3259" w:type="dxa"/>
            <w:tcBorders>
              <w:top w:val="single" w:sz="4" w:space="0" w:color="000000"/>
              <w:left w:val="single" w:sz="4" w:space="0" w:color="000000"/>
              <w:bottom w:val="single" w:sz="4" w:space="0" w:color="000000"/>
            </w:tcBorders>
            <w:shd w:val="clear" w:color="auto" w:fill="D9D9D9"/>
          </w:tcPr>
          <w:p w14:paraId="63C6F2C0" w14:textId="77777777" w:rsidR="00CD40DC" w:rsidRDefault="00000000">
            <w:pPr>
              <w:jc w:val="center"/>
              <w:rPr>
                <w:rFonts w:ascii="Arial Narrow" w:eastAsia="Arial Narrow" w:hAnsi="Arial Narrow" w:cs="Arial Narrow"/>
                <w:b/>
                <w:sz w:val="20"/>
                <w:szCs w:val="20"/>
              </w:rPr>
            </w:pPr>
            <w:proofErr w:type="gramStart"/>
            <w:r>
              <w:rPr>
                <w:rFonts w:ascii="Arial Narrow" w:eastAsia="Arial Narrow" w:hAnsi="Arial Narrow" w:cs="Arial Narrow"/>
                <w:b/>
                <w:sz w:val="20"/>
                <w:szCs w:val="20"/>
              </w:rPr>
              <w:t>È  in</w:t>
            </w:r>
            <w:proofErr w:type="gramEnd"/>
            <w:r>
              <w:rPr>
                <w:rFonts w:ascii="Arial Narrow" w:eastAsia="Arial Narrow" w:hAnsi="Arial Narrow" w:cs="Arial Narrow"/>
                <w:b/>
                <w:sz w:val="20"/>
                <w:szCs w:val="20"/>
              </w:rPr>
              <w:t xml:space="preserve"> grado di organizzare il lavoro da solo</w:t>
            </w:r>
          </w:p>
        </w:tc>
        <w:tc>
          <w:tcPr>
            <w:tcW w:w="3259" w:type="dxa"/>
            <w:tcBorders>
              <w:top w:val="single" w:sz="4" w:space="0" w:color="000000"/>
              <w:left w:val="single" w:sz="4" w:space="0" w:color="000000"/>
              <w:bottom w:val="single" w:sz="4" w:space="0" w:color="000000"/>
            </w:tcBorders>
            <w:shd w:val="clear" w:color="auto" w:fill="D9D9D9"/>
          </w:tcPr>
          <w:p w14:paraId="625BA948" w14:textId="77777777" w:rsidR="00CD40DC" w:rsidRDefault="00000000">
            <w:pPr>
              <w:jc w:val="center"/>
              <w:rPr>
                <w:rFonts w:ascii="Arial Narrow" w:eastAsia="Arial Narrow" w:hAnsi="Arial Narrow" w:cs="Arial Narrow"/>
                <w:b/>
                <w:sz w:val="20"/>
                <w:szCs w:val="20"/>
              </w:rPr>
            </w:pPr>
            <w:proofErr w:type="gramStart"/>
            <w:r>
              <w:rPr>
                <w:rFonts w:ascii="Arial Narrow" w:eastAsia="Arial Narrow" w:hAnsi="Arial Narrow" w:cs="Arial Narrow"/>
                <w:b/>
                <w:sz w:val="20"/>
                <w:szCs w:val="20"/>
              </w:rPr>
              <w:t>Necessita  di</w:t>
            </w:r>
            <w:proofErr w:type="gramEnd"/>
            <w:r>
              <w:rPr>
                <w:rFonts w:ascii="Arial Narrow" w:eastAsia="Arial Narrow" w:hAnsi="Arial Narrow" w:cs="Arial Narrow"/>
                <w:b/>
                <w:sz w:val="20"/>
                <w:szCs w:val="20"/>
              </w:rPr>
              <w:t xml:space="preserve"> supporto per l’organizzazione del lavoro</w:t>
            </w:r>
          </w:p>
        </w:tc>
        <w:tc>
          <w:tcPr>
            <w:tcW w:w="3270" w:type="dxa"/>
            <w:tcBorders>
              <w:top w:val="single" w:sz="4" w:space="0" w:color="000000"/>
              <w:left w:val="single" w:sz="4" w:space="0" w:color="000000"/>
              <w:bottom w:val="single" w:sz="4" w:space="0" w:color="000000"/>
              <w:right w:val="single" w:sz="4" w:space="0" w:color="000000"/>
            </w:tcBorders>
            <w:shd w:val="clear" w:color="auto" w:fill="D9D9D9"/>
          </w:tcPr>
          <w:p w14:paraId="717A20D2" w14:textId="77777777" w:rsidR="00CD40DC" w:rsidRDefault="00000000">
            <w:pPr>
              <w:jc w:val="center"/>
              <w:rPr>
                <w:rFonts w:ascii="Arial Narrow" w:eastAsia="Arial Narrow" w:hAnsi="Arial Narrow" w:cs="Arial Narrow"/>
                <w:b/>
                <w:sz w:val="20"/>
                <w:szCs w:val="20"/>
              </w:rPr>
            </w:pPr>
            <w:r>
              <w:rPr>
                <w:rFonts w:ascii="Arial Narrow" w:eastAsia="Arial Narrow" w:hAnsi="Arial Narrow" w:cs="Arial Narrow"/>
                <w:b/>
                <w:sz w:val="20"/>
                <w:szCs w:val="20"/>
              </w:rPr>
              <w:t>Non è ancora in grado di organizzare il lavoro da solo</w:t>
            </w:r>
          </w:p>
        </w:tc>
      </w:tr>
      <w:tr w:rsidR="00CD40DC" w14:paraId="43911338" w14:textId="77777777">
        <w:tc>
          <w:tcPr>
            <w:tcW w:w="3259" w:type="dxa"/>
            <w:tcBorders>
              <w:top w:val="single" w:sz="4" w:space="0" w:color="000000"/>
              <w:left w:val="single" w:sz="4" w:space="0" w:color="000000"/>
              <w:bottom w:val="single" w:sz="4" w:space="0" w:color="000000"/>
            </w:tcBorders>
            <w:shd w:val="clear" w:color="auto" w:fill="auto"/>
          </w:tcPr>
          <w:p w14:paraId="34026952" w14:textId="77777777" w:rsidR="00CD40DC" w:rsidRDefault="00CD40DC">
            <w:pPr>
              <w:spacing w:line="360" w:lineRule="auto"/>
              <w:jc w:val="center"/>
              <w:rPr>
                <w:rFonts w:ascii="Arial Narrow" w:eastAsia="Arial Narrow" w:hAnsi="Arial Narrow" w:cs="Arial Narrow"/>
                <w:b/>
                <w:sz w:val="20"/>
                <w:szCs w:val="20"/>
              </w:rPr>
            </w:pPr>
          </w:p>
        </w:tc>
        <w:tc>
          <w:tcPr>
            <w:tcW w:w="3259" w:type="dxa"/>
            <w:tcBorders>
              <w:top w:val="single" w:sz="4" w:space="0" w:color="000000"/>
              <w:left w:val="single" w:sz="4" w:space="0" w:color="000000"/>
              <w:bottom w:val="single" w:sz="4" w:space="0" w:color="000000"/>
            </w:tcBorders>
            <w:shd w:val="clear" w:color="auto" w:fill="auto"/>
          </w:tcPr>
          <w:p w14:paraId="5B8F4122" w14:textId="6256DAD3" w:rsidR="00CD40DC" w:rsidRDefault="00A83511" w:rsidP="00A83511">
            <w:pPr>
              <w:tabs>
                <w:tab w:val="left" w:pos="1980"/>
              </w:tabs>
              <w:spacing w:line="360" w:lineRule="auto"/>
              <w:rPr>
                <w:rFonts w:ascii="Arial Narrow" w:eastAsia="Arial Narrow" w:hAnsi="Arial Narrow" w:cs="Arial Narrow"/>
                <w:b/>
                <w:sz w:val="20"/>
                <w:szCs w:val="20"/>
              </w:rPr>
            </w:pPr>
            <w:r>
              <w:rPr>
                <w:rFonts w:ascii="Arial Narrow" w:eastAsia="Arial Narrow" w:hAnsi="Arial Narrow" w:cs="Arial Narrow"/>
                <w:b/>
                <w:sz w:val="20"/>
                <w:szCs w:val="20"/>
              </w:rPr>
              <w:tab/>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14:paraId="21C2A718" w14:textId="77777777" w:rsidR="00CD40DC" w:rsidRDefault="00CD40DC">
            <w:pPr>
              <w:spacing w:line="360" w:lineRule="auto"/>
              <w:jc w:val="center"/>
              <w:rPr>
                <w:rFonts w:ascii="Arial Narrow" w:eastAsia="Arial Narrow" w:hAnsi="Arial Narrow" w:cs="Arial Narrow"/>
                <w:b/>
                <w:sz w:val="20"/>
                <w:szCs w:val="20"/>
              </w:rPr>
            </w:pPr>
          </w:p>
        </w:tc>
      </w:tr>
    </w:tbl>
    <w:p w14:paraId="2F9B1A78" w14:textId="77777777" w:rsidR="00CD40DC" w:rsidRDefault="00CD40DC">
      <w:pPr>
        <w:rPr>
          <w:rFonts w:ascii="Arial Narrow" w:eastAsia="Arial Narrow" w:hAnsi="Arial Narrow" w:cs="Arial Narrow"/>
          <w:sz w:val="28"/>
          <w:szCs w:val="28"/>
        </w:rPr>
      </w:pPr>
    </w:p>
    <w:p w14:paraId="6C53403D" w14:textId="77777777" w:rsidR="00CD40DC" w:rsidRDefault="00CD40DC">
      <w:pPr>
        <w:rPr>
          <w:rFonts w:ascii="Arial Narrow" w:eastAsia="Arial Narrow" w:hAnsi="Arial Narrow" w:cs="Arial Narrow"/>
          <w:b/>
          <w:color w:val="215868"/>
        </w:rPr>
      </w:pPr>
    </w:p>
    <w:p w14:paraId="50D44B69" w14:textId="30A30D5E" w:rsidR="00CD40DC" w:rsidRDefault="002E4653">
      <w:pPr>
        <w:rPr>
          <w:rFonts w:ascii="Arial Narrow" w:eastAsia="Arial Narrow" w:hAnsi="Arial Narrow" w:cs="Arial Narrow"/>
          <w:b/>
          <w:color w:val="215868"/>
        </w:rPr>
      </w:pPr>
      <w:r>
        <w:rPr>
          <w:noProof/>
        </w:rPr>
        <w:lastRenderedPageBreak/>
        <mc:AlternateContent>
          <mc:Choice Requires="wps">
            <w:drawing>
              <wp:anchor distT="0" distB="0" distL="0" distR="0" simplePos="0" relativeHeight="251685888" behindDoc="1" locked="0" layoutInCell="1" hidden="0" allowOverlap="1" wp14:anchorId="37AC2535" wp14:editId="24CB3D8E">
                <wp:simplePos x="0" y="0"/>
                <wp:positionH relativeFrom="column">
                  <wp:posOffset>-198120</wp:posOffset>
                </wp:positionH>
                <wp:positionV relativeFrom="paragraph">
                  <wp:posOffset>176530</wp:posOffset>
                </wp:positionV>
                <wp:extent cx="6705600" cy="9589770"/>
                <wp:effectExtent l="19050" t="19050" r="19050" b="11430"/>
                <wp:wrapNone/>
                <wp:docPr id="68" name="Rettangolo 68"/>
                <wp:cNvGraphicFramePr/>
                <a:graphic xmlns:a="http://schemas.openxmlformats.org/drawingml/2006/main">
                  <a:graphicData uri="http://schemas.microsoft.com/office/word/2010/wordprocessingShape">
                    <wps:wsp>
                      <wps:cNvSpPr/>
                      <wps:spPr>
                        <a:xfrm>
                          <a:off x="0" y="0"/>
                          <a:ext cx="6705600" cy="9589770"/>
                        </a:xfrm>
                        <a:prstGeom prst="rect">
                          <a:avLst/>
                        </a:prstGeom>
                        <a:solidFill>
                          <a:srgbClr val="FFFFFF"/>
                        </a:solidFill>
                        <a:ln w="28575" cap="flat" cmpd="sng">
                          <a:solidFill>
                            <a:srgbClr val="FFC000"/>
                          </a:solidFill>
                          <a:prstDash val="solid"/>
                          <a:miter lim="800000"/>
                          <a:headEnd type="none" w="sm" len="sm"/>
                          <a:tailEnd type="none" w="sm" len="sm"/>
                        </a:ln>
                      </wps:spPr>
                      <wps:txbx>
                        <w:txbxContent>
                          <w:p w14:paraId="0A78E4F7" w14:textId="77777777" w:rsidR="00CD40DC" w:rsidRDefault="00CD40DC">
                            <w:pPr>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7AC2535" id="Rettangolo 68" o:spid="_x0000_s1051" style="position:absolute;margin-left:-15.6pt;margin-top:13.9pt;width:528pt;height:755.1pt;z-index:-251630592;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" strokecolor="#ffc000" strokeweight="2.25pt">
                <v:stroke startarrowwidth="narrow" startarrowlength="short" endarrowwidth="narrow" endarrowlength="short"/>
                <v:textbox inset="2.53958mm,1.2694mm,2.53958mm,1.2694mm">
                  <w:txbxContent>
                    <w:p w14:paraId="0A78E4F7" w14:textId="77777777" w:rsidR="00CD40DC" w:rsidRDefault="00CD40DC">
                      <w:pPr>
                        <w:textDirection w:val="btLr"/>
                      </w:pPr>
                    </w:p>
                  </w:txbxContent>
                </v:textbox>
              </v:rect>
            </w:pict>
          </mc:Fallback>
        </mc:AlternateContent>
      </w:r>
      <w:r>
        <w:rPr>
          <w:noProof/>
        </w:rPr>
        <mc:AlternateContent>
          <mc:Choice Requires="wps">
            <w:drawing>
              <wp:anchor distT="0" distB="0" distL="0" distR="0" simplePos="0" relativeHeight="251684864" behindDoc="1" locked="0" layoutInCell="1" hidden="0" allowOverlap="1" wp14:anchorId="1E76E7D8" wp14:editId="4E5A29B3">
                <wp:simplePos x="0" y="0"/>
                <wp:positionH relativeFrom="column">
                  <wp:posOffset>-220980</wp:posOffset>
                </wp:positionH>
                <wp:positionV relativeFrom="paragraph">
                  <wp:posOffset>207010</wp:posOffset>
                </wp:positionV>
                <wp:extent cx="6610350" cy="8629650"/>
                <wp:effectExtent l="19050" t="19050" r="19050" b="19050"/>
                <wp:wrapNone/>
                <wp:docPr id="49" name="Rettangolo 49"/>
                <wp:cNvGraphicFramePr/>
                <a:graphic xmlns:a="http://schemas.openxmlformats.org/drawingml/2006/main">
                  <a:graphicData uri="http://schemas.microsoft.com/office/word/2010/wordprocessingShape">
                    <wps:wsp>
                      <wps:cNvSpPr/>
                      <wps:spPr>
                        <a:xfrm>
                          <a:off x="0" y="0"/>
                          <a:ext cx="6610350" cy="8629650"/>
                        </a:xfrm>
                        <a:prstGeom prst="rect">
                          <a:avLst/>
                        </a:prstGeom>
                        <a:solidFill>
                          <a:schemeClr val="lt1"/>
                        </a:solidFill>
                        <a:ln w="28575" cap="flat" cmpd="sng">
                          <a:solidFill>
                            <a:srgbClr val="FFC000"/>
                          </a:solidFill>
                          <a:prstDash val="solid"/>
                          <a:round/>
                          <a:headEnd type="none" w="sm" len="sm"/>
                          <a:tailEnd type="none" w="sm" len="sm"/>
                        </a:ln>
                      </wps:spPr>
                      <wps:txbx>
                        <w:txbxContent>
                          <w:p w14:paraId="10B92FD6" w14:textId="77777777" w:rsidR="00CD40DC" w:rsidRDefault="00CD40DC">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E76E7D8" id="Rettangolo 49" o:spid="_x0000_s1052" style="position:absolute;margin-left:-17.4pt;margin-top:16.3pt;width:520.5pt;height:679.5pt;z-index:-2516316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" fillcolor="white [3201]" strokecolor="#ffc000" strokeweight="2.25pt">
                <v:stroke startarrowwidth="narrow" startarrowlength="short" endarrowwidth="narrow" endarrowlength="short" joinstyle="round"/>
                <v:textbox inset="2.53958mm,1.2694mm,2.53958mm,1.2694mm">
                  <w:txbxContent>
                    <w:p w14:paraId="10B92FD6" w14:textId="77777777" w:rsidR="00CD40DC" w:rsidRDefault="00CD40DC">
                      <w:pPr>
                        <w:textDirection w:val="btLr"/>
                      </w:pPr>
                    </w:p>
                  </w:txbxContent>
                </v:textbox>
              </v:rect>
            </w:pict>
          </mc:Fallback>
        </mc:AlternateContent>
      </w:r>
    </w:p>
    <w:p w14:paraId="7B5DE0AB" w14:textId="498B7B1D" w:rsidR="00CD40DC" w:rsidRDefault="00CD40DC">
      <w:pPr>
        <w:rPr>
          <w:rFonts w:ascii="Arial Narrow" w:eastAsia="Arial Narrow" w:hAnsi="Arial Narrow" w:cs="Arial Narrow"/>
          <w:b/>
          <w:color w:val="215868"/>
        </w:rPr>
      </w:pPr>
    </w:p>
    <w:p w14:paraId="5B81050B" w14:textId="7AD5AFFA" w:rsidR="00CD40DC" w:rsidRDefault="00000000">
      <w:pPr>
        <w:rPr>
          <w:rFonts w:ascii="Arial Narrow" w:eastAsia="Arial Narrow" w:hAnsi="Arial Narrow" w:cs="Arial Narrow"/>
          <w:color w:val="000000"/>
          <w:sz w:val="20"/>
          <w:szCs w:val="20"/>
        </w:rPr>
      </w:pPr>
      <w:r>
        <w:rPr>
          <w:rFonts w:ascii="Arial Narrow" w:eastAsia="Arial Narrow" w:hAnsi="Arial Narrow" w:cs="Arial Narrow"/>
          <w:b/>
          <w:color w:val="215868"/>
        </w:rPr>
        <w:t xml:space="preserve">LIVELLI RAGGIUNTI NELL’ ITALIANO L2 </w:t>
      </w:r>
      <w:r>
        <w:rPr>
          <w:rFonts w:ascii="Arial Narrow" w:eastAsia="Arial Narrow" w:hAnsi="Arial Narrow" w:cs="Arial Narrow"/>
          <w:color w:val="000000"/>
          <w:sz w:val="20"/>
          <w:szCs w:val="20"/>
        </w:rPr>
        <w:t>(In riferimento ai livelli previsti dal Quadro Comune Europeo)</w:t>
      </w:r>
    </w:p>
    <w:p w14:paraId="7FAB59D3" w14:textId="470150AC" w:rsidR="00CD40DC" w:rsidRDefault="00CD40DC">
      <w:pPr>
        <w:rPr>
          <w:rFonts w:ascii="Arial Narrow" w:eastAsia="Arial Narrow" w:hAnsi="Arial Narrow" w:cs="Arial Narrow"/>
          <w:color w:val="215868"/>
          <w:sz w:val="16"/>
          <w:szCs w:val="16"/>
        </w:rPr>
      </w:pPr>
    </w:p>
    <w:tbl>
      <w:tblPr>
        <w:tblStyle w:val="af0"/>
        <w:tblW w:w="9787" w:type="dxa"/>
        <w:tblInd w:w="-115" w:type="dxa"/>
        <w:tblLayout w:type="fixed"/>
        <w:tblLook w:val="0000" w:firstRow="0" w:lastRow="0" w:firstColumn="0" w:lastColumn="0" w:noHBand="0" w:noVBand="0"/>
      </w:tblPr>
      <w:tblGrid>
        <w:gridCol w:w="1808"/>
        <w:gridCol w:w="2410"/>
        <w:gridCol w:w="794"/>
        <w:gridCol w:w="794"/>
        <w:gridCol w:w="794"/>
        <w:gridCol w:w="794"/>
        <w:gridCol w:w="794"/>
        <w:gridCol w:w="794"/>
        <w:gridCol w:w="805"/>
      </w:tblGrid>
      <w:tr w:rsidR="00CD40DC" w14:paraId="5CB1D037" w14:textId="77777777">
        <w:tc>
          <w:tcPr>
            <w:tcW w:w="4219" w:type="dxa"/>
            <w:gridSpan w:val="2"/>
            <w:tcBorders>
              <w:bottom w:val="single" w:sz="4" w:space="0" w:color="000000"/>
            </w:tcBorders>
            <w:shd w:val="clear" w:color="auto" w:fill="auto"/>
          </w:tcPr>
          <w:p w14:paraId="6BA1E3E5" w14:textId="77777777" w:rsidR="00CD40DC" w:rsidRDefault="00CD40DC">
            <w:pPr>
              <w:rPr>
                <w:rFonts w:ascii="Arial Narrow" w:eastAsia="Arial Narrow" w:hAnsi="Arial Narrow" w:cs="Arial Narrow"/>
                <w:b/>
                <w:sz w:val="20"/>
                <w:szCs w:val="20"/>
              </w:rPr>
            </w:pPr>
          </w:p>
        </w:tc>
        <w:tc>
          <w:tcPr>
            <w:tcW w:w="794" w:type="dxa"/>
            <w:tcBorders>
              <w:top w:val="single" w:sz="4" w:space="0" w:color="000000"/>
              <w:left w:val="single" w:sz="4" w:space="0" w:color="000000"/>
              <w:bottom w:val="single" w:sz="4" w:space="0" w:color="000000"/>
            </w:tcBorders>
            <w:shd w:val="clear" w:color="auto" w:fill="D9D9D9"/>
          </w:tcPr>
          <w:p w14:paraId="3CB0A5ED" w14:textId="77777777" w:rsidR="00CD40DC" w:rsidRDefault="00000000">
            <w:pPr>
              <w:jc w:val="center"/>
              <w:rPr>
                <w:rFonts w:ascii="Arial Narrow" w:eastAsia="Arial Narrow" w:hAnsi="Arial Narrow" w:cs="Arial Narrow"/>
                <w:b/>
                <w:sz w:val="20"/>
                <w:szCs w:val="20"/>
              </w:rPr>
            </w:pPr>
            <w:r>
              <w:rPr>
                <w:rFonts w:ascii="Arial Narrow" w:eastAsia="Arial Narrow" w:hAnsi="Arial Narrow" w:cs="Arial Narrow"/>
                <w:b/>
                <w:sz w:val="20"/>
                <w:szCs w:val="20"/>
              </w:rPr>
              <w:t>0</w:t>
            </w:r>
          </w:p>
        </w:tc>
        <w:tc>
          <w:tcPr>
            <w:tcW w:w="794" w:type="dxa"/>
            <w:tcBorders>
              <w:top w:val="single" w:sz="4" w:space="0" w:color="000000"/>
              <w:left w:val="single" w:sz="4" w:space="0" w:color="000000"/>
              <w:bottom w:val="single" w:sz="4" w:space="0" w:color="000000"/>
            </w:tcBorders>
            <w:shd w:val="clear" w:color="auto" w:fill="D9D9D9"/>
          </w:tcPr>
          <w:p w14:paraId="5FDA57ED" w14:textId="77777777" w:rsidR="00CD40DC" w:rsidRDefault="00000000">
            <w:pPr>
              <w:jc w:val="center"/>
              <w:rPr>
                <w:rFonts w:ascii="Arial Narrow" w:eastAsia="Arial Narrow" w:hAnsi="Arial Narrow" w:cs="Arial Narrow"/>
                <w:b/>
                <w:sz w:val="20"/>
                <w:szCs w:val="20"/>
              </w:rPr>
            </w:pPr>
            <w:r>
              <w:rPr>
                <w:rFonts w:ascii="Arial Narrow" w:eastAsia="Arial Narrow" w:hAnsi="Arial Narrow" w:cs="Arial Narrow"/>
                <w:b/>
                <w:sz w:val="20"/>
                <w:szCs w:val="20"/>
              </w:rPr>
              <w:t>A1</w:t>
            </w:r>
          </w:p>
        </w:tc>
        <w:tc>
          <w:tcPr>
            <w:tcW w:w="794" w:type="dxa"/>
            <w:tcBorders>
              <w:top w:val="single" w:sz="4" w:space="0" w:color="000000"/>
              <w:left w:val="single" w:sz="4" w:space="0" w:color="000000"/>
              <w:bottom w:val="single" w:sz="4" w:space="0" w:color="000000"/>
            </w:tcBorders>
            <w:shd w:val="clear" w:color="auto" w:fill="D9D9D9"/>
          </w:tcPr>
          <w:p w14:paraId="566C0F57" w14:textId="77777777" w:rsidR="00CD40DC" w:rsidRDefault="00000000">
            <w:pPr>
              <w:jc w:val="center"/>
              <w:rPr>
                <w:rFonts w:ascii="Arial Narrow" w:eastAsia="Arial Narrow" w:hAnsi="Arial Narrow" w:cs="Arial Narrow"/>
                <w:b/>
                <w:sz w:val="20"/>
                <w:szCs w:val="20"/>
              </w:rPr>
            </w:pPr>
            <w:r>
              <w:rPr>
                <w:rFonts w:ascii="Arial Narrow" w:eastAsia="Arial Narrow" w:hAnsi="Arial Narrow" w:cs="Arial Narrow"/>
                <w:b/>
                <w:sz w:val="20"/>
                <w:szCs w:val="20"/>
              </w:rPr>
              <w:t>A2</w:t>
            </w:r>
          </w:p>
        </w:tc>
        <w:tc>
          <w:tcPr>
            <w:tcW w:w="794" w:type="dxa"/>
            <w:tcBorders>
              <w:top w:val="single" w:sz="4" w:space="0" w:color="000000"/>
              <w:left w:val="single" w:sz="4" w:space="0" w:color="000000"/>
              <w:bottom w:val="single" w:sz="4" w:space="0" w:color="000000"/>
            </w:tcBorders>
            <w:shd w:val="clear" w:color="auto" w:fill="D9D9D9"/>
          </w:tcPr>
          <w:p w14:paraId="0A955A32" w14:textId="77777777" w:rsidR="00CD40DC" w:rsidRDefault="00000000">
            <w:pPr>
              <w:jc w:val="center"/>
              <w:rPr>
                <w:rFonts w:ascii="Arial Narrow" w:eastAsia="Arial Narrow" w:hAnsi="Arial Narrow" w:cs="Arial Narrow"/>
                <w:b/>
                <w:sz w:val="20"/>
                <w:szCs w:val="20"/>
              </w:rPr>
            </w:pPr>
            <w:r>
              <w:rPr>
                <w:rFonts w:ascii="Arial Narrow" w:eastAsia="Arial Narrow" w:hAnsi="Arial Narrow" w:cs="Arial Narrow"/>
                <w:b/>
                <w:sz w:val="20"/>
                <w:szCs w:val="20"/>
              </w:rPr>
              <w:t>B1</w:t>
            </w:r>
          </w:p>
        </w:tc>
        <w:tc>
          <w:tcPr>
            <w:tcW w:w="794" w:type="dxa"/>
            <w:tcBorders>
              <w:top w:val="single" w:sz="4" w:space="0" w:color="000000"/>
              <w:left w:val="single" w:sz="4" w:space="0" w:color="000000"/>
              <w:bottom w:val="single" w:sz="4" w:space="0" w:color="000000"/>
            </w:tcBorders>
            <w:shd w:val="clear" w:color="auto" w:fill="D9D9D9"/>
          </w:tcPr>
          <w:p w14:paraId="1EB1DE9F" w14:textId="77777777" w:rsidR="00CD40DC" w:rsidRDefault="00000000">
            <w:pPr>
              <w:jc w:val="center"/>
              <w:rPr>
                <w:rFonts w:ascii="Arial Narrow" w:eastAsia="Arial Narrow" w:hAnsi="Arial Narrow" w:cs="Arial Narrow"/>
                <w:b/>
                <w:sz w:val="20"/>
                <w:szCs w:val="20"/>
              </w:rPr>
            </w:pPr>
            <w:r>
              <w:rPr>
                <w:rFonts w:ascii="Arial Narrow" w:eastAsia="Arial Narrow" w:hAnsi="Arial Narrow" w:cs="Arial Narrow"/>
                <w:b/>
                <w:sz w:val="20"/>
                <w:szCs w:val="20"/>
              </w:rPr>
              <w:t>B2</w:t>
            </w:r>
          </w:p>
        </w:tc>
        <w:tc>
          <w:tcPr>
            <w:tcW w:w="794" w:type="dxa"/>
            <w:tcBorders>
              <w:top w:val="single" w:sz="4" w:space="0" w:color="000000"/>
              <w:left w:val="single" w:sz="4" w:space="0" w:color="000000"/>
              <w:bottom w:val="single" w:sz="4" w:space="0" w:color="000000"/>
            </w:tcBorders>
            <w:shd w:val="clear" w:color="auto" w:fill="D9D9D9"/>
          </w:tcPr>
          <w:p w14:paraId="28B644EB" w14:textId="77777777" w:rsidR="00CD40DC" w:rsidRDefault="00000000">
            <w:pPr>
              <w:jc w:val="center"/>
              <w:rPr>
                <w:rFonts w:ascii="Arial Narrow" w:eastAsia="Arial Narrow" w:hAnsi="Arial Narrow" w:cs="Arial Narrow"/>
                <w:b/>
                <w:sz w:val="20"/>
                <w:szCs w:val="20"/>
              </w:rPr>
            </w:pPr>
            <w:r>
              <w:rPr>
                <w:rFonts w:ascii="Arial Narrow" w:eastAsia="Arial Narrow" w:hAnsi="Arial Narrow" w:cs="Arial Narrow"/>
                <w:b/>
                <w:sz w:val="20"/>
                <w:szCs w:val="20"/>
              </w:rPr>
              <w:t>C1</w:t>
            </w:r>
          </w:p>
        </w:tc>
        <w:tc>
          <w:tcPr>
            <w:tcW w:w="805" w:type="dxa"/>
            <w:tcBorders>
              <w:top w:val="single" w:sz="4" w:space="0" w:color="000000"/>
              <w:left w:val="single" w:sz="4" w:space="0" w:color="000000"/>
              <w:bottom w:val="single" w:sz="4" w:space="0" w:color="000000"/>
              <w:right w:val="single" w:sz="4" w:space="0" w:color="000000"/>
            </w:tcBorders>
            <w:shd w:val="clear" w:color="auto" w:fill="D9D9D9"/>
          </w:tcPr>
          <w:p w14:paraId="737EA5F6" w14:textId="77777777" w:rsidR="00CD40DC" w:rsidRDefault="00000000">
            <w:pPr>
              <w:jc w:val="center"/>
              <w:rPr>
                <w:rFonts w:ascii="Arial Narrow" w:eastAsia="Arial Narrow" w:hAnsi="Arial Narrow" w:cs="Arial Narrow"/>
                <w:b/>
                <w:sz w:val="20"/>
                <w:szCs w:val="20"/>
              </w:rPr>
            </w:pPr>
            <w:r>
              <w:rPr>
                <w:rFonts w:ascii="Arial Narrow" w:eastAsia="Arial Narrow" w:hAnsi="Arial Narrow" w:cs="Arial Narrow"/>
                <w:b/>
                <w:sz w:val="20"/>
                <w:szCs w:val="20"/>
              </w:rPr>
              <w:t>C2</w:t>
            </w:r>
          </w:p>
        </w:tc>
      </w:tr>
      <w:tr w:rsidR="00CD40DC" w14:paraId="2FA0CD13" w14:textId="77777777">
        <w:tc>
          <w:tcPr>
            <w:tcW w:w="1809" w:type="dxa"/>
            <w:vMerge w:val="restart"/>
            <w:tcBorders>
              <w:top w:val="single" w:sz="4" w:space="0" w:color="000000"/>
              <w:left w:val="single" w:sz="4" w:space="0" w:color="000000"/>
              <w:bottom w:val="single" w:sz="4" w:space="0" w:color="000000"/>
            </w:tcBorders>
            <w:shd w:val="clear" w:color="auto" w:fill="auto"/>
          </w:tcPr>
          <w:p w14:paraId="2C8DC5F1" w14:textId="77777777" w:rsidR="00CD40DC" w:rsidRDefault="00000000">
            <w:pPr>
              <w:rPr>
                <w:rFonts w:ascii="Arial Narrow" w:eastAsia="Arial Narrow" w:hAnsi="Arial Narrow" w:cs="Arial Narrow"/>
                <w:b/>
                <w:sz w:val="20"/>
                <w:szCs w:val="20"/>
              </w:rPr>
            </w:pPr>
            <w:r>
              <w:rPr>
                <w:rFonts w:ascii="Arial Narrow" w:eastAsia="Arial Narrow" w:hAnsi="Arial Narrow" w:cs="Arial Narrow"/>
                <w:b/>
                <w:sz w:val="20"/>
                <w:szCs w:val="20"/>
              </w:rPr>
              <w:t>COMPRENSIONE</w:t>
            </w:r>
          </w:p>
        </w:tc>
        <w:tc>
          <w:tcPr>
            <w:tcW w:w="2410" w:type="dxa"/>
            <w:tcBorders>
              <w:top w:val="single" w:sz="4" w:space="0" w:color="000000"/>
              <w:left w:val="single" w:sz="4" w:space="0" w:color="000000"/>
              <w:bottom w:val="single" w:sz="4" w:space="0" w:color="000000"/>
            </w:tcBorders>
            <w:shd w:val="clear" w:color="auto" w:fill="auto"/>
          </w:tcPr>
          <w:p w14:paraId="55EF80F9" w14:textId="77777777" w:rsidR="00CD40DC" w:rsidRDefault="00000000">
            <w:pPr>
              <w:spacing w:after="40"/>
              <w:rPr>
                <w:rFonts w:ascii="Arial Narrow" w:eastAsia="Arial Narrow" w:hAnsi="Arial Narrow" w:cs="Arial Narrow"/>
                <w:b/>
                <w:sz w:val="20"/>
                <w:szCs w:val="20"/>
              </w:rPr>
            </w:pPr>
            <w:r>
              <w:rPr>
                <w:rFonts w:ascii="Arial Narrow" w:eastAsia="Arial Narrow" w:hAnsi="Arial Narrow" w:cs="Arial Narrow"/>
                <w:b/>
                <w:sz w:val="20"/>
                <w:szCs w:val="20"/>
              </w:rPr>
              <w:t>Ascolto</w:t>
            </w:r>
          </w:p>
        </w:tc>
        <w:tc>
          <w:tcPr>
            <w:tcW w:w="794" w:type="dxa"/>
            <w:tcBorders>
              <w:top w:val="single" w:sz="4" w:space="0" w:color="000000"/>
              <w:left w:val="single" w:sz="4" w:space="0" w:color="000000"/>
              <w:bottom w:val="single" w:sz="4" w:space="0" w:color="000000"/>
            </w:tcBorders>
            <w:shd w:val="clear" w:color="auto" w:fill="auto"/>
          </w:tcPr>
          <w:p w14:paraId="6033A2CD" w14:textId="77777777" w:rsidR="00CD40DC" w:rsidRDefault="00CD40DC">
            <w:pPr>
              <w:spacing w:after="40"/>
              <w:rPr>
                <w:rFonts w:ascii="Arial Narrow" w:eastAsia="Arial Narrow" w:hAnsi="Arial Narrow" w:cs="Arial Narrow"/>
                <w:b/>
                <w:sz w:val="20"/>
                <w:szCs w:val="20"/>
              </w:rPr>
            </w:pPr>
          </w:p>
        </w:tc>
        <w:tc>
          <w:tcPr>
            <w:tcW w:w="794" w:type="dxa"/>
            <w:tcBorders>
              <w:top w:val="single" w:sz="4" w:space="0" w:color="000000"/>
              <w:left w:val="single" w:sz="4" w:space="0" w:color="000000"/>
              <w:bottom w:val="single" w:sz="4" w:space="0" w:color="000000"/>
            </w:tcBorders>
            <w:shd w:val="clear" w:color="auto" w:fill="auto"/>
          </w:tcPr>
          <w:p w14:paraId="37F98437" w14:textId="77777777" w:rsidR="00CD40DC" w:rsidRDefault="00CD40DC">
            <w:pPr>
              <w:spacing w:after="40"/>
              <w:jc w:val="center"/>
              <w:rPr>
                <w:rFonts w:ascii="Arial Narrow" w:eastAsia="Arial Narrow" w:hAnsi="Arial Narrow" w:cs="Arial Narrow"/>
                <w:b/>
                <w:sz w:val="20"/>
                <w:szCs w:val="20"/>
              </w:rPr>
            </w:pPr>
          </w:p>
        </w:tc>
        <w:tc>
          <w:tcPr>
            <w:tcW w:w="794" w:type="dxa"/>
            <w:tcBorders>
              <w:top w:val="single" w:sz="4" w:space="0" w:color="000000"/>
              <w:left w:val="single" w:sz="4" w:space="0" w:color="000000"/>
              <w:bottom w:val="single" w:sz="4" w:space="0" w:color="000000"/>
            </w:tcBorders>
            <w:shd w:val="clear" w:color="auto" w:fill="auto"/>
          </w:tcPr>
          <w:p w14:paraId="7A52017A" w14:textId="77777777" w:rsidR="00CD40DC" w:rsidRDefault="00CD40DC">
            <w:pPr>
              <w:spacing w:after="40"/>
              <w:rPr>
                <w:rFonts w:ascii="Arial Narrow" w:eastAsia="Arial Narrow" w:hAnsi="Arial Narrow" w:cs="Arial Narrow"/>
                <w:b/>
                <w:sz w:val="20"/>
                <w:szCs w:val="20"/>
              </w:rPr>
            </w:pPr>
          </w:p>
        </w:tc>
        <w:tc>
          <w:tcPr>
            <w:tcW w:w="794" w:type="dxa"/>
            <w:tcBorders>
              <w:top w:val="single" w:sz="4" w:space="0" w:color="000000"/>
              <w:left w:val="single" w:sz="4" w:space="0" w:color="000000"/>
              <w:bottom w:val="single" w:sz="4" w:space="0" w:color="000000"/>
            </w:tcBorders>
            <w:shd w:val="clear" w:color="auto" w:fill="auto"/>
          </w:tcPr>
          <w:p w14:paraId="370F9ACF" w14:textId="77777777" w:rsidR="00CD40DC" w:rsidRDefault="00CD40DC">
            <w:pPr>
              <w:spacing w:after="40"/>
              <w:rPr>
                <w:rFonts w:ascii="Arial Narrow" w:eastAsia="Arial Narrow" w:hAnsi="Arial Narrow" w:cs="Arial Narrow"/>
                <w:b/>
                <w:sz w:val="20"/>
                <w:szCs w:val="20"/>
              </w:rPr>
            </w:pPr>
          </w:p>
        </w:tc>
        <w:tc>
          <w:tcPr>
            <w:tcW w:w="794" w:type="dxa"/>
            <w:tcBorders>
              <w:top w:val="single" w:sz="4" w:space="0" w:color="000000"/>
              <w:left w:val="single" w:sz="4" w:space="0" w:color="000000"/>
              <w:bottom w:val="single" w:sz="4" w:space="0" w:color="000000"/>
            </w:tcBorders>
            <w:shd w:val="clear" w:color="auto" w:fill="auto"/>
          </w:tcPr>
          <w:p w14:paraId="6CB2C9D8" w14:textId="77777777" w:rsidR="00CD40DC" w:rsidRDefault="00CD40DC">
            <w:pPr>
              <w:spacing w:after="40"/>
              <w:rPr>
                <w:rFonts w:ascii="Arial Narrow" w:eastAsia="Arial Narrow" w:hAnsi="Arial Narrow" w:cs="Arial Narrow"/>
                <w:b/>
                <w:sz w:val="20"/>
                <w:szCs w:val="20"/>
              </w:rPr>
            </w:pPr>
          </w:p>
        </w:tc>
        <w:tc>
          <w:tcPr>
            <w:tcW w:w="794" w:type="dxa"/>
            <w:tcBorders>
              <w:top w:val="single" w:sz="4" w:space="0" w:color="000000"/>
              <w:left w:val="single" w:sz="4" w:space="0" w:color="000000"/>
              <w:bottom w:val="single" w:sz="4" w:space="0" w:color="000000"/>
            </w:tcBorders>
            <w:shd w:val="clear" w:color="auto" w:fill="auto"/>
          </w:tcPr>
          <w:p w14:paraId="21F64AB9" w14:textId="77777777" w:rsidR="00CD40DC" w:rsidRDefault="00CD40DC">
            <w:pPr>
              <w:spacing w:after="40"/>
              <w:rPr>
                <w:rFonts w:ascii="Arial Narrow" w:eastAsia="Arial Narrow" w:hAnsi="Arial Narrow" w:cs="Arial Narrow"/>
                <w:b/>
                <w:sz w:val="20"/>
                <w:szCs w:val="20"/>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009D5A60" w14:textId="77777777" w:rsidR="00CD40DC" w:rsidRDefault="00CD40DC">
            <w:pPr>
              <w:spacing w:after="40"/>
              <w:rPr>
                <w:rFonts w:ascii="Arial Narrow" w:eastAsia="Arial Narrow" w:hAnsi="Arial Narrow" w:cs="Arial Narrow"/>
                <w:b/>
                <w:sz w:val="20"/>
                <w:szCs w:val="20"/>
              </w:rPr>
            </w:pPr>
          </w:p>
        </w:tc>
      </w:tr>
      <w:tr w:rsidR="00CD40DC" w14:paraId="2B01C0A5" w14:textId="77777777">
        <w:tc>
          <w:tcPr>
            <w:tcW w:w="1809" w:type="dxa"/>
            <w:vMerge/>
            <w:tcBorders>
              <w:top w:val="single" w:sz="4" w:space="0" w:color="000000"/>
              <w:left w:val="single" w:sz="4" w:space="0" w:color="000000"/>
              <w:bottom w:val="single" w:sz="4" w:space="0" w:color="000000"/>
            </w:tcBorders>
            <w:shd w:val="clear" w:color="auto" w:fill="auto"/>
          </w:tcPr>
          <w:p w14:paraId="46E80E38" w14:textId="77777777" w:rsidR="00CD40DC" w:rsidRDefault="00CD40DC">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2410" w:type="dxa"/>
            <w:tcBorders>
              <w:top w:val="single" w:sz="4" w:space="0" w:color="000000"/>
              <w:left w:val="single" w:sz="4" w:space="0" w:color="000000"/>
              <w:bottom w:val="single" w:sz="4" w:space="0" w:color="000000"/>
            </w:tcBorders>
            <w:shd w:val="clear" w:color="auto" w:fill="auto"/>
          </w:tcPr>
          <w:p w14:paraId="4F766827" w14:textId="77777777" w:rsidR="00CD40DC" w:rsidRDefault="00000000">
            <w:pPr>
              <w:spacing w:after="40"/>
              <w:rPr>
                <w:rFonts w:ascii="Arial Narrow" w:eastAsia="Arial Narrow" w:hAnsi="Arial Narrow" w:cs="Arial Narrow"/>
                <w:b/>
                <w:sz w:val="20"/>
                <w:szCs w:val="20"/>
              </w:rPr>
            </w:pPr>
            <w:r>
              <w:rPr>
                <w:rFonts w:ascii="Arial Narrow" w:eastAsia="Arial Narrow" w:hAnsi="Arial Narrow" w:cs="Arial Narrow"/>
                <w:b/>
                <w:sz w:val="20"/>
                <w:szCs w:val="20"/>
              </w:rPr>
              <w:t xml:space="preserve">Lettura </w:t>
            </w:r>
          </w:p>
        </w:tc>
        <w:tc>
          <w:tcPr>
            <w:tcW w:w="794" w:type="dxa"/>
            <w:tcBorders>
              <w:top w:val="single" w:sz="4" w:space="0" w:color="000000"/>
              <w:left w:val="single" w:sz="4" w:space="0" w:color="000000"/>
              <w:bottom w:val="single" w:sz="4" w:space="0" w:color="000000"/>
            </w:tcBorders>
            <w:shd w:val="clear" w:color="auto" w:fill="auto"/>
          </w:tcPr>
          <w:p w14:paraId="0C866E3F" w14:textId="77777777" w:rsidR="00CD40DC" w:rsidRDefault="00CD40DC">
            <w:pPr>
              <w:spacing w:after="40"/>
              <w:rPr>
                <w:rFonts w:ascii="Arial Narrow" w:eastAsia="Arial Narrow" w:hAnsi="Arial Narrow" w:cs="Arial Narrow"/>
                <w:b/>
                <w:sz w:val="20"/>
                <w:szCs w:val="20"/>
              </w:rPr>
            </w:pPr>
          </w:p>
        </w:tc>
        <w:tc>
          <w:tcPr>
            <w:tcW w:w="794" w:type="dxa"/>
            <w:tcBorders>
              <w:top w:val="single" w:sz="4" w:space="0" w:color="000000"/>
              <w:left w:val="single" w:sz="4" w:space="0" w:color="000000"/>
              <w:bottom w:val="single" w:sz="4" w:space="0" w:color="000000"/>
            </w:tcBorders>
            <w:shd w:val="clear" w:color="auto" w:fill="auto"/>
          </w:tcPr>
          <w:p w14:paraId="1C4024B4" w14:textId="77777777" w:rsidR="00CD40DC" w:rsidRDefault="00CD40DC">
            <w:pPr>
              <w:spacing w:after="40"/>
              <w:jc w:val="center"/>
              <w:rPr>
                <w:rFonts w:ascii="Arial Narrow" w:eastAsia="Arial Narrow" w:hAnsi="Arial Narrow" w:cs="Arial Narrow"/>
                <w:b/>
                <w:sz w:val="20"/>
                <w:szCs w:val="20"/>
              </w:rPr>
            </w:pPr>
          </w:p>
        </w:tc>
        <w:tc>
          <w:tcPr>
            <w:tcW w:w="794" w:type="dxa"/>
            <w:tcBorders>
              <w:top w:val="single" w:sz="4" w:space="0" w:color="000000"/>
              <w:left w:val="single" w:sz="4" w:space="0" w:color="000000"/>
              <w:bottom w:val="single" w:sz="4" w:space="0" w:color="000000"/>
            </w:tcBorders>
            <w:shd w:val="clear" w:color="auto" w:fill="auto"/>
          </w:tcPr>
          <w:p w14:paraId="63CCE19C" w14:textId="77777777" w:rsidR="00CD40DC" w:rsidRDefault="00CD40DC">
            <w:pPr>
              <w:spacing w:after="40"/>
              <w:rPr>
                <w:rFonts w:ascii="Arial Narrow" w:eastAsia="Arial Narrow" w:hAnsi="Arial Narrow" w:cs="Arial Narrow"/>
                <w:b/>
                <w:sz w:val="20"/>
                <w:szCs w:val="20"/>
              </w:rPr>
            </w:pPr>
          </w:p>
        </w:tc>
        <w:tc>
          <w:tcPr>
            <w:tcW w:w="794" w:type="dxa"/>
            <w:tcBorders>
              <w:top w:val="single" w:sz="4" w:space="0" w:color="000000"/>
              <w:left w:val="single" w:sz="4" w:space="0" w:color="000000"/>
              <w:bottom w:val="single" w:sz="4" w:space="0" w:color="000000"/>
            </w:tcBorders>
            <w:shd w:val="clear" w:color="auto" w:fill="auto"/>
          </w:tcPr>
          <w:p w14:paraId="45F7FDCE" w14:textId="77777777" w:rsidR="00CD40DC" w:rsidRDefault="00CD40DC">
            <w:pPr>
              <w:spacing w:after="40"/>
              <w:rPr>
                <w:rFonts w:ascii="Arial Narrow" w:eastAsia="Arial Narrow" w:hAnsi="Arial Narrow" w:cs="Arial Narrow"/>
                <w:b/>
                <w:sz w:val="20"/>
                <w:szCs w:val="20"/>
              </w:rPr>
            </w:pPr>
          </w:p>
        </w:tc>
        <w:tc>
          <w:tcPr>
            <w:tcW w:w="794" w:type="dxa"/>
            <w:tcBorders>
              <w:top w:val="single" w:sz="4" w:space="0" w:color="000000"/>
              <w:left w:val="single" w:sz="4" w:space="0" w:color="000000"/>
              <w:bottom w:val="single" w:sz="4" w:space="0" w:color="000000"/>
            </w:tcBorders>
            <w:shd w:val="clear" w:color="auto" w:fill="auto"/>
          </w:tcPr>
          <w:p w14:paraId="55D0A366" w14:textId="77777777" w:rsidR="00CD40DC" w:rsidRDefault="00CD40DC">
            <w:pPr>
              <w:spacing w:after="40"/>
              <w:rPr>
                <w:rFonts w:ascii="Arial Narrow" w:eastAsia="Arial Narrow" w:hAnsi="Arial Narrow" w:cs="Arial Narrow"/>
                <w:b/>
                <w:sz w:val="20"/>
                <w:szCs w:val="20"/>
              </w:rPr>
            </w:pPr>
          </w:p>
        </w:tc>
        <w:tc>
          <w:tcPr>
            <w:tcW w:w="794" w:type="dxa"/>
            <w:tcBorders>
              <w:top w:val="single" w:sz="4" w:space="0" w:color="000000"/>
              <w:left w:val="single" w:sz="4" w:space="0" w:color="000000"/>
              <w:bottom w:val="single" w:sz="4" w:space="0" w:color="000000"/>
            </w:tcBorders>
            <w:shd w:val="clear" w:color="auto" w:fill="auto"/>
          </w:tcPr>
          <w:p w14:paraId="4019588C" w14:textId="77777777" w:rsidR="00CD40DC" w:rsidRDefault="00CD40DC">
            <w:pPr>
              <w:spacing w:after="40"/>
              <w:rPr>
                <w:rFonts w:ascii="Arial Narrow" w:eastAsia="Arial Narrow" w:hAnsi="Arial Narrow" w:cs="Arial Narrow"/>
                <w:b/>
                <w:sz w:val="20"/>
                <w:szCs w:val="20"/>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2766BA31" w14:textId="77777777" w:rsidR="00CD40DC" w:rsidRDefault="00CD40DC">
            <w:pPr>
              <w:spacing w:after="40"/>
              <w:rPr>
                <w:rFonts w:ascii="Arial Narrow" w:eastAsia="Arial Narrow" w:hAnsi="Arial Narrow" w:cs="Arial Narrow"/>
                <w:b/>
                <w:sz w:val="20"/>
                <w:szCs w:val="20"/>
              </w:rPr>
            </w:pPr>
          </w:p>
        </w:tc>
      </w:tr>
      <w:tr w:rsidR="00CD40DC" w14:paraId="3D7AF9C8" w14:textId="77777777">
        <w:tc>
          <w:tcPr>
            <w:tcW w:w="1809" w:type="dxa"/>
            <w:vMerge w:val="restart"/>
            <w:tcBorders>
              <w:top w:val="single" w:sz="4" w:space="0" w:color="000000"/>
              <w:left w:val="single" w:sz="4" w:space="0" w:color="000000"/>
              <w:bottom w:val="single" w:sz="4" w:space="0" w:color="000000"/>
            </w:tcBorders>
            <w:shd w:val="clear" w:color="auto" w:fill="auto"/>
          </w:tcPr>
          <w:p w14:paraId="7D48416B" w14:textId="77777777" w:rsidR="00CD40DC" w:rsidRDefault="00000000">
            <w:pPr>
              <w:rPr>
                <w:rFonts w:ascii="Arial Narrow" w:eastAsia="Arial Narrow" w:hAnsi="Arial Narrow" w:cs="Arial Narrow"/>
                <w:b/>
                <w:sz w:val="20"/>
                <w:szCs w:val="20"/>
              </w:rPr>
            </w:pPr>
            <w:r>
              <w:rPr>
                <w:rFonts w:ascii="Arial Narrow" w:eastAsia="Arial Narrow" w:hAnsi="Arial Narrow" w:cs="Arial Narrow"/>
                <w:b/>
                <w:sz w:val="20"/>
                <w:szCs w:val="20"/>
              </w:rPr>
              <w:t>PARLATO</w:t>
            </w:r>
          </w:p>
        </w:tc>
        <w:tc>
          <w:tcPr>
            <w:tcW w:w="2410" w:type="dxa"/>
            <w:tcBorders>
              <w:top w:val="single" w:sz="4" w:space="0" w:color="000000"/>
              <w:left w:val="single" w:sz="4" w:space="0" w:color="000000"/>
              <w:bottom w:val="single" w:sz="4" w:space="0" w:color="000000"/>
            </w:tcBorders>
            <w:shd w:val="clear" w:color="auto" w:fill="auto"/>
          </w:tcPr>
          <w:p w14:paraId="5802B103" w14:textId="77777777" w:rsidR="00CD40DC" w:rsidRDefault="00000000">
            <w:pPr>
              <w:spacing w:after="40"/>
              <w:rPr>
                <w:rFonts w:ascii="Arial Narrow" w:eastAsia="Arial Narrow" w:hAnsi="Arial Narrow" w:cs="Arial Narrow"/>
                <w:b/>
                <w:sz w:val="20"/>
                <w:szCs w:val="20"/>
              </w:rPr>
            </w:pPr>
            <w:r>
              <w:rPr>
                <w:rFonts w:ascii="Arial Narrow" w:eastAsia="Arial Narrow" w:hAnsi="Arial Narrow" w:cs="Arial Narrow"/>
                <w:b/>
                <w:sz w:val="20"/>
                <w:szCs w:val="20"/>
              </w:rPr>
              <w:t xml:space="preserve">Interazione </w:t>
            </w:r>
          </w:p>
        </w:tc>
        <w:tc>
          <w:tcPr>
            <w:tcW w:w="794" w:type="dxa"/>
            <w:tcBorders>
              <w:top w:val="single" w:sz="4" w:space="0" w:color="000000"/>
              <w:left w:val="single" w:sz="4" w:space="0" w:color="000000"/>
              <w:bottom w:val="single" w:sz="4" w:space="0" w:color="000000"/>
            </w:tcBorders>
            <w:shd w:val="clear" w:color="auto" w:fill="auto"/>
          </w:tcPr>
          <w:p w14:paraId="7A4DA5C4" w14:textId="77777777" w:rsidR="00CD40DC" w:rsidRDefault="00CD40DC">
            <w:pPr>
              <w:spacing w:after="40"/>
              <w:rPr>
                <w:rFonts w:ascii="Arial Narrow" w:eastAsia="Arial Narrow" w:hAnsi="Arial Narrow" w:cs="Arial Narrow"/>
                <w:b/>
                <w:sz w:val="20"/>
                <w:szCs w:val="20"/>
              </w:rPr>
            </w:pPr>
          </w:p>
        </w:tc>
        <w:tc>
          <w:tcPr>
            <w:tcW w:w="794" w:type="dxa"/>
            <w:tcBorders>
              <w:top w:val="single" w:sz="4" w:space="0" w:color="000000"/>
              <w:left w:val="single" w:sz="4" w:space="0" w:color="000000"/>
              <w:bottom w:val="single" w:sz="4" w:space="0" w:color="000000"/>
            </w:tcBorders>
            <w:shd w:val="clear" w:color="auto" w:fill="auto"/>
          </w:tcPr>
          <w:p w14:paraId="0FDD3CB4" w14:textId="77777777" w:rsidR="00CD40DC" w:rsidRDefault="00CD40DC">
            <w:pPr>
              <w:spacing w:after="40"/>
              <w:jc w:val="center"/>
              <w:rPr>
                <w:rFonts w:ascii="Arial Narrow" w:eastAsia="Arial Narrow" w:hAnsi="Arial Narrow" w:cs="Arial Narrow"/>
                <w:b/>
                <w:sz w:val="20"/>
                <w:szCs w:val="20"/>
              </w:rPr>
            </w:pPr>
          </w:p>
        </w:tc>
        <w:tc>
          <w:tcPr>
            <w:tcW w:w="794" w:type="dxa"/>
            <w:tcBorders>
              <w:top w:val="single" w:sz="4" w:space="0" w:color="000000"/>
              <w:left w:val="single" w:sz="4" w:space="0" w:color="000000"/>
              <w:bottom w:val="single" w:sz="4" w:space="0" w:color="000000"/>
            </w:tcBorders>
            <w:shd w:val="clear" w:color="auto" w:fill="auto"/>
          </w:tcPr>
          <w:p w14:paraId="356E7977" w14:textId="77777777" w:rsidR="00CD40DC" w:rsidRDefault="00CD40DC">
            <w:pPr>
              <w:spacing w:after="40"/>
              <w:rPr>
                <w:rFonts w:ascii="Arial Narrow" w:eastAsia="Arial Narrow" w:hAnsi="Arial Narrow" w:cs="Arial Narrow"/>
                <w:b/>
                <w:sz w:val="20"/>
                <w:szCs w:val="20"/>
              </w:rPr>
            </w:pPr>
          </w:p>
        </w:tc>
        <w:tc>
          <w:tcPr>
            <w:tcW w:w="794" w:type="dxa"/>
            <w:tcBorders>
              <w:top w:val="single" w:sz="4" w:space="0" w:color="000000"/>
              <w:left w:val="single" w:sz="4" w:space="0" w:color="000000"/>
              <w:bottom w:val="single" w:sz="4" w:space="0" w:color="000000"/>
            </w:tcBorders>
            <w:shd w:val="clear" w:color="auto" w:fill="auto"/>
          </w:tcPr>
          <w:p w14:paraId="6A36AD49" w14:textId="77777777" w:rsidR="00CD40DC" w:rsidRDefault="00CD40DC">
            <w:pPr>
              <w:spacing w:after="40"/>
              <w:rPr>
                <w:rFonts w:ascii="Arial Narrow" w:eastAsia="Arial Narrow" w:hAnsi="Arial Narrow" w:cs="Arial Narrow"/>
                <w:b/>
                <w:sz w:val="20"/>
                <w:szCs w:val="20"/>
              </w:rPr>
            </w:pPr>
          </w:p>
        </w:tc>
        <w:tc>
          <w:tcPr>
            <w:tcW w:w="794" w:type="dxa"/>
            <w:tcBorders>
              <w:top w:val="single" w:sz="4" w:space="0" w:color="000000"/>
              <w:left w:val="single" w:sz="4" w:space="0" w:color="000000"/>
              <w:bottom w:val="single" w:sz="4" w:space="0" w:color="000000"/>
            </w:tcBorders>
            <w:shd w:val="clear" w:color="auto" w:fill="auto"/>
          </w:tcPr>
          <w:p w14:paraId="4EA2A84E" w14:textId="77777777" w:rsidR="00CD40DC" w:rsidRDefault="00CD40DC">
            <w:pPr>
              <w:spacing w:after="40"/>
              <w:rPr>
                <w:rFonts w:ascii="Arial Narrow" w:eastAsia="Arial Narrow" w:hAnsi="Arial Narrow" w:cs="Arial Narrow"/>
                <w:b/>
                <w:sz w:val="20"/>
                <w:szCs w:val="20"/>
              </w:rPr>
            </w:pPr>
          </w:p>
        </w:tc>
        <w:tc>
          <w:tcPr>
            <w:tcW w:w="794" w:type="dxa"/>
            <w:tcBorders>
              <w:top w:val="single" w:sz="4" w:space="0" w:color="000000"/>
              <w:left w:val="single" w:sz="4" w:space="0" w:color="000000"/>
              <w:bottom w:val="single" w:sz="4" w:space="0" w:color="000000"/>
            </w:tcBorders>
            <w:shd w:val="clear" w:color="auto" w:fill="auto"/>
          </w:tcPr>
          <w:p w14:paraId="511F898F" w14:textId="77777777" w:rsidR="00CD40DC" w:rsidRDefault="00CD40DC">
            <w:pPr>
              <w:spacing w:after="40"/>
              <w:rPr>
                <w:rFonts w:ascii="Arial Narrow" w:eastAsia="Arial Narrow" w:hAnsi="Arial Narrow" w:cs="Arial Narrow"/>
                <w:b/>
                <w:sz w:val="20"/>
                <w:szCs w:val="20"/>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41ED08E4" w14:textId="77777777" w:rsidR="00CD40DC" w:rsidRDefault="00CD40DC">
            <w:pPr>
              <w:spacing w:after="40"/>
              <w:rPr>
                <w:rFonts w:ascii="Arial Narrow" w:eastAsia="Arial Narrow" w:hAnsi="Arial Narrow" w:cs="Arial Narrow"/>
                <w:b/>
                <w:sz w:val="20"/>
                <w:szCs w:val="20"/>
              </w:rPr>
            </w:pPr>
          </w:p>
        </w:tc>
      </w:tr>
      <w:tr w:rsidR="00CD40DC" w14:paraId="5156861F" w14:textId="77777777">
        <w:tc>
          <w:tcPr>
            <w:tcW w:w="1809" w:type="dxa"/>
            <w:vMerge/>
            <w:tcBorders>
              <w:top w:val="single" w:sz="4" w:space="0" w:color="000000"/>
              <w:left w:val="single" w:sz="4" w:space="0" w:color="000000"/>
              <w:bottom w:val="single" w:sz="4" w:space="0" w:color="000000"/>
            </w:tcBorders>
            <w:shd w:val="clear" w:color="auto" w:fill="auto"/>
          </w:tcPr>
          <w:p w14:paraId="31CD3729" w14:textId="77777777" w:rsidR="00CD40DC" w:rsidRDefault="00CD40DC">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2410" w:type="dxa"/>
            <w:tcBorders>
              <w:top w:val="single" w:sz="4" w:space="0" w:color="000000"/>
              <w:left w:val="single" w:sz="4" w:space="0" w:color="000000"/>
              <w:bottom w:val="single" w:sz="4" w:space="0" w:color="000000"/>
            </w:tcBorders>
            <w:shd w:val="clear" w:color="auto" w:fill="auto"/>
          </w:tcPr>
          <w:p w14:paraId="28CA0101" w14:textId="77777777" w:rsidR="00CD40DC" w:rsidRDefault="00000000">
            <w:pPr>
              <w:spacing w:after="40"/>
              <w:rPr>
                <w:rFonts w:ascii="Arial Narrow" w:eastAsia="Arial Narrow" w:hAnsi="Arial Narrow" w:cs="Arial Narrow"/>
                <w:b/>
                <w:sz w:val="20"/>
                <w:szCs w:val="20"/>
              </w:rPr>
            </w:pPr>
            <w:r>
              <w:rPr>
                <w:rFonts w:ascii="Arial Narrow" w:eastAsia="Arial Narrow" w:hAnsi="Arial Narrow" w:cs="Arial Narrow"/>
                <w:b/>
                <w:sz w:val="20"/>
                <w:szCs w:val="20"/>
              </w:rPr>
              <w:t>Produzione orale</w:t>
            </w:r>
          </w:p>
        </w:tc>
        <w:tc>
          <w:tcPr>
            <w:tcW w:w="794" w:type="dxa"/>
            <w:tcBorders>
              <w:top w:val="single" w:sz="4" w:space="0" w:color="000000"/>
              <w:left w:val="single" w:sz="4" w:space="0" w:color="000000"/>
              <w:bottom w:val="single" w:sz="4" w:space="0" w:color="000000"/>
            </w:tcBorders>
            <w:shd w:val="clear" w:color="auto" w:fill="auto"/>
          </w:tcPr>
          <w:p w14:paraId="6895466C" w14:textId="77777777" w:rsidR="00CD40DC" w:rsidRDefault="00CD40DC">
            <w:pPr>
              <w:spacing w:after="40"/>
              <w:rPr>
                <w:rFonts w:ascii="Arial Narrow" w:eastAsia="Arial Narrow" w:hAnsi="Arial Narrow" w:cs="Arial Narrow"/>
                <w:b/>
                <w:sz w:val="20"/>
                <w:szCs w:val="20"/>
              </w:rPr>
            </w:pPr>
          </w:p>
        </w:tc>
        <w:tc>
          <w:tcPr>
            <w:tcW w:w="794" w:type="dxa"/>
            <w:tcBorders>
              <w:top w:val="single" w:sz="4" w:space="0" w:color="000000"/>
              <w:left w:val="single" w:sz="4" w:space="0" w:color="000000"/>
              <w:bottom w:val="single" w:sz="4" w:space="0" w:color="000000"/>
            </w:tcBorders>
            <w:shd w:val="clear" w:color="auto" w:fill="auto"/>
          </w:tcPr>
          <w:p w14:paraId="41BB8CE1" w14:textId="77777777" w:rsidR="00CD40DC" w:rsidRDefault="00CD40DC">
            <w:pPr>
              <w:spacing w:after="40"/>
              <w:jc w:val="center"/>
              <w:rPr>
                <w:rFonts w:ascii="Arial Narrow" w:eastAsia="Arial Narrow" w:hAnsi="Arial Narrow" w:cs="Arial Narrow"/>
                <w:b/>
                <w:sz w:val="20"/>
                <w:szCs w:val="20"/>
              </w:rPr>
            </w:pPr>
          </w:p>
        </w:tc>
        <w:tc>
          <w:tcPr>
            <w:tcW w:w="794" w:type="dxa"/>
            <w:tcBorders>
              <w:top w:val="single" w:sz="4" w:space="0" w:color="000000"/>
              <w:left w:val="single" w:sz="4" w:space="0" w:color="000000"/>
              <w:bottom w:val="single" w:sz="4" w:space="0" w:color="000000"/>
            </w:tcBorders>
            <w:shd w:val="clear" w:color="auto" w:fill="auto"/>
          </w:tcPr>
          <w:p w14:paraId="53185FF1" w14:textId="77777777" w:rsidR="00CD40DC" w:rsidRDefault="00CD40DC">
            <w:pPr>
              <w:spacing w:after="40"/>
              <w:rPr>
                <w:rFonts w:ascii="Arial Narrow" w:eastAsia="Arial Narrow" w:hAnsi="Arial Narrow" w:cs="Arial Narrow"/>
                <w:b/>
                <w:sz w:val="20"/>
                <w:szCs w:val="20"/>
              </w:rPr>
            </w:pPr>
          </w:p>
        </w:tc>
        <w:tc>
          <w:tcPr>
            <w:tcW w:w="794" w:type="dxa"/>
            <w:tcBorders>
              <w:top w:val="single" w:sz="4" w:space="0" w:color="000000"/>
              <w:left w:val="single" w:sz="4" w:space="0" w:color="000000"/>
              <w:bottom w:val="single" w:sz="4" w:space="0" w:color="000000"/>
            </w:tcBorders>
            <w:shd w:val="clear" w:color="auto" w:fill="auto"/>
          </w:tcPr>
          <w:p w14:paraId="69256FF9" w14:textId="77777777" w:rsidR="00CD40DC" w:rsidRDefault="00CD40DC">
            <w:pPr>
              <w:spacing w:after="40"/>
              <w:rPr>
                <w:rFonts w:ascii="Arial Narrow" w:eastAsia="Arial Narrow" w:hAnsi="Arial Narrow" w:cs="Arial Narrow"/>
                <w:b/>
                <w:sz w:val="20"/>
                <w:szCs w:val="20"/>
              </w:rPr>
            </w:pPr>
          </w:p>
        </w:tc>
        <w:tc>
          <w:tcPr>
            <w:tcW w:w="794" w:type="dxa"/>
            <w:tcBorders>
              <w:top w:val="single" w:sz="4" w:space="0" w:color="000000"/>
              <w:left w:val="single" w:sz="4" w:space="0" w:color="000000"/>
              <w:bottom w:val="single" w:sz="4" w:space="0" w:color="000000"/>
            </w:tcBorders>
            <w:shd w:val="clear" w:color="auto" w:fill="auto"/>
          </w:tcPr>
          <w:p w14:paraId="5C4591FA" w14:textId="77777777" w:rsidR="00CD40DC" w:rsidRDefault="00CD40DC">
            <w:pPr>
              <w:spacing w:after="40"/>
              <w:rPr>
                <w:rFonts w:ascii="Arial Narrow" w:eastAsia="Arial Narrow" w:hAnsi="Arial Narrow" w:cs="Arial Narrow"/>
                <w:b/>
                <w:sz w:val="20"/>
                <w:szCs w:val="20"/>
              </w:rPr>
            </w:pPr>
          </w:p>
        </w:tc>
        <w:tc>
          <w:tcPr>
            <w:tcW w:w="794" w:type="dxa"/>
            <w:tcBorders>
              <w:top w:val="single" w:sz="4" w:space="0" w:color="000000"/>
              <w:left w:val="single" w:sz="4" w:space="0" w:color="000000"/>
              <w:bottom w:val="single" w:sz="4" w:space="0" w:color="000000"/>
            </w:tcBorders>
            <w:shd w:val="clear" w:color="auto" w:fill="auto"/>
          </w:tcPr>
          <w:p w14:paraId="73FDFA96" w14:textId="77777777" w:rsidR="00CD40DC" w:rsidRDefault="00CD40DC">
            <w:pPr>
              <w:spacing w:after="40"/>
              <w:rPr>
                <w:rFonts w:ascii="Arial Narrow" w:eastAsia="Arial Narrow" w:hAnsi="Arial Narrow" w:cs="Arial Narrow"/>
                <w:b/>
                <w:sz w:val="20"/>
                <w:szCs w:val="20"/>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7183335E" w14:textId="77777777" w:rsidR="00CD40DC" w:rsidRDefault="00CD40DC">
            <w:pPr>
              <w:spacing w:after="40"/>
              <w:rPr>
                <w:rFonts w:ascii="Arial Narrow" w:eastAsia="Arial Narrow" w:hAnsi="Arial Narrow" w:cs="Arial Narrow"/>
                <w:b/>
                <w:sz w:val="20"/>
                <w:szCs w:val="20"/>
              </w:rPr>
            </w:pPr>
          </w:p>
        </w:tc>
      </w:tr>
      <w:tr w:rsidR="00CD40DC" w14:paraId="77096D8A" w14:textId="77777777">
        <w:tc>
          <w:tcPr>
            <w:tcW w:w="1809" w:type="dxa"/>
            <w:vMerge w:val="restart"/>
            <w:tcBorders>
              <w:top w:val="single" w:sz="4" w:space="0" w:color="000000"/>
              <w:left w:val="single" w:sz="4" w:space="0" w:color="000000"/>
              <w:bottom w:val="single" w:sz="4" w:space="0" w:color="000000"/>
            </w:tcBorders>
            <w:shd w:val="clear" w:color="auto" w:fill="auto"/>
          </w:tcPr>
          <w:p w14:paraId="7F643F88" w14:textId="77777777" w:rsidR="00CD40DC" w:rsidRDefault="00000000">
            <w:pPr>
              <w:rPr>
                <w:rFonts w:ascii="Arial Narrow" w:eastAsia="Arial Narrow" w:hAnsi="Arial Narrow" w:cs="Arial Narrow"/>
                <w:b/>
                <w:sz w:val="20"/>
                <w:szCs w:val="20"/>
              </w:rPr>
            </w:pPr>
            <w:r>
              <w:rPr>
                <w:rFonts w:ascii="Arial Narrow" w:eastAsia="Arial Narrow" w:hAnsi="Arial Narrow" w:cs="Arial Narrow"/>
                <w:b/>
                <w:sz w:val="20"/>
                <w:szCs w:val="20"/>
              </w:rPr>
              <w:t>SCRITTO</w:t>
            </w:r>
          </w:p>
        </w:tc>
        <w:tc>
          <w:tcPr>
            <w:tcW w:w="2410" w:type="dxa"/>
            <w:tcBorders>
              <w:top w:val="single" w:sz="4" w:space="0" w:color="000000"/>
              <w:left w:val="single" w:sz="4" w:space="0" w:color="000000"/>
              <w:bottom w:val="single" w:sz="4" w:space="0" w:color="000000"/>
            </w:tcBorders>
            <w:shd w:val="clear" w:color="auto" w:fill="auto"/>
          </w:tcPr>
          <w:p w14:paraId="43E6304E" w14:textId="77777777" w:rsidR="00CD40DC" w:rsidRDefault="00000000">
            <w:pPr>
              <w:spacing w:after="40"/>
              <w:rPr>
                <w:rFonts w:ascii="Arial Narrow" w:eastAsia="Arial Narrow" w:hAnsi="Arial Narrow" w:cs="Arial Narrow"/>
                <w:b/>
                <w:sz w:val="20"/>
                <w:szCs w:val="20"/>
              </w:rPr>
            </w:pPr>
            <w:r>
              <w:rPr>
                <w:rFonts w:ascii="Arial Narrow" w:eastAsia="Arial Narrow" w:hAnsi="Arial Narrow" w:cs="Arial Narrow"/>
                <w:b/>
                <w:sz w:val="20"/>
                <w:szCs w:val="20"/>
              </w:rPr>
              <w:t>Produzione autonoma</w:t>
            </w:r>
          </w:p>
        </w:tc>
        <w:tc>
          <w:tcPr>
            <w:tcW w:w="794" w:type="dxa"/>
            <w:tcBorders>
              <w:top w:val="single" w:sz="4" w:space="0" w:color="000000"/>
              <w:left w:val="single" w:sz="4" w:space="0" w:color="000000"/>
              <w:bottom w:val="single" w:sz="4" w:space="0" w:color="000000"/>
            </w:tcBorders>
            <w:shd w:val="clear" w:color="auto" w:fill="auto"/>
          </w:tcPr>
          <w:p w14:paraId="70D7E963" w14:textId="77777777" w:rsidR="00CD40DC" w:rsidRDefault="00CD40DC">
            <w:pPr>
              <w:spacing w:after="40"/>
              <w:rPr>
                <w:rFonts w:ascii="Arial Narrow" w:eastAsia="Arial Narrow" w:hAnsi="Arial Narrow" w:cs="Arial Narrow"/>
                <w:b/>
                <w:sz w:val="20"/>
                <w:szCs w:val="20"/>
              </w:rPr>
            </w:pPr>
          </w:p>
        </w:tc>
        <w:tc>
          <w:tcPr>
            <w:tcW w:w="794" w:type="dxa"/>
            <w:tcBorders>
              <w:top w:val="single" w:sz="4" w:space="0" w:color="000000"/>
              <w:left w:val="single" w:sz="4" w:space="0" w:color="000000"/>
              <w:bottom w:val="single" w:sz="4" w:space="0" w:color="000000"/>
            </w:tcBorders>
            <w:shd w:val="clear" w:color="auto" w:fill="auto"/>
          </w:tcPr>
          <w:p w14:paraId="26217EFE" w14:textId="77777777" w:rsidR="00CD40DC" w:rsidRDefault="00CD40DC">
            <w:pPr>
              <w:spacing w:after="40"/>
              <w:jc w:val="center"/>
              <w:rPr>
                <w:rFonts w:ascii="Arial Narrow" w:eastAsia="Arial Narrow" w:hAnsi="Arial Narrow" w:cs="Arial Narrow"/>
                <w:b/>
                <w:sz w:val="20"/>
                <w:szCs w:val="20"/>
              </w:rPr>
            </w:pPr>
          </w:p>
        </w:tc>
        <w:tc>
          <w:tcPr>
            <w:tcW w:w="794" w:type="dxa"/>
            <w:tcBorders>
              <w:top w:val="single" w:sz="4" w:space="0" w:color="000000"/>
              <w:left w:val="single" w:sz="4" w:space="0" w:color="000000"/>
              <w:bottom w:val="single" w:sz="4" w:space="0" w:color="000000"/>
            </w:tcBorders>
            <w:shd w:val="clear" w:color="auto" w:fill="auto"/>
          </w:tcPr>
          <w:p w14:paraId="6E118BD8" w14:textId="77777777" w:rsidR="00CD40DC" w:rsidRDefault="00CD40DC">
            <w:pPr>
              <w:spacing w:after="40"/>
              <w:rPr>
                <w:rFonts w:ascii="Arial Narrow" w:eastAsia="Arial Narrow" w:hAnsi="Arial Narrow" w:cs="Arial Narrow"/>
                <w:b/>
                <w:sz w:val="20"/>
                <w:szCs w:val="20"/>
              </w:rPr>
            </w:pPr>
          </w:p>
        </w:tc>
        <w:tc>
          <w:tcPr>
            <w:tcW w:w="794" w:type="dxa"/>
            <w:tcBorders>
              <w:top w:val="single" w:sz="4" w:space="0" w:color="000000"/>
              <w:left w:val="single" w:sz="4" w:space="0" w:color="000000"/>
              <w:bottom w:val="single" w:sz="4" w:space="0" w:color="000000"/>
            </w:tcBorders>
            <w:shd w:val="clear" w:color="auto" w:fill="auto"/>
          </w:tcPr>
          <w:p w14:paraId="322ED8CD" w14:textId="77777777" w:rsidR="00CD40DC" w:rsidRDefault="00CD40DC">
            <w:pPr>
              <w:spacing w:after="40"/>
              <w:rPr>
                <w:rFonts w:ascii="Arial Narrow" w:eastAsia="Arial Narrow" w:hAnsi="Arial Narrow" w:cs="Arial Narrow"/>
                <w:b/>
                <w:sz w:val="20"/>
                <w:szCs w:val="20"/>
              </w:rPr>
            </w:pPr>
          </w:p>
        </w:tc>
        <w:tc>
          <w:tcPr>
            <w:tcW w:w="794" w:type="dxa"/>
            <w:tcBorders>
              <w:top w:val="single" w:sz="4" w:space="0" w:color="000000"/>
              <w:left w:val="single" w:sz="4" w:space="0" w:color="000000"/>
              <w:bottom w:val="single" w:sz="4" w:space="0" w:color="000000"/>
            </w:tcBorders>
            <w:shd w:val="clear" w:color="auto" w:fill="auto"/>
          </w:tcPr>
          <w:p w14:paraId="4A4009B6" w14:textId="77777777" w:rsidR="00CD40DC" w:rsidRDefault="00CD40DC">
            <w:pPr>
              <w:spacing w:after="40"/>
              <w:rPr>
                <w:rFonts w:ascii="Arial Narrow" w:eastAsia="Arial Narrow" w:hAnsi="Arial Narrow" w:cs="Arial Narrow"/>
                <w:b/>
                <w:sz w:val="20"/>
                <w:szCs w:val="20"/>
              </w:rPr>
            </w:pPr>
          </w:p>
        </w:tc>
        <w:tc>
          <w:tcPr>
            <w:tcW w:w="794" w:type="dxa"/>
            <w:tcBorders>
              <w:top w:val="single" w:sz="4" w:space="0" w:color="000000"/>
              <w:left w:val="single" w:sz="4" w:space="0" w:color="000000"/>
              <w:bottom w:val="single" w:sz="4" w:space="0" w:color="000000"/>
            </w:tcBorders>
            <w:shd w:val="clear" w:color="auto" w:fill="auto"/>
          </w:tcPr>
          <w:p w14:paraId="15C171C6" w14:textId="77777777" w:rsidR="00CD40DC" w:rsidRDefault="00CD40DC">
            <w:pPr>
              <w:spacing w:after="40"/>
              <w:rPr>
                <w:rFonts w:ascii="Arial Narrow" w:eastAsia="Arial Narrow" w:hAnsi="Arial Narrow" w:cs="Arial Narrow"/>
                <w:b/>
                <w:sz w:val="20"/>
                <w:szCs w:val="20"/>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39366690" w14:textId="77777777" w:rsidR="00CD40DC" w:rsidRDefault="00CD40DC">
            <w:pPr>
              <w:spacing w:after="40"/>
              <w:rPr>
                <w:rFonts w:ascii="Arial Narrow" w:eastAsia="Arial Narrow" w:hAnsi="Arial Narrow" w:cs="Arial Narrow"/>
                <w:b/>
                <w:sz w:val="20"/>
                <w:szCs w:val="20"/>
              </w:rPr>
            </w:pPr>
          </w:p>
        </w:tc>
      </w:tr>
      <w:tr w:rsidR="00CD40DC" w14:paraId="04CB354F" w14:textId="77777777">
        <w:tc>
          <w:tcPr>
            <w:tcW w:w="1809" w:type="dxa"/>
            <w:vMerge/>
            <w:tcBorders>
              <w:top w:val="single" w:sz="4" w:space="0" w:color="000000"/>
              <w:left w:val="single" w:sz="4" w:space="0" w:color="000000"/>
              <w:bottom w:val="single" w:sz="4" w:space="0" w:color="000000"/>
            </w:tcBorders>
            <w:shd w:val="clear" w:color="auto" w:fill="auto"/>
          </w:tcPr>
          <w:p w14:paraId="3FBC2F0F" w14:textId="77777777" w:rsidR="00CD40DC" w:rsidRDefault="00CD40DC">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2410" w:type="dxa"/>
            <w:tcBorders>
              <w:top w:val="single" w:sz="4" w:space="0" w:color="000000"/>
              <w:left w:val="single" w:sz="4" w:space="0" w:color="000000"/>
              <w:bottom w:val="single" w:sz="4" w:space="0" w:color="000000"/>
            </w:tcBorders>
            <w:shd w:val="clear" w:color="auto" w:fill="auto"/>
          </w:tcPr>
          <w:p w14:paraId="316629E4" w14:textId="77777777" w:rsidR="00CD40DC" w:rsidRDefault="00000000">
            <w:pPr>
              <w:spacing w:after="40"/>
              <w:rPr>
                <w:rFonts w:ascii="Arial Narrow" w:eastAsia="Arial Narrow" w:hAnsi="Arial Narrow" w:cs="Arial Narrow"/>
                <w:b/>
                <w:sz w:val="20"/>
                <w:szCs w:val="20"/>
              </w:rPr>
            </w:pPr>
            <w:r>
              <w:rPr>
                <w:rFonts w:ascii="Arial Narrow" w:eastAsia="Arial Narrow" w:hAnsi="Arial Narrow" w:cs="Arial Narrow"/>
                <w:b/>
                <w:sz w:val="20"/>
                <w:szCs w:val="20"/>
              </w:rPr>
              <w:t xml:space="preserve">Dettato </w:t>
            </w:r>
          </w:p>
        </w:tc>
        <w:tc>
          <w:tcPr>
            <w:tcW w:w="794" w:type="dxa"/>
            <w:tcBorders>
              <w:top w:val="single" w:sz="4" w:space="0" w:color="000000"/>
              <w:left w:val="single" w:sz="4" w:space="0" w:color="000000"/>
              <w:bottom w:val="single" w:sz="4" w:space="0" w:color="000000"/>
            </w:tcBorders>
            <w:shd w:val="clear" w:color="auto" w:fill="auto"/>
          </w:tcPr>
          <w:p w14:paraId="3761E8B2" w14:textId="77777777" w:rsidR="00CD40DC" w:rsidRDefault="00CD40DC">
            <w:pPr>
              <w:spacing w:after="40"/>
              <w:rPr>
                <w:rFonts w:ascii="Arial Narrow" w:eastAsia="Arial Narrow" w:hAnsi="Arial Narrow" w:cs="Arial Narrow"/>
                <w:b/>
                <w:sz w:val="20"/>
                <w:szCs w:val="20"/>
              </w:rPr>
            </w:pPr>
          </w:p>
        </w:tc>
        <w:tc>
          <w:tcPr>
            <w:tcW w:w="794" w:type="dxa"/>
            <w:tcBorders>
              <w:top w:val="single" w:sz="4" w:space="0" w:color="000000"/>
              <w:left w:val="single" w:sz="4" w:space="0" w:color="000000"/>
              <w:bottom w:val="single" w:sz="4" w:space="0" w:color="000000"/>
            </w:tcBorders>
            <w:shd w:val="clear" w:color="auto" w:fill="auto"/>
          </w:tcPr>
          <w:p w14:paraId="4228B879" w14:textId="77777777" w:rsidR="00CD40DC" w:rsidRDefault="00CD40DC">
            <w:pPr>
              <w:spacing w:after="40"/>
              <w:jc w:val="center"/>
              <w:rPr>
                <w:rFonts w:ascii="Arial Narrow" w:eastAsia="Arial Narrow" w:hAnsi="Arial Narrow" w:cs="Arial Narrow"/>
                <w:b/>
                <w:sz w:val="20"/>
                <w:szCs w:val="20"/>
              </w:rPr>
            </w:pPr>
          </w:p>
        </w:tc>
        <w:tc>
          <w:tcPr>
            <w:tcW w:w="794" w:type="dxa"/>
            <w:tcBorders>
              <w:top w:val="single" w:sz="4" w:space="0" w:color="000000"/>
              <w:left w:val="single" w:sz="4" w:space="0" w:color="000000"/>
              <w:bottom w:val="single" w:sz="4" w:space="0" w:color="000000"/>
            </w:tcBorders>
            <w:shd w:val="clear" w:color="auto" w:fill="auto"/>
          </w:tcPr>
          <w:p w14:paraId="2F39E28F" w14:textId="77777777" w:rsidR="00CD40DC" w:rsidRDefault="00CD40DC">
            <w:pPr>
              <w:spacing w:after="40"/>
              <w:rPr>
                <w:rFonts w:ascii="Arial Narrow" w:eastAsia="Arial Narrow" w:hAnsi="Arial Narrow" w:cs="Arial Narrow"/>
                <w:b/>
                <w:sz w:val="20"/>
                <w:szCs w:val="20"/>
              </w:rPr>
            </w:pPr>
          </w:p>
        </w:tc>
        <w:tc>
          <w:tcPr>
            <w:tcW w:w="794" w:type="dxa"/>
            <w:tcBorders>
              <w:top w:val="single" w:sz="4" w:space="0" w:color="000000"/>
              <w:left w:val="single" w:sz="4" w:space="0" w:color="000000"/>
              <w:bottom w:val="single" w:sz="4" w:space="0" w:color="000000"/>
            </w:tcBorders>
            <w:shd w:val="clear" w:color="auto" w:fill="auto"/>
          </w:tcPr>
          <w:p w14:paraId="5AB5514D" w14:textId="77777777" w:rsidR="00CD40DC" w:rsidRDefault="00CD40DC">
            <w:pPr>
              <w:spacing w:after="40"/>
              <w:rPr>
                <w:rFonts w:ascii="Arial Narrow" w:eastAsia="Arial Narrow" w:hAnsi="Arial Narrow" w:cs="Arial Narrow"/>
                <w:b/>
                <w:sz w:val="20"/>
                <w:szCs w:val="20"/>
              </w:rPr>
            </w:pPr>
          </w:p>
        </w:tc>
        <w:tc>
          <w:tcPr>
            <w:tcW w:w="794" w:type="dxa"/>
            <w:tcBorders>
              <w:top w:val="single" w:sz="4" w:space="0" w:color="000000"/>
              <w:left w:val="single" w:sz="4" w:space="0" w:color="000000"/>
              <w:bottom w:val="single" w:sz="4" w:space="0" w:color="000000"/>
            </w:tcBorders>
            <w:shd w:val="clear" w:color="auto" w:fill="auto"/>
          </w:tcPr>
          <w:p w14:paraId="78FCF081" w14:textId="77777777" w:rsidR="00CD40DC" w:rsidRDefault="00CD40DC">
            <w:pPr>
              <w:spacing w:after="40"/>
              <w:rPr>
                <w:rFonts w:ascii="Arial Narrow" w:eastAsia="Arial Narrow" w:hAnsi="Arial Narrow" w:cs="Arial Narrow"/>
                <w:b/>
                <w:sz w:val="20"/>
                <w:szCs w:val="20"/>
              </w:rPr>
            </w:pPr>
          </w:p>
        </w:tc>
        <w:tc>
          <w:tcPr>
            <w:tcW w:w="794" w:type="dxa"/>
            <w:tcBorders>
              <w:top w:val="single" w:sz="4" w:space="0" w:color="000000"/>
              <w:left w:val="single" w:sz="4" w:space="0" w:color="000000"/>
              <w:bottom w:val="single" w:sz="4" w:space="0" w:color="000000"/>
            </w:tcBorders>
            <w:shd w:val="clear" w:color="auto" w:fill="auto"/>
          </w:tcPr>
          <w:p w14:paraId="1AA37688" w14:textId="77777777" w:rsidR="00CD40DC" w:rsidRDefault="00CD40DC">
            <w:pPr>
              <w:spacing w:after="40"/>
              <w:rPr>
                <w:rFonts w:ascii="Arial Narrow" w:eastAsia="Arial Narrow" w:hAnsi="Arial Narrow" w:cs="Arial Narrow"/>
                <w:b/>
                <w:sz w:val="20"/>
                <w:szCs w:val="20"/>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0C070804" w14:textId="77777777" w:rsidR="00CD40DC" w:rsidRDefault="00CD40DC">
            <w:pPr>
              <w:spacing w:after="40"/>
              <w:rPr>
                <w:rFonts w:ascii="Arial Narrow" w:eastAsia="Arial Narrow" w:hAnsi="Arial Narrow" w:cs="Arial Narrow"/>
                <w:b/>
                <w:sz w:val="20"/>
                <w:szCs w:val="20"/>
              </w:rPr>
            </w:pPr>
          </w:p>
        </w:tc>
      </w:tr>
    </w:tbl>
    <w:p w14:paraId="02C8BF7D" w14:textId="77777777" w:rsidR="00CD40DC" w:rsidRDefault="00CD40DC">
      <w:pPr>
        <w:rPr>
          <w:rFonts w:ascii="Arial Narrow" w:eastAsia="Arial Narrow" w:hAnsi="Arial Narrow" w:cs="Arial Narrow"/>
          <w:color w:val="215868"/>
          <w:sz w:val="28"/>
          <w:szCs w:val="28"/>
        </w:rPr>
      </w:pPr>
    </w:p>
    <w:p w14:paraId="6A66E331" w14:textId="77777777" w:rsidR="00CD40DC" w:rsidRDefault="00000000">
      <w:pPr>
        <w:rPr>
          <w:rFonts w:ascii="Arial Narrow" w:eastAsia="Arial Narrow" w:hAnsi="Arial Narrow" w:cs="Arial Narrow"/>
          <w:color w:val="000000"/>
          <w:sz w:val="20"/>
          <w:szCs w:val="20"/>
        </w:rPr>
      </w:pPr>
      <w:r>
        <w:rPr>
          <w:rFonts w:ascii="Arial Narrow" w:eastAsia="Arial Narrow" w:hAnsi="Arial Narrow" w:cs="Arial Narrow"/>
          <w:b/>
          <w:color w:val="215868"/>
        </w:rPr>
        <w:t xml:space="preserve">LIVELLI RAGGIUNTI NELL’ INGLESE LS </w:t>
      </w:r>
      <w:r>
        <w:rPr>
          <w:rFonts w:ascii="Arial Narrow" w:eastAsia="Arial Narrow" w:hAnsi="Arial Narrow" w:cs="Arial Narrow"/>
          <w:color w:val="000000"/>
          <w:sz w:val="20"/>
          <w:szCs w:val="20"/>
        </w:rPr>
        <w:t>(In riferimento ai livelli previsti dal Quadro Comune Europeo)</w:t>
      </w:r>
    </w:p>
    <w:p w14:paraId="0826C545" w14:textId="77777777" w:rsidR="00CD40DC" w:rsidRDefault="00CD40DC">
      <w:pPr>
        <w:rPr>
          <w:rFonts w:ascii="Arial Narrow" w:eastAsia="Arial Narrow" w:hAnsi="Arial Narrow" w:cs="Arial Narrow"/>
          <w:color w:val="215868"/>
          <w:sz w:val="16"/>
          <w:szCs w:val="16"/>
        </w:rPr>
      </w:pPr>
    </w:p>
    <w:tbl>
      <w:tblPr>
        <w:tblStyle w:val="af1"/>
        <w:tblW w:w="9864" w:type="dxa"/>
        <w:tblInd w:w="-115" w:type="dxa"/>
        <w:tblLayout w:type="fixed"/>
        <w:tblLook w:val="0000" w:firstRow="0" w:lastRow="0" w:firstColumn="0" w:lastColumn="0" w:noHBand="0" w:noVBand="0"/>
      </w:tblPr>
      <w:tblGrid>
        <w:gridCol w:w="2235"/>
        <w:gridCol w:w="1523"/>
        <w:gridCol w:w="1524"/>
        <w:gridCol w:w="1524"/>
        <w:gridCol w:w="1524"/>
        <w:gridCol w:w="1534"/>
      </w:tblGrid>
      <w:tr w:rsidR="00CD40DC" w14:paraId="18ABF60C" w14:textId="77777777">
        <w:tc>
          <w:tcPr>
            <w:tcW w:w="2235" w:type="dxa"/>
            <w:tcBorders>
              <w:bottom w:val="single" w:sz="4" w:space="0" w:color="000000"/>
            </w:tcBorders>
            <w:shd w:val="clear" w:color="auto" w:fill="FFFFFF"/>
          </w:tcPr>
          <w:p w14:paraId="526A92DA" w14:textId="77777777" w:rsidR="00CD40DC" w:rsidRDefault="00CD40DC">
            <w:pPr>
              <w:jc w:val="center"/>
              <w:rPr>
                <w:rFonts w:ascii="Arial Narrow" w:eastAsia="Arial Narrow" w:hAnsi="Arial Narrow" w:cs="Arial Narrow"/>
                <w:b/>
                <w:color w:val="000000"/>
                <w:sz w:val="20"/>
                <w:szCs w:val="20"/>
              </w:rPr>
            </w:pPr>
          </w:p>
        </w:tc>
        <w:tc>
          <w:tcPr>
            <w:tcW w:w="1523" w:type="dxa"/>
            <w:tcBorders>
              <w:top w:val="single" w:sz="4" w:space="0" w:color="000000"/>
              <w:left w:val="single" w:sz="4" w:space="0" w:color="000000"/>
              <w:bottom w:val="single" w:sz="4" w:space="0" w:color="000000"/>
            </w:tcBorders>
            <w:shd w:val="clear" w:color="auto" w:fill="D9D9D9"/>
          </w:tcPr>
          <w:p w14:paraId="5D90842B" w14:textId="77777777" w:rsidR="00CD40DC" w:rsidRDefault="00000000">
            <w:pP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Livello 0</w:t>
            </w:r>
          </w:p>
          <w:p w14:paraId="0C2B50B2" w14:textId="77777777" w:rsidR="00CD40DC" w:rsidRDefault="00000000">
            <w:pPr>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principiante</w:t>
            </w:r>
          </w:p>
        </w:tc>
        <w:tc>
          <w:tcPr>
            <w:tcW w:w="1524" w:type="dxa"/>
            <w:tcBorders>
              <w:top w:val="single" w:sz="4" w:space="0" w:color="000000"/>
              <w:left w:val="single" w:sz="4" w:space="0" w:color="000000"/>
              <w:bottom w:val="single" w:sz="4" w:space="0" w:color="000000"/>
            </w:tcBorders>
            <w:shd w:val="clear" w:color="auto" w:fill="D9D9D9"/>
          </w:tcPr>
          <w:p w14:paraId="74C385CB" w14:textId="77777777" w:rsidR="00CD40DC" w:rsidRDefault="00000000">
            <w:pP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Livello A1</w:t>
            </w:r>
          </w:p>
          <w:p w14:paraId="0BF0A161" w14:textId="77777777" w:rsidR="00CD40DC" w:rsidRDefault="00000000">
            <w:pPr>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molto elementare</w:t>
            </w:r>
          </w:p>
        </w:tc>
        <w:tc>
          <w:tcPr>
            <w:tcW w:w="1524" w:type="dxa"/>
            <w:tcBorders>
              <w:top w:val="single" w:sz="4" w:space="0" w:color="000000"/>
              <w:left w:val="single" w:sz="4" w:space="0" w:color="000000"/>
              <w:bottom w:val="single" w:sz="4" w:space="0" w:color="000000"/>
            </w:tcBorders>
            <w:shd w:val="clear" w:color="auto" w:fill="D9D9D9"/>
          </w:tcPr>
          <w:p w14:paraId="296BB79E" w14:textId="77777777" w:rsidR="00CD40DC" w:rsidRDefault="00000000">
            <w:pP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Livello A2</w:t>
            </w:r>
          </w:p>
          <w:p w14:paraId="246FF6C7" w14:textId="77777777" w:rsidR="00CD40DC" w:rsidRDefault="00000000">
            <w:pPr>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elementare</w:t>
            </w:r>
          </w:p>
        </w:tc>
        <w:tc>
          <w:tcPr>
            <w:tcW w:w="1524" w:type="dxa"/>
            <w:tcBorders>
              <w:top w:val="single" w:sz="4" w:space="0" w:color="000000"/>
              <w:left w:val="single" w:sz="4" w:space="0" w:color="000000"/>
              <w:bottom w:val="single" w:sz="4" w:space="0" w:color="000000"/>
            </w:tcBorders>
            <w:shd w:val="clear" w:color="auto" w:fill="D9D9D9"/>
          </w:tcPr>
          <w:p w14:paraId="765AE39E" w14:textId="77777777" w:rsidR="00CD40DC" w:rsidRDefault="00000000">
            <w:pPr>
              <w:jc w:val="center"/>
              <w:rPr>
                <w:rFonts w:ascii="Arial Narrow" w:eastAsia="Arial Narrow" w:hAnsi="Arial Narrow" w:cs="Arial Narrow"/>
                <w:color w:val="000000"/>
                <w:sz w:val="18"/>
                <w:szCs w:val="18"/>
              </w:rPr>
            </w:pPr>
            <w:r>
              <w:rPr>
                <w:rFonts w:ascii="Arial Narrow" w:eastAsia="Arial Narrow" w:hAnsi="Arial Narrow" w:cs="Arial Narrow"/>
                <w:b/>
                <w:color w:val="000000"/>
                <w:sz w:val="20"/>
                <w:szCs w:val="20"/>
              </w:rPr>
              <w:t xml:space="preserve">Livello B1 </w:t>
            </w:r>
            <w:r>
              <w:rPr>
                <w:rFonts w:ascii="Arial Narrow" w:eastAsia="Arial Narrow" w:hAnsi="Arial Narrow" w:cs="Arial Narrow"/>
                <w:color w:val="000000"/>
                <w:sz w:val="18"/>
                <w:szCs w:val="18"/>
              </w:rPr>
              <w:t>intermedio</w:t>
            </w:r>
          </w:p>
        </w:tc>
        <w:tc>
          <w:tcPr>
            <w:tcW w:w="1534" w:type="dxa"/>
            <w:tcBorders>
              <w:top w:val="single" w:sz="4" w:space="0" w:color="000000"/>
              <w:left w:val="single" w:sz="4" w:space="0" w:color="000000"/>
              <w:bottom w:val="single" w:sz="4" w:space="0" w:color="000000"/>
              <w:right w:val="single" w:sz="4" w:space="0" w:color="000000"/>
            </w:tcBorders>
            <w:shd w:val="clear" w:color="auto" w:fill="D9D9D9"/>
          </w:tcPr>
          <w:p w14:paraId="17DB0E80" w14:textId="77777777" w:rsidR="00CD40DC" w:rsidRDefault="00000000">
            <w:pP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Livello B2</w:t>
            </w:r>
          </w:p>
          <w:p w14:paraId="49C7FFC5" w14:textId="77777777" w:rsidR="00CD40DC" w:rsidRDefault="00000000">
            <w:pPr>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autonomo</w:t>
            </w:r>
          </w:p>
        </w:tc>
      </w:tr>
      <w:tr w:rsidR="00CD40DC" w14:paraId="61459D96" w14:textId="77777777">
        <w:tc>
          <w:tcPr>
            <w:tcW w:w="2235" w:type="dxa"/>
            <w:tcBorders>
              <w:top w:val="single" w:sz="4" w:space="0" w:color="000000"/>
              <w:left w:val="single" w:sz="4" w:space="0" w:color="000000"/>
              <w:bottom w:val="single" w:sz="4" w:space="0" w:color="000000"/>
            </w:tcBorders>
            <w:shd w:val="clear" w:color="auto" w:fill="auto"/>
          </w:tcPr>
          <w:p w14:paraId="180AD6CB" w14:textId="77777777" w:rsidR="00CD40DC" w:rsidRDefault="00000000">
            <w:pPr>
              <w:spacing w:after="40"/>
              <w:rPr>
                <w:rFonts w:ascii="Arial Narrow" w:eastAsia="Arial Narrow" w:hAnsi="Arial Narrow" w:cs="Arial Narrow"/>
                <w:b/>
                <w:i/>
                <w:color w:val="000000"/>
                <w:sz w:val="20"/>
                <w:szCs w:val="20"/>
              </w:rPr>
            </w:pPr>
            <w:r>
              <w:rPr>
                <w:rFonts w:ascii="Arial Narrow" w:eastAsia="Arial Narrow" w:hAnsi="Arial Narrow" w:cs="Arial Narrow"/>
                <w:b/>
                <w:i/>
                <w:color w:val="000000"/>
                <w:sz w:val="20"/>
                <w:szCs w:val="20"/>
              </w:rPr>
              <w:t xml:space="preserve">Ascoltare e comprendere </w:t>
            </w:r>
          </w:p>
        </w:tc>
        <w:tc>
          <w:tcPr>
            <w:tcW w:w="1523" w:type="dxa"/>
            <w:tcBorders>
              <w:top w:val="single" w:sz="4" w:space="0" w:color="000000"/>
              <w:left w:val="single" w:sz="4" w:space="0" w:color="000000"/>
              <w:bottom w:val="single" w:sz="4" w:space="0" w:color="000000"/>
            </w:tcBorders>
            <w:shd w:val="clear" w:color="auto" w:fill="auto"/>
          </w:tcPr>
          <w:p w14:paraId="72DEF891" w14:textId="77777777" w:rsidR="00CD40DC" w:rsidRDefault="00CD40DC">
            <w:pPr>
              <w:spacing w:after="40"/>
              <w:jc w:val="center"/>
              <w:rPr>
                <w:rFonts w:ascii="Arial Narrow" w:eastAsia="Arial Narrow" w:hAnsi="Arial Narrow" w:cs="Arial Narrow"/>
                <w:b/>
                <w:color w:val="000000"/>
                <w:sz w:val="20"/>
                <w:szCs w:val="20"/>
              </w:rPr>
            </w:pPr>
          </w:p>
        </w:tc>
        <w:tc>
          <w:tcPr>
            <w:tcW w:w="1524" w:type="dxa"/>
            <w:tcBorders>
              <w:top w:val="single" w:sz="4" w:space="0" w:color="000000"/>
              <w:left w:val="single" w:sz="4" w:space="0" w:color="000000"/>
              <w:bottom w:val="single" w:sz="4" w:space="0" w:color="000000"/>
            </w:tcBorders>
            <w:shd w:val="clear" w:color="auto" w:fill="auto"/>
          </w:tcPr>
          <w:p w14:paraId="6EF2D62C" w14:textId="77777777" w:rsidR="00CD40DC" w:rsidRDefault="00CD40DC">
            <w:pPr>
              <w:spacing w:after="40"/>
              <w:jc w:val="center"/>
              <w:rPr>
                <w:rFonts w:ascii="Arial Narrow" w:eastAsia="Arial Narrow" w:hAnsi="Arial Narrow" w:cs="Arial Narrow"/>
                <w:b/>
                <w:color w:val="000000"/>
                <w:sz w:val="20"/>
                <w:szCs w:val="20"/>
              </w:rPr>
            </w:pPr>
          </w:p>
        </w:tc>
        <w:tc>
          <w:tcPr>
            <w:tcW w:w="1524" w:type="dxa"/>
            <w:tcBorders>
              <w:top w:val="single" w:sz="4" w:space="0" w:color="000000"/>
              <w:left w:val="single" w:sz="4" w:space="0" w:color="000000"/>
              <w:bottom w:val="single" w:sz="4" w:space="0" w:color="000000"/>
            </w:tcBorders>
            <w:shd w:val="clear" w:color="auto" w:fill="auto"/>
          </w:tcPr>
          <w:p w14:paraId="750F4DCB" w14:textId="77777777" w:rsidR="00CD40DC" w:rsidRDefault="00CD40DC">
            <w:pPr>
              <w:spacing w:after="40"/>
              <w:jc w:val="center"/>
              <w:rPr>
                <w:rFonts w:ascii="Arial Narrow" w:eastAsia="Arial Narrow" w:hAnsi="Arial Narrow" w:cs="Arial Narrow"/>
                <w:b/>
                <w:color w:val="000000"/>
                <w:sz w:val="20"/>
                <w:szCs w:val="20"/>
              </w:rPr>
            </w:pPr>
          </w:p>
        </w:tc>
        <w:tc>
          <w:tcPr>
            <w:tcW w:w="1524" w:type="dxa"/>
            <w:tcBorders>
              <w:top w:val="single" w:sz="4" w:space="0" w:color="000000"/>
              <w:left w:val="single" w:sz="4" w:space="0" w:color="000000"/>
              <w:bottom w:val="single" w:sz="4" w:space="0" w:color="000000"/>
            </w:tcBorders>
            <w:shd w:val="clear" w:color="auto" w:fill="auto"/>
          </w:tcPr>
          <w:p w14:paraId="67284FAB" w14:textId="77777777" w:rsidR="00CD40DC" w:rsidRDefault="00CD40DC">
            <w:pPr>
              <w:spacing w:after="40"/>
              <w:jc w:val="center"/>
              <w:rPr>
                <w:rFonts w:ascii="Arial Narrow" w:eastAsia="Arial Narrow" w:hAnsi="Arial Narrow" w:cs="Arial Narrow"/>
                <w:b/>
                <w:color w:val="00000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14:paraId="108534C2" w14:textId="77777777" w:rsidR="00CD40DC" w:rsidRDefault="00CD40DC">
            <w:pPr>
              <w:spacing w:after="40"/>
              <w:jc w:val="center"/>
              <w:rPr>
                <w:rFonts w:ascii="Arial Narrow" w:eastAsia="Arial Narrow" w:hAnsi="Arial Narrow" w:cs="Arial Narrow"/>
                <w:b/>
                <w:color w:val="000000"/>
                <w:sz w:val="20"/>
                <w:szCs w:val="20"/>
              </w:rPr>
            </w:pPr>
          </w:p>
        </w:tc>
      </w:tr>
      <w:tr w:rsidR="00CD40DC" w14:paraId="00FEF61D" w14:textId="77777777">
        <w:tc>
          <w:tcPr>
            <w:tcW w:w="2235" w:type="dxa"/>
            <w:tcBorders>
              <w:top w:val="single" w:sz="4" w:space="0" w:color="000000"/>
              <w:left w:val="single" w:sz="4" w:space="0" w:color="000000"/>
              <w:bottom w:val="single" w:sz="4" w:space="0" w:color="000000"/>
            </w:tcBorders>
            <w:shd w:val="clear" w:color="auto" w:fill="auto"/>
          </w:tcPr>
          <w:p w14:paraId="46BB7CA7" w14:textId="77777777" w:rsidR="00CD40DC" w:rsidRDefault="00000000">
            <w:pPr>
              <w:spacing w:after="40"/>
              <w:rPr>
                <w:rFonts w:ascii="Arial Narrow" w:eastAsia="Arial Narrow" w:hAnsi="Arial Narrow" w:cs="Arial Narrow"/>
                <w:b/>
                <w:i/>
                <w:color w:val="000000"/>
                <w:sz w:val="20"/>
                <w:szCs w:val="20"/>
              </w:rPr>
            </w:pPr>
            <w:r>
              <w:rPr>
                <w:rFonts w:ascii="Arial Narrow" w:eastAsia="Arial Narrow" w:hAnsi="Arial Narrow" w:cs="Arial Narrow"/>
                <w:b/>
                <w:i/>
                <w:color w:val="000000"/>
                <w:sz w:val="20"/>
                <w:szCs w:val="20"/>
              </w:rPr>
              <w:t>Parlare</w:t>
            </w:r>
          </w:p>
        </w:tc>
        <w:tc>
          <w:tcPr>
            <w:tcW w:w="1523" w:type="dxa"/>
            <w:tcBorders>
              <w:top w:val="single" w:sz="4" w:space="0" w:color="000000"/>
              <w:left w:val="single" w:sz="4" w:space="0" w:color="000000"/>
              <w:bottom w:val="single" w:sz="4" w:space="0" w:color="000000"/>
            </w:tcBorders>
            <w:shd w:val="clear" w:color="auto" w:fill="auto"/>
          </w:tcPr>
          <w:p w14:paraId="21A9E17F" w14:textId="77777777" w:rsidR="00CD40DC" w:rsidRDefault="00CD40DC">
            <w:pPr>
              <w:spacing w:after="40"/>
              <w:jc w:val="center"/>
              <w:rPr>
                <w:rFonts w:ascii="Arial Narrow" w:eastAsia="Arial Narrow" w:hAnsi="Arial Narrow" w:cs="Arial Narrow"/>
                <w:b/>
                <w:color w:val="000000"/>
                <w:sz w:val="20"/>
                <w:szCs w:val="20"/>
              </w:rPr>
            </w:pPr>
          </w:p>
        </w:tc>
        <w:tc>
          <w:tcPr>
            <w:tcW w:w="1524" w:type="dxa"/>
            <w:tcBorders>
              <w:top w:val="single" w:sz="4" w:space="0" w:color="000000"/>
              <w:left w:val="single" w:sz="4" w:space="0" w:color="000000"/>
              <w:bottom w:val="single" w:sz="4" w:space="0" w:color="000000"/>
            </w:tcBorders>
            <w:shd w:val="clear" w:color="auto" w:fill="auto"/>
          </w:tcPr>
          <w:p w14:paraId="0D3C7BEA" w14:textId="77777777" w:rsidR="00CD40DC" w:rsidRDefault="00CD40DC">
            <w:pPr>
              <w:spacing w:after="40"/>
              <w:jc w:val="center"/>
              <w:rPr>
                <w:rFonts w:ascii="Arial Narrow" w:eastAsia="Arial Narrow" w:hAnsi="Arial Narrow" w:cs="Arial Narrow"/>
                <w:b/>
                <w:color w:val="000000"/>
                <w:sz w:val="20"/>
                <w:szCs w:val="20"/>
              </w:rPr>
            </w:pPr>
          </w:p>
        </w:tc>
        <w:tc>
          <w:tcPr>
            <w:tcW w:w="1524" w:type="dxa"/>
            <w:tcBorders>
              <w:top w:val="single" w:sz="4" w:space="0" w:color="000000"/>
              <w:left w:val="single" w:sz="4" w:space="0" w:color="000000"/>
              <w:bottom w:val="single" w:sz="4" w:space="0" w:color="000000"/>
            </w:tcBorders>
            <w:shd w:val="clear" w:color="auto" w:fill="auto"/>
          </w:tcPr>
          <w:p w14:paraId="646A6B04" w14:textId="77777777" w:rsidR="00CD40DC" w:rsidRDefault="00CD40DC">
            <w:pPr>
              <w:spacing w:after="40"/>
              <w:jc w:val="center"/>
              <w:rPr>
                <w:rFonts w:ascii="Arial Narrow" w:eastAsia="Arial Narrow" w:hAnsi="Arial Narrow" w:cs="Arial Narrow"/>
                <w:b/>
                <w:color w:val="000000"/>
                <w:sz w:val="20"/>
                <w:szCs w:val="20"/>
              </w:rPr>
            </w:pPr>
          </w:p>
        </w:tc>
        <w:tc>
          <w:tcPr>
            <w:tcW w:w="1524" w:type="dxa"/>
            <w:tcBorders>
              <w:top w:val="single" w:sz="4" w:space="0" w:color="000000"/>
              <w:left w:val="single" w:sz="4" w:space="0" w:color="000000"/>
              <w:bottom w:val="single" w:sz="4" w:space="0" w:color="000000"/>
            </w:tcBorders>
            <w:shd w:val="clear" w:color="auto" w:fill="auto"/>
          </w:tcPr>
          <w:p w14:paraId="61985C55" w14:textId="77777777" w:rsidR="00CD40DC" w:rsidRDefault="00CD40DC">
            <w:pPr>
              <w:spacing w:after="40"/>
              <w:jc w:val="center"/>
              <w:rPr>
                <w:rFonts w:ascii="Arial Narrow" w:eastAsia="Arial Narrow" w:hAnsi="Arial Narrow" w:cs="Arial Narrow"/>
                <w:b/>
                <w:color w:val="00000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14:paraId="2D1B0797" w14:textId="77777777" w:rsidR="00CD40DC" w:rsidRDefault="00CD40DC">
            <w:pPr>
              <w:spacing w:after="40"/>
              <w:jc w:val="center"/>
              <w:rPr>
                <w:rFonts w:ascii="Arial Narrow" w:eastAsia="Arial Narrow" w:hAnsi="Arial Narrow" w:cs="Arial Narrow"/>
                <w:b/>
                <w:color w:val="000000"/>
                <w:sz w:val="20"/>
                <w:szCs w:val="20"/>
              </w:rPr>
            </w:pPr>
          </w:p>
        </w:tc>
      </w:tr>
      <w:tr w:rsidR="00CD40DC" w14:paraId="7601CA75" w14:textId="77777777">
        <w:tc>
          <w:tcPr>
            <w:tcW w:w="2235" w:type="dxa"/>
            <w:tcBorders>
              <w:top w:val="single" w:sz="4" w:space="0" w:color="000000"/>
              <w:left w:val="single" w:sz="4" w:space="0" w:color="000000"/>
              <w:bottom w:val="single" w:sz="4" w:space="0" w:color="000000"/>
            </w:tcBorders>
            <w:shd w:val="clear" w:color="auto" w:fill="auto"/>
          </w:tcPr>
          <w:p w14:paraId="50346A3C" w14:textId="77777777" w:rsidR="00CD40DC" w:rsidRDefault="00000000">
            <w:pPr>
              <w:spacing w:after="40"/>
              <w:rPr>
                <w:rFonts w:ascii="Arial Narrow" w:eastAsia="Arial Narrow" w:hAnsi="Arial Narrow" w:cs="Arial Narrow"/>
                <w:b/>
                <w:i/>
                <w:color w:val="000000"/>
                <w:sz w:val="20"/>
                <w:szCs w:val="20"/>
              </w:rPr>
            </w:pPr>
            <w:r>
              <w:rPr>
                <w:rFonts w:ascii="Arial Narrow" w:eastAsia="Arial Narrow" w:hAnsi="Arial Narrow" w:cs="Arial Narrow"/>
                <w:b/>
                <w:i/>
                <w:color w:val="000000"/>
                <w:sz w:val="20"/>
                <w:szCs w:val="20"/>
              </w:rPr>
              <w:t>Leggere e comprendere</w:t>
            </w:r>
          </w:p>
        </w:tc>
        <w:tc>
          <w:tcPr>
            <w:tcW w:w="1523" w:type="dxa"/>
            <w:tcBorders>
              <w:top w:val="single" w:sz="4" w:space="0" w:color="000000"/>
              <w:left w:val="single" w:sz="4" w:space="0" w:color="000000"/>
              <w:bottom w:val="single" w:sz="4" w:space="0" w:color="000000"/>
            </w:tcBorders>
            <w:shd w:val="clear" w:color="auto" w:fill="auto"/>
          </w:tcPr>
          <w:p w14:paraId="05DC6661" w14:textId="77777777" w:rsidR="00CD40DC" w:rsidRDefault="00CD40DC">
            <w:pPr>
              <w:spacing w:after="40"/>
              <w:jc w:val="center"/>
              <w:rPr>
                <w:rFonts w:ascii="Arial Narrow" w:eastAsia="Arial Narrow" w:hAnsi="Arial Narrow" w:cs="Arial Narrow"/>
                <w:b/>
                <w:color w:val="000000"/>
                <w:sz w:val="20"/>
                <w:szCs w:val="20"/>
              </w:rPr>
            </w:pPr>
          </w:p>
        </w:tc>
        <w:tc>
          <w:tcPr>
            <w:tcW w:w="1524" w:type="dxa"/>
            <w:tcBorders>
              <w:top w:val="single" w:sz="4" w:space="0" w:color="000000"/>
              <w:left w:val="single" w:sz="4" w:space="0" w:color="000000"/>
              <w:bottom w:val="single" w:sz="4" w:space="0" w:color="000000"/>
            </w:tcBorders>
            <w:shd w:val="clear" w:color="auto" w:fill="auto"/>
          </w:tcPr>
          <w:p w14:paraId="7350495D" w14:textId="77777777" w:rsidR="00CD40DC" w:rsidRDefault="00CD40DC">
            <w:pPr>
              <w:spacing w:after="40"/>
              <w:jc w:val="center"/>
              <w:rPr>
                <w:rFonts w:ascii="Arial Narrow" w:eastAsia="Arial Narrow" w:hAnsi="Arial Narrow" w:cs="Arial Narrow"/>
                <w:b/>
                <w:color w:val="000000"/>
                <w:sz w:val="20"/>
                <w:szCs w:val="20"/>
              </w:rPr>
            </w:pPr>
          </w:p>
        </w:tc>
        <w:tc>
          <w:tcPr>
            <w:tcW w:w="1524" w:type="dxa"/>
            <w:tcBorders>
              <w:top w:val="single" w:sz="4" w:space="0" w:color="000000"/>
              <w:left w:val="single" w:sz="4" w:space="0" w:color="000000"/>
              <w:bottom w:val="single" w:sz="4" w:space="0" w:color="000000"/>
            </w:tcBorders>
            <w:shd w:val="clear" w:color="auto" w:fill="auto"/>
          </w:tcPr>
          <w:p w14:paraId="6A1B627A" w14:textId="77777777" w:rsidR="00CD40DC" w:rsidRDefault="00CD40DC">
            <w:pPr>
              <w:spacing w:after="40"/>
              <w:jc w:val="center"/>
              <w:rPr>
                <w:rFonts w:ascii="Arial Narrow" w:eastAsia="Arial Narrow" w:hAnsi="Arial Narrow" w:cs="Arial Narrow"/>
                <w:b/>
                <w:color w:val="000000"/>
                <w:sz w:val="20"/>
                <w:szCs w:val="20"/>
              </w:rPr>
            </w:pPr>
          </w:p>
        </w:tc>
        <w:tc>
          <w:tcPr>
            <w:tcW w:w="1524" w:type="dxa"/>
            <w:tcBorders>
              <w:top w:val="single" w:sz="4" w:space="0" w:color="000000"/>
              <w:left w:val="single" w:sz="4" w:space="0" w:color="000000"/>
              <w:bottom w:val="single" w:sz="4" w:space="0" w:color="000000"/>
            </w:tcBorders>
            <w:shd w:val="clear" w:color="auto" w:fill="auto"/>
          </w:tcPr>
          <w:p w14:paraId="379DDF87" w14:textId="77777777" w:rsidR="00CD40DC" w:rsidRDefault="00CD40DC">
            <w:pPr>
              <w:spacing w:after="40"/>
              <w:jc w:val="center"/>
              <w:rPr>
                <w:rFonts w:ascii="Arial Narrow" w:eastAsia="Arial Narrow" w:hAnsi="Arial Narrow" w:cs="Arial Narrow"/>
                <w:b/>
                <w:color w:val="00000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14:paraId="3E950586" w14:textId="77777777" w:rsidR="00CD40DC" w:rsidRDefault="00CD40DC">
            <w:pPr>
              <w:spacing w:after="40"/>
              <w:jc w:val="center"/>
              <w:rPr>
                <w:rFonts w:ascii="Arial Narrow" w:eastAsia="Arial Narrow" w:hAnsi="Arial Narrow" w:cs="Arial Narrow"/>
                <w:b/>
                <w:color w:val="000000"/>
                <w:sz w:val="20"/>
                <w:szCs w:val="20"/>
              </w:rPr>
            </w:pPr>
          </w:p>
        </w:tc>
      </w:tr>
      <w:tr w:rsidR="00CD40DC" w14:paraId="5EE5F6FA" w14:textId="77777777">
        <w:tc>
          <w:tcPr>
            <w:tcW w:w="2235" w:type="dxa"/>
            <w:tcBorders>
              <w:top w:val="single" w:sz="4" w:space="0" w:color="000000"/>
              <w:left w:val="single" w:sz="4" w:space="0" w:color="000000"/>
              <w:bottom w:val="single" w:sz="4" w:space="0" w:color="000000"/>
            </w:tcBorders>
            <w:shd w:val="clear" w:color="auto" w:fill="auto"/>
          </w:tcPr>
          <w:p w14:paraId="3DC0D01B" w14:textId="77777777" w:rsidR="00CD40DC" w:rsidRDefault="00000000">
            <w:pPr>
              <w:spacing w:after="40"/>
              <w:rPr>
                <w:rFonts w:ascii="Arial Narrow" w:eastAsia="Arial Narrow" w:hAnsi="Arial Narrow" w:cs="Arial Narrow"/>
                <w:b/>
                <w:i/>
                <w:color w:val="000000"/>
                <w:sz w:val="20"/>
                <w:szCs w:val="20"/>
              </w:rPr>
            </w:pPr>
            <w:r>
              <w:rPr>
                <w:rFonts w:ascii="Arial Narrow" w:eastAsia="Arial Narrow" w:hAnsi="Arial Narrow" w:cs="Arial Narrow"/>
                <w:b/>
                <w:i/>
                <w:color w:val="000000"/>
                <w:sz w:val="20"/>
                <w:szCs w:val="20"/>
              </w:rPr>
              <w:t>Scrivere</w:t>
            </w:r>
          </w:p>
        </w:tc>
        <w:tc>
          <w:tcPr>
            <w:tcW w:w="1523" w:type="dxa"/>
            <w:tcBorders>
              <w:top w:val="single" w:sz="4" w:space="0" w:color="000000"/>
              <w:left w:val="single" w:sz="4" w:space="0" w:color="000000"/>
              <w:bottom w:val="single" w:sz="4" w:space="0" w:color="000000"/>
            </w:tcBorders>
            <w:shd w:val="clear" w:color="auto" w:fill="auto"/>
          </w:tcPr>
          <w:p w14:paraId="28FC8157" w14:textId="77777777" w:rsidR="00CD40DC" w:rsidRDefault="00CD40DC">
            <w:pPr>
              <w:spacing w:after="40"/>
              <w:jc w:val="center"/>
              <w:rPr>
                <w:rFonts w:ascii="Arial Narrow" w:eastAsia="Arial Narrow" w:hAnsi="Arial Narrow" w:cs="Arial Narrow"/>
                <w:b/>
                <w:color w:val="000000"/>
                <w:sz w:val="20"/>
                <w:szCs w:val="20"/>
              </w:rPr>
            </w:pPr>
          </w:p>
        </w:tc>
        <w:tc>
          <w:tcPr>
            <w:tcW w:w="1524" w:type="dxa"/>
            <w:tcBorders>
              <w:top w:val="single" w:sz="4" w:space="0" w:color="000000"/>
              <w:left w:val="single" w:sz="4" w:space="0" w:color="000000"/>
              <w:bottom w:val="single" w:sz="4" w:space="0" w:color="000000"/>
            </w:tcBorders>
            <w:shd w:val="clear" w:color="auto" w:fill="auto"/>
          </w:tcPr>
          <w:p w14:paraId="79FA9ECC" w14:textId="77777777" w:rsidR="00CD40DC" w:rsidRDefault="00CD40DC">
            <w:pPr>
              <w:spacing w:after="40"/>
              <w:jc w:val="center"/>
              <w:rPr>
                <w:rFonts w:ascii="Arial Narrow" w:eastAsia="Arial Narrow" w:hAnsi="Arial Narrow" w:cs="Arial Narrow"/>
                <w:b/>
                <w:color w:val="000000"/>
                <w:sz w:val="20"/>
                <w:szCs w:val="20"/>
              </w:rPr>
            </w:pPr>
          </w:p>
        </w:tc>
        <w:tc>
          <w:tcPr>
            <w:tcW w:w="1524" w:type="dxa"/>
            <w:tcBorders>
              <w:top w:val="single" w:sz="4" w:space="0" w:color="000000"/>
              <w:left w:val="single" w:sz="4" w:space="0" w:color="000000"/>
              <w:bottom w:val="single" w:sz="4" w:space="0" w:color="000000"/>
            </w:tcBorders>
            <w:shd w:val="clear" w:color="auto" w:fill="auto"/>
          </w:tcPr>
          <w:p w14:paraId="1EAB0128" w14:textId="77777777" w:rsidR="00CD40DC" w:rsidRDefault="00CD40DC">
            <w:pPr>
              <w:spacing w:after="40"/>
              <w:jc w:val="center"/>
              <w:rPr>
                <w:rFonts w:ascii="Arial Narrow" w:eastAsia="Arial Narrow" w:hAnsi="Arial Narrow" w:cs="Arial Narrow"/>
                <w:b/>
                <w:color w:val="000000"/>
                <w:sz w:val="20"/>
                <w:szCs w:val="20"/>
              </w:rPr>
            </w:pPr>
          </w:p>
        </w:tc>
        <w:tc>
          <w:tcPr>
            <w:tcW w:w="1524" w:type="dxa"/>
            <w:tcBorders>
              <w:top w:val="single" w:sz="4" w:space="0" w:color="000000"/>
              <w:left w:val="single" w:sz="4" w:space="0" w:color="000000"/>
              <w:bottom w:val="single" w:sz="4" w:space="0" w:color="000000"/>
            </w:tcBorders>
            <w:shd w:val="clear" w:color="auto" w:fill="auto"/>
          </w:tcPr>
          <w:p w14:paraId="2158178D" w14:textId="77777777" w:rsidR="00CD40DC" w:rsidRDefault="00CD40DC">
            <w:pPr>
              <w:spacing w:after="40"/>
              <w:jc w:val="center"/>
              <w:rPr>
                <w:rFonts w:ascii="Arial Narrow" w:eastAsia="Arial Narrow" w:hAnsi="Arial Narrow" w:cs="Arial Narrow"/>
                <w:b/>
                <w:color w:val="00000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14:paraId="4B8C42A8" w14:textId="77777777" w:rsidR="00CD40DC" w:rsidRDefault="00CD40DC">
            <w:pPr>
              <w:spacing w:after="40"/>
              <w:jc w:val="center"/>
              <w:rPr>
                <w:rFonts w:ascii="Arial Narrow" w:eastAsia="Arial Narrow" w:hAnsi="Arial Narrow" w:cs="Arial Narrow"/>
                <w:b/>
                <w:color w:val="000000"/>
                <w:sz w:val="20"/>
                <w:szCs w:val="20"/>
              </w:rPr>
            </w:pPr>
          </w:p>
        </w:tc>
      </w:tr>
    </w:tbl>
    <w:p w14:paraId="3740CDC1" w14:textId="77777777" w:rsidR="00CD40DC" w:rsidRDefault="00CD40DC">
      <w:pPr>
        <w:rPr>
          <w:rFonts w:ascii="Arial Narrow" w:eastAsia="Arial Narrow" w:hAnsi="Arial Narrow" w:cs="Arial Narrow"/>
          <w:b/>
          <w:color w:val="215868"/>
        </w:rPr>
      </w:pPr>
    </w:p>
    <w:p w14:paraId="02C607CF" w14:textId="4EE38F20" w:rsidR="00CD40DC" w:rsidRDefault="00000000">
      <w:pPr>
        <w:rPr>
          <w:rFonts w:ascii="Arial Narrow" w:eastAsia="Arial Narrow" w:hAnsi="Arial Narrow" w:cs="Arial Narrow"/>
          <w:b/>
          <w:color w:val="215868"/>
        </w:rPr>
      </w:pPr>
      <w:r>
        <w:rPr>
          <w:rFonts w:ascii="Arial Narrow" w:eastAsia="Arial Narrow" w:hAnsi="Arial Narrow" w:cs="Arial Narrow"/>
          <w:b/>
          <w:color w:val="215868"/>
        </w:rPr>
        <w:t>NELLE DISCIPLINE CURRICOLARI L’ALUNNO</w:t>
      </w:r>
    </w:p>
    <w:p w14:paraId="022639A3" w14:textId="77777777" w:rsidR="00CD40DC" w:rsidRDefault="00CD40DC">
      <w:pPr>
        <w:rPr>
          <w:rFonts w:ascii="Arial Narrow" w:eastAsia="Arial Narrow" w:hAnsi="Arial Narrow" w:cs="Arial Narrow"/>
          <w:b/>
          <w:color w:val="215868"/>
          <w:sz w:val="16"/>
          <w:szCs w:val="16"/>
        </w:rPr>
      </w:pPr>
    </w:p>
    <w:tbl>
      <w:tblPr>
        <w:tblStyle w:val="af2"/>
        <w:tblW w:w="9864" w:type="dxa"/>
        <w:tblInd w:w="-115" w:type="dxa"/>
        <w:tblLayout w:type="fixed"/>
        <w:tblLook w:val="0000" w:firstRow="0" w:lastRow="0" w:firstColumn="0" w:lastColumn="0" w:noHBand="0" w:noVBand="0"/>
      </w:tblPr>
      <w:tblGrid>
        <w:gridCol w:w="1951"/>
        <w:gridCol w:w="1134"/>
        <w:gridCol w:w="992"/>
        <w:gridCol w:w="709"/>
        <w:gridCol w:w="992"/>
        <w:gridCol w:w="851"/>
        <w:gridCol w:w="850"/>
        <w:gridCol w:w="851"/>
        <w:gridCol w:w="567"/>
        <w:gridCol w:w="967"/>
      </w:tblGrid>
      <w:tr w:rsidR="00CD40DC" w14:paraId="1BB85859" w14:textId="77777777">
        <w:tc>
          <w:tcPr>
            <w:tcW w:w="1951" w:type="dxa"/>
            <w:tcBorders>
              <w:bottom w:val="single" w:sz="4" w:space="0" w:color="000000"/>
            </w:tcBorders>
            <w:shd w:val="clear" w:color="auto" w:fill="auto"/>
          </w:tcPr>
          <w:p w14:paraId="0F7DE6DB" w14:textId="77777777" w:rsidR="00CD40DC" w:rsidRDefault="00CD40DC">
            <w:pPr>
              <w:rPr>
                <w:rFonts w:ascii="Arial Narrow" w:eastAsia="Arial Narrow" w:hAnsi="Arial Narrow" w:cs="Arial Narrow"/>
                <w:color w:val="000000"/>
                <w:sz w:val="20"/>
                <w:szCs w:val="20"/>
              </w:rPr>
            </w:pPr>
          </w:p>
        </w:tc>
        <w:tc>
          <w:tcPr>
            <w:tcW w:w="1134" w:type="dxa"/>
            <w:tcBorders>
              <w:top w:val="single" w:sz="4" w:space="0" w:color="000000"/>
              <w:left w:val="single" w:sz="4" w:space="0" w:color="000000"/>
              <w:bottom w:val="single" w:sz="4" w:space="0" w:color="000000"/>
            </w:tcBorders>
            <w:shd w:val="clear" w:color="auto" w:fill="D9D9D9"/>
          </w:tcPr>
          <w:p w14:paraId="6C0E125A" w14:textId="77777777" w:rsidR="00CD40DC" w:rsidRDefault="00000000">
            <w:pPr>
              <w:jc w:val="center"/>
              <w:rPr>
                <w:rFonts w:ascii="Arial Narrow" w:eastAsia="Arial Narrow" w:hAnsi="Arial Narrow" w:cs="Arial Narrow"/>
                <w:b/>
                <w:sz w:val="18"/>
                <w:szCs w:val="18"/>
              </w:rPr>
            </w:pPr>
            <w:r>
              <w:rPr>
                <w:rFonts w:ascii="Arial Narrow" w:eastAsia="Arial Narrow" w:hAnsi="Arial Narrow" w:cs="Arial Narrow"/>
                <w:b/>
                <w:sz w:val="18"/>
                <w:szCs w:val="18"/>
              </w:rPr>
              <w:t>Matematica</w:t>
            </w:r>
          </w:p>
        </w:tc>
        <w:tc>
          <w:tcPr>
            <w:tcW w:w="992" w:type="dxa"/>
            <w:tcBorders>
              <w:top w:val="single" w:sz="4" w:space="0" w:color="000000"/>
              <w:left w:val="single" w:sz="4" w:space="0" w:color="000000"/>
              <w:bottom w:val="single" w:sz="4" w:space="0" w:color="000000"/>
            </w:tcBorders>
            <w:shd w:val="clear" w:color="auto" w:fill="D9D9D9"/>
          </w:tcPr>
          <w:p w14:paraId="72E3051E" w14:textId="77777777" w:rsidR="00CD40DC" w:rsidRDefault="00000000">
            <w:pPr>
              <w:jc w:val="center"/>
              <w:rPr>
                <w:rFonts w:ascii="Arial Narrow" w:eastAsia="Arial Narrow" w:hAnsi="Arial Narrow" w:cs="Arial Narrow"/>
                <w:b/>
                <w:sz w:val="18"/>
                <w:szCs w:val="18"/>
              </w:rPr>
            </w:pPr>
            <w:r>
              <w:rPr>
                <w:rFonts w:ascii="Arial Narrow" w:eastAsia="Arial Narrow" w:hAnsi="Arial Narrow" w:cs="Arial Narrow"/>
                <w:b/>
                <w:sz w:val="18"/>
                <w:szCs w:val="18"/>
              </w:rPr>
              <w:t>Geometria</w:t>
            </w:r>
          </w:p>
        </w:tc>
        <w:tc>
          <w:tcPr>
            <w:tcW w:w="709" w:type="dxa"/>
            <w:tcBorders>
              <w:top w:val="single" w:sz="4" w:space="0" w:color="000000"/>
              <w:left w:val="single" w:sz="4" w:space="0" w:color="000000"/>
              <w:bottom w:val="single" w:sz="4" w:space="0" w:color="000000"/>
            </w:tcBorders>
            <w:shd w:val="clear" w:color="auto" w:fill="D9D9D9"/>
          </w:tcPr>
          <w:p w14:paraId="0A48326F" w14:textId="77777777" w:rsidR="00CD40DC" w:rsidRDefault="00000000">
            <w:pPr>
              <w:jc w:val="center"/>
              <w:rPr>
                <w:rFonts w:ascii="Arial Narrow" w:eastAsia="Arial Narrow" w:hAnsi="Arial Narrow" w:cs="Arial Narrow"/>
                <w:b/>
                <w:sz w:val="18"/>
                <w:szCs w:val="18"/>
              </w:rPr>
            </w:pPr>
            <w:r>
              <w:rPr>
                <w:rFonts w:ascii="Arial Narrow" w:eastAsia="Arial Narrow" w:hAnsi="Arial Narrow" w:cs="Arial Narrow"/>
                <w:b/>
                <w:sz w:val="18"/>
                <w:szCs w:val="18"/>
              </w:rPr>
              <w:t>Storia</w:t>
            </w:r>
          </w:p>
        </w:tc>
        <w:tc>
          <w:tcPr>
            <w:tcW w:w="992" w:type="dxa"/>
            <w:tcBorders>
              <w:top w:val="single" w:sz="4" w:space="0" w:color="000000"/>
              <w:left w:val="single" w:sz="4" w:space="0" w:color="000000"/>
              <w:bottom w:val="single" w:sz="4" w:space="0" w:color="000000"/>
            </w:tcBorders>
            <w:shd w:val="clear" w:color="auto" w:fill="D9D9D9"/>
          </w:tcPr>
          <w:p w14:paraId="0EC37A69" w14:textId="77777777" w:rsidR="00CD40DC" w:rsidRDefault="00000000">
            <w:pPr>
              <w:jc w:val="center"/>
              <w:rPr>
                <w:rFonts w:ascii="Arial Narrow" w:eastAsia="Arial Narrow" w:hAnsi="Arial Narrow" w:cs="Arial Narrow"/>
                <w:b/>
                <w:sz w:val="18"/>
                <w:szCs w:val="18"/>
              </w:rPr>
            </w:pPr>
            <w:r>
              <w:rPr>
                <w:rFonts w:ascii="Arial Narrow" w:eastAsia="Arial Narrow" w:hAnsi="Arial Narrow" w:cs="Arial Narrow"/>
                <w:b/>
                <w:sz w:val="18"/>
                <w:szCs w:val="18"/>
              </w:rPr>
              <w:t>Geografia</w:t>
            </w:r>
          </w:p>
        </w:tc>
        <w:tc>
          <w:tcPr>
            <w:tcW w:w="851" w:type="dxa"/>
            <w:tcBorders>
              <w:top w:val="single" w:sz="4" w:space="0" w:color="000000"/>
              <w:left w:val="single" w:sz="4" w:space="0" w:color="000000"/>
              <w:bottom w:val="single" w:sz="4" w:space="0" w:color="000000"/>
            </w:tcBorders>
            <w:shd w:val="clear" w:color="auto" w:fill="D9D9D9"/>
          </w:tcPr>
          <w:p w14:paraId="7C3BB674" w14:textId="77777777" w:rsidR="00CD40DC" w:rsidRDefault="00000000">
            <w:pPr>
              <w:jc w:val="center"/>
              <w:rPr>
                <w:rFonts w:ascii="Arial Narrow" w:eastAsia="Arial Narrow" w:hAnsi="Arial Narrow" w:cs="Arial Narrow"/>
                <w:b/>
                <w:sz w:val="18"/>
                <w:szCs w:val="18"/>
              </w:rPr>
            </w:pPr>
            <w:r>
              <w:rPr>
                <w:rFonts w:ascii="Arial Narrow" w:eastAsia="Arial Narrow" w:hAnsi="Arial Narrow" w:cs="Arial Narrow"/>
                <w:b/>
                <w:sz w:val="18"/>
                <w:szCs w:val="18"/>
              </w:rPr>
              <w:t>Scienze</w:t>
            </w:r>
          </w:p>
        </w:tc>
        <w:tc>
          <w:tcPr>
            <w:tcW w:w="850" w:type="dxa"/>
            <w:tcBorders>
              <w:top w:val="single" w:sz="4" w:space="0" w:color="000000"/>
              <w:left w:val="single" w:sz="4" w:space="0" w:color="000000"/>
              <w:bottom w:val="single" w:sz="4" w:space="0" w:color="000000"/>
            </w:tcBorders>
            <w:shd w:val="clear" w:color="auto" w:fill="D9D9D9"/>
          </w:tcPr>
          <w:p w14:paraId="19D375B5" w14:textId="77777777" w:rsidR="00CD40DC" w:rsidRDefault="00000000">
            <w:pPr>
              <w:jc w:val="center"/>
              <w:rPr>
                <w:rFonts w:ascii="Arial Narrow" w:eastAsia="Arial Narrow" w:hAnsi="Arial Narrow" w:cs="Arial Narrow"/>
                <w:b/>
                <w:sz w:val="18"/>
                <w:szCs w:val="18"/>
              </w:rPr>
            </w:pPr>
            <w:r>
              <w:rPr>
                <w:rFonts w:ascii="Arial Narrow" w:eastAsia="Arial Narrow" w:hAnsi="Arial Narrow" w:cs="Arial Narrow"/>
                <w:b/>
                <w:sz w:val="18"/>
                <w:szCs w:val="18"/>
              </w:rPr>
              <w:t>Tecnica</w:t>
            </w:r>
          </w:p>
        </w:tc>
        <w:tc>
          <w:tcPr>
            <w:tcW w:w="851" w:type="dxa"/>
            <w:tcBorders>
              <w:top w:val="single" w:sz="4" w:space="0" w:color="000000"/>
              <w:left w:val="single" w:sz="4" w:space="0" w:color="000000"/>
              <w:bottom w:val="single" w:sz="4" w:space="0" w:color="000000"/>
            </w:tcBorders>
            <w:shd w:val="clear" w:color="auto" w:fill="D9D9D9"/>
          </w:tcPr>
          <w:p w14:paraId="60575414" w14:textId="77777777" w:rsidR="00CD40DC" w:rsidRDefault="00000000">
            <w:pPr>
              <w:jc w:val="center"/>
              <w:rPr>
                <w:rFonts w:ascii="Arial Narrow" w:eastAsia="Arial Narrow" w:hAnsi="Arial Narrow" w:cs="Arial Narrow"/>
                <w:b/>
                <w:sz w:val="18"/>
                <w:szCs w:val="18"/>
              </w:rPr>
            </w:pPr>
            <w:r>
              <w:rPr>
                <w:rFonts w:ascii="Arial Narrow" w:eastAsia="Arial Narrow" w:hAnsi="Arial Narrow" w:cs="Arial Narrow"/>
                <w:b/>
                <w:sz w:val="18"/>
                <w:szCs w:val="18"/>
              </w:rPr>
              <w:t>Musica</w:t>
            </w:r>
          </w:p>
        </w:tc>
        <w:tc>
          <w:tcPr>
            <w:tcW w:w="567" w:type="dxa"/>
            <w:tcBorders>
              <w:top w:val="single" w:sz="4" w:space="0" w:color="000000"/>
              <w:left w:val="single" w:sz="4" w:space="0" w:color="000000"/>
              <w:bottom w:val="single" w:sz="4" w:space="0" w:color="000000"/>
            </w:tcBorders>
            <w:shd w:val="clear" w:color="auto" w:fill="D9D9D9"/>
          </w:tcPr>
          <w:p w14:paraId="11416D5E" w14:textId="77777777" w:rsidR="00CD40DC" w:rsidRDefault="00000000">
            <w:pPr>
              <w:jc w:val="center"/>
              <w:rPr>
                <w:rFonts w:ascii="Arial Narrow" w:eastAsia="Arial Narrow" w:hAnsi="Arial Narrow" w:cs="Arial Narrow"/>
                <w:b/>
                <w:sz w:val="18"/>
                <w:szCs w:val="18"/>
              </w:rPr>
            </w:pPr>
            <w:r>
              <w:rPr>
                <w:rFonts w:ascii="Arial Narrow" w:eastAsia="Arial Narrow" w:hAnsi="Arial Narrow" w:cs="Arial Narrow"/>
                <w:b/>
                <w:sz w:val="18"/>
                <w:szCs w:val="18"/>
              </w:rPr>
              <w:t>Arte</w:t>
            </w:r>
          </w:p>
        </w:tc>
        <w:tc>
          <w:tcPr>
            <w:tcW w:w="967" w:type="dxa"/>
            <w:tcBorders>
              <w:top w:val="single" w:sz="4" w:space="0" w:color="000000"/>
              <w:left w:val="single" w:sz="4" w:space="0" w:color="000000"/>
              <w:bottom w:val="single" w:sz="4" w:space="0" w:color="000000"/>
              <w:right w:val="single" w:sz="4" w:space="0" w:color="000000"/>
            </w:tcBorders>
            <w:shd w:val="clear" w:color="auto" w:fill="D9D9D9"/>
          </w:tcPr>
          <w:p w14:paraId="160D6A6B" w14:textId="77777777" w:rsidR="00CD40DC" w:rsidRDefault="00000000">
            <w:pPr>
              <w:jc w:val="center"/>
              <w:rPr>
                <w:rFonts w:ascii="Arial Narrow" w:eastAsia="Arial Narrow" w:hAnsi="Arial Narrow" w:cs="Arial Narrow"/>
                <w:b/>
                <w:sz w:val="18"/>
                <w:szCs w:val="18"/>
              </w:rPr>
            </w:pPr>
            <w:r>
              <w:rPr>
                <w:rFonts w:ascii="Arial Narrow" w:eastAsia="Arial Narrow" w:hAnsi="Arial Narrow" w:cs="Arial Narrow"/>
                <w:b/>
                <w:sz w:val="18"/>
                <w:szCs w:val="18"/>
              </w:rPr>
              <w:t>Ed. Fisica</w:t>
            </w:r>
          </w:p>
        </w:tc>
      </w:tr>
      <w:tr w:rsidR="00CD40DC" w14:paraId="5A0CDA4E" w14:textId="77777777">
        <w:tc>
          <w:tcPr>
            <w:tcW w:w="1951" w:type="dxa"/>
            <w:tcBorders>
              <w:top w:val="single" w:sz="4" w:space="0" w:color="000000"/>
              <w:left w:val="single" w:sz="4" w:space="0" w:color="000000"/>
              <w:bottom w:val="single" w:sz="4" w:space="0" w:color="000000"/>
            </w:tcBorders>
            <w:shd w:val="clear" w:color="auto" w:fill="auto"/>
          </w:tcPr>
          <w:p w14:paraId="0A222122" w14:textId="77777777" w:rsidR="00CD40DC" w:rsidRDefault="00000000">
            <w:pPr>
              <w:jc w:val="center"/>
              <w:rPr>
                <w:rFonts w:ascii="Arial Narrow" w:eastAsia="Arial Narrow" w:hAnsi="Arial Narrow" w:cs="Arial Narrow"/>
                <w:b/>
                <w:sz w:val="20"/>
                <w:szCs w:val="20"/>
              </w:rPr>
            </w:pPr>
            <w:r>
              <w:rPr>
                <w:rFonts w:ascii="Arial Narrow" w:eastAsia="Arial Narrow" w:hAnsi="Arial Narrow" w:cs="Arial Narrow"/>
                <w:b/>
                <w:sz w:val="20"/>
                <w:szCs w:val="20"/>
              </w:rPr>
              <w:t>Possiede le abilità e le conoscenze di base</w:t>
            </w:r>
          </w:p>
        </w:tc>
        <w:tc>
          <w:tcPr>
            <w:tcW w:w="1134" w:type="dxa"/>
            <w:tcBorders>
              <w:top w:val="single" w:sz="4" w:space="0" w:color="000000"/>
              <w:left w:val="single" w:sz="4" w:space="0" w:color="000000"/>
              <w:bottom w:val="single" w:sz="4" w:space="0" w:color="000000"/>
            </w:tcBorders>
            <w:shd w:val="clear" w:color="auto" w:fill="auto"/>
          </w:tcPr>
          <w:p w14:paraId="5A5DBDD0" w14:textId="77777777" w:rsidR="00CD40DC" w:rsidRDefault="00CD40DC">
            <w:pPr>
              <w:jc w:val="center"/>
              <w:rPr>
                <w:rFonts w:ascii="Arial Narrow" w:eastAsia="Arial Narrow" w:hAnsi="Arial Narrow" w:cs="Arial Narrow"/>
                <w:b/>
                <w:color w:val="000000"/>
                <w:sz w:val="20"/>
                <w:szCs w:val="20"/>
              </w:rPr>
            </w:pPr>
          </w:p>
        </w:tc>
        <w:tc>
          <w:tcPr>
            <w:tcW w:w="992" w:type="dxa"/>
            <w:tcBorders>
              <w:top w:val="single" w:sz="4" w:space="0" w:color="000000"/>
              <w:left w:val="single" w:sz="4" w:space="0" w:color="000000"/>
              <w:bottom w:val="single" w:sz="4" w:space="0" w:color="000000"/>
            </w:tcBorders>
            <w:shd w:val="clear" w:color="auto" w:fill="auto"/>
          </w:tcPr>
          <w:p w14:paraId="5947B1B2" w14:textId="77777777" w:rsidR="00CD40DC" w:rsidRDefault="00CD40DC">
            <w:pPr>
              <w:jc w:val="center"/>
              <w:rPr>
                <w:rFonts w:ascii="Arial Narrow" w:eastAsia="Arial Narrow" w:hAnsi="Arial Narrow" w:cs="Arial Narrow"/>
                <w:b/>
                <w:color w:val="000000"/>
                <w:sz w:val="20"/>
                <w:szCs w:val="20"/>
              </w:rPr>
            </w:pPr>
          </w:p>
        </w:tc>
        <w:tc>
          <w:tcPr>
            <w:tcW w:w="709" w:type="dxa"/>
            <w:tcBorders>
              <w:top w:val="single" w:sz="4" w:space="0" w:color="000000"/>
              <w:left w:val="single" w:sz="4" w:space="0" w:color="000000"/>
              <w:bottom w:val="single" w:sz="4" w:space="0" w:color="000000"/>
            </w:tcBorders>
            <w:shd w:val="clear" w:color="auto" w:fill="auto"/>
          </w:tcPr>
          <w:p w14:paraId="2E78F167" w14:textId="77777777" w:rsidR="00CD40DC" w:rsidRDefault="00CD40DC">
            <w:pPr>
              <w:jc w:val="center"/>
              <w:rPr>
                <w:rFonts w:ascii="Arial Narrow" w:eastAsia="Arial Narrow" w:hAnsi="Arial Narrow" w:cs="Arial Narrow"/>
                <w:b/>
                <w:color w:val="000000"/>
                <w:sz w:val="20"/>
                <w:szCs w:val="20"/>
              </w:rPr>
            </w:pPr>
          </w:p>
        </w:tc>
        <w:tc>
          <w:tcPr>
            <w:tcW w:w="992" w:type="dxa"/>
            <w:tcBorders>
              <w:top w:val="single" w:sz="4" w:space="0" w:color="000000"/>
              <w:left w:val="single" w:sz="4" w:space="0" w:color="000000"/>
              <w:bottom w:val="single" w:sz="4" w:space="0" w:color="000000"/>
            </w:tcBorders>
            <w:shd w:val="clear" w:color="auto" w:fill="auto"/>
          </w:tcPr>
          <w:p w14:paraId="70D1B9EE" w14:textId="77777777" w:rsidR="00CD40DC" w:rsidRDefault="00CD40DC">
            <w:pPr>
              <w:jc w:val="center"/>
              <w:rPr>
                <w:rFonts w:ascii="Arial Narrow" w:eastAsia="Arial Narrow" w:hAnsi="Arial Narrow" w:cs="Arial Narrow"/>
                <w:b/>
                <w:color w:val="000000"/>
                <w:sz w:val="20"/>
                <w:szCs w:val="20"/>
              </w:rPr>
            </w:pPr>
          </w:p>
        </w:tc>
        <w:tc>
          <w:tcPr>
            <w:tcW w:w="851" w:type="dxa"/>
            <w:tcBorders>
              <w:top w:val="single" w:sz="4" w:space="0" w:color="000000"/>
              <w:left w:val="single" w:sz="4" w:space="0" w:color="000000"/>
              <w:bottom w:val="single" w:sz="4" w:space="0" w:color="000000"/>
            </w:tcBorders>
            <w:shd w:val="clear" w:color="auto" w:fill="auto"/>
          </w:tcPr>
          <w:p w14:paraId="38D6E489" w14:textId="77777777" w:rsidR="00CD40DC" w:rsidRDefault="00CD40DC">
            <w:pPr>
              <w:jc w:val="center"/>
              <w:rPr>
                <w:rFonts w:ascii="Arial Narrow" w:eastAsia="Arial Narrow" w:hAnsi="Arial Narrow" w:cs="Arial Narrow"/>
                <w:b/>
                <w:color w:val="000000"/>
                <w:sz w:val="20"/>
                <w:szCs w:val="20"/>
              </w:rPr>
            </w:pPr>
          </w:p>
        </w:tc>
        <w:tc>
          <w:tcPr>
            <w:tcW w:w="850" w:type="dxa"/>
            <w:tcBorders>
              <w:top w:val="single" w:sz="4" w:space="0" w:color="000000"/>
              <w:left w:val="single" w:sz="4" w:space="0" w:color="000000"/>
              <w:bottom w:val="single" w:sz="4" w:space="0" w:color="000000"/>
            </w:tcBorders>
            <w:shd w:val="clear" w:color="auto" w:fill="auto"/>
          </w:tcPr>
          <w:p w14:paraId="270A2606" w14:textId="77777777" w:rsidR="00CD40DC" w:rsidRDefault="00CD40DC">
            <w:pPr>
              <w:jc w:val="center"/>
              <w:rPr>
                <w:rFonts w:ascii="Arial Narrow" w:eastAsia="Arial Narrow" w:hAnsi="Arial Narrow" w:cs="Arial Narrow"/>
                <w:b/>
                <w:color w:val="000000"/>
                <w:sz w:val="20"/>
                <w:szCs w:val="20"/>
              </w:rPr>
            </w:pPr>
          </w:p>
        </w:tc>
        <w:tc>
          <w:tcPr>
            <w:tcW w:w="851" w:type="dxa"/>
            <w:tcBorders>
              <w:top w:val="single" w:sz="4" w:space="0" w:color="000000"/>
              <w:left w:val="single" w:sz="4" w:space="0" w:color="000000"/>
              <w:bottom w:val="single" w:sz="4" w:space="0" w:color="000000"/>
            </w:tcBorders>
            <w:shd w:val="clear" w:color="auto" w:fill="auto"/>
          </w:tcPr>
          <w:p w14:paraId="4B618E3E" w14:textId="77777777" w:rsidR="00CD40DC" w:rsidRDefault="00CD40DC">
            <w:pPr>
              <w:jc w:val="center"/>
              <w:rPr>
                <w:rFonts w:ascii="Arial Narrow" w:eastAsia="Arial Narrow" w:hAnsi="Arial Narrow" w:cs="Arial Narrow"/>
                <w:b/>
                <w:color w:val="000000"/>
                <w:sz w:val="20"/>
                <w:szCs w:val="20"/>
              </w:rPr>
            </w:pPr>
          </w:p>
        </w:tc>
        <w:tc>
          <w:tcPr>
            <w:tcW w:w="567" w:type="dxa"/>
            <w:tcBorders>
              <w:top w:val="single" w:sz="4" w:space="0" w:color="000000"/>
              <w:left w:val="single" w:sz="4" w:space="0" w:color="000000"/>
              <w:bottom w:val="single" w:sz="4" w:space="0" w:color="000000"/>
            </w:tcBorders>
            <w:shd w:val="clear" w:color="auto" w:fill="auto"/>
          </w:tcPr>
          <w:p w14:paraId="789AC719" w14:textId="77777777" w:rsidR="00CD40DC" w:rsidRDefault="00CD40DC">
            <w:pPr>
              <w:jc w:val="center"/>
              <w:rPr>
                <w:rFonts w:ascii="Arial Narrow" w:eastAsia="Arial Narrow" w:hAnsi="Arial Narrow" w:cs="Arial Narrow"/>
                <w:b/>
                <w:color w:val="000000"/>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14:paraId="64D4FD78" w14:textId="77777777" w:rsidR="00CD40DC" w:rsidRDefault="00CD40DC">
            <w:pPr>
              <w:jc w:val="center"/>
              <w:rPr>
                <w:rFonts w:ascii="Arial Narrow" w:eastAsia="Arial Narrow" w:hAnsi="Arial Narrow" w:cs="Arial Narrow"/>
                <w:b/>
                <w:color w:val="000000"/>
                <w:sz w:val="20"/>
                <w:szCs w:val="20"/>
              </w:rPr>
            </w:pPr>
          </w:p>
        </w:tc>
      </w:tr>
      <w:tr w:rsidR="00CD40DC" w14:paraId="03D0CD1B" w14:textId="77777777">
        <w:tc>
          <w:tcPr>
            <w:tcW w:w="1951" w:type="dxa"/>
            <w:tcBorders>
              <w:top w:val="single" w:sz="4" w:space="0" w:color="000000"/>
              <w:left w:val="single" w:sz="4" w:space="0" w:color="000000"/>
              <w:bottom w:val="single" w:sz="4" w:space="0" w:color="000000"/>
            </w:tcBorders>
            <w:shd w:val="clear" w:color="auto" w:fill="auto"/>
          </w:tcPr>
          <w:p w14:paraId="3A1FC9E3" w14:textId="77777777" w:rsidR="00CD40DC" w:rsidRDefault="00000000">
            <w:pPr>
              <w:jc w:val="center"/>
              <w:rPr>
                <w:rFonts w:ascii="Arial Narrow" w:eastAsia="Arial Narrow" w:hAnsi="Arial Narrow" w:cs="Arial Narrow"/>
                <w:b/>
                <w:sz w:val="20"/>
                <w:szCs w:val="20"/>
              </w:rPr>
            </w:pPr>
            <w:r>
              <w:rPr>
                <w:rFonts w:ascii="Arial Narrow" w:eastAsia="Arial Narrow" w:hAnsi="Arial Narrow" w:cs="Arial Narrow"/>
                <w:b/>
                <w:sz w:val="20"/>
                <w:szCs w:val="20"/>
              </w:rPr>
              <w:t>Padroneggia il linguaggio minimo</w:t>
            </w:r>
          </w:p>
        </w:tc>
        <w:tc>
          <w:tcPr>
            <w:tcW w:w="1134" w:type="dxa"/>
            <w:tcBorders>
              <w:top w:val="single" w:sz="4" w:space="0" w:color="000000"/>
              <w:left w:val="single" w:sz="4" w:space="0" w:color="000000"/>
              <w:bottom w:val="single" w:sz="4" w:space="0" w:color="000000"/>
            </w:tcBorders>
            <w:shd w:val="clear" w:color="auto" w:fill="auto"/>
          </w:tcPr>
          <w:p w14:paraId="7090E45A" w14:textId="77777777" w:rsidR="00CD40DC" w:rsidRDefault="00CD40DC">
            <w:pPr>
              <w:jc w:val="center"/>
              <w:rPr>
                <w:rFonts w:ascii="Arial Narrow" w:eastAsia="Arial Narrow" w:hAnsi="Arial Narrow" w:cs="Arial Narrow"/>
                <w:b/>
                <w:color w:val="000000"/>
                <w:sz w:val="20"/>
                <w:szCs w:val="20"/>
              </w:rPr>
            </w:pPr>
          </w:p>
        </w:tc>
        <w:tc>
          <w:tcPr>
            <w:tcW w:w="992" w:type="dxa"/>
            <w:tcBorders>
              <w:top w:val="single" w:sz="4" w:space="0" w:color="000000"/>
              <w:left w:val="single" w:sz="4" w:space="0" w:color="000000"/>
              <w:bottom w:val="single" w:sz="4" w:space="0" w:color="000000"/>
            </w:tcBorders>
            <w:shd w:val="clear" w:color="auto" w:fill="auto"/>
          </w:tcPr>
          <w:p w14:paraId="01953734" w14:textId="77777777" w:rsidR="00CD40DC" w:rsidRDefault="00CD40DC">
            <w:pPr>
              <w:jc w:val="center"/>
              <w:rPr>
                <w:rFonts w:ascii="Arial Narrow" w:eastAsia="Arial Narrow" w:hAnsi="Arial Narrow" w:cs="Arial Narrow"/>
                <w:b/>
                <w:color w:val="000000"/>
                <w:sz w:val="20"/>
                <w:szCs w:val="20"/>
              </w:rPr>
            </w:pPr>
          </w:p>
        </w:tc>
        <w:tc>
          <w:tcPr>
            <w:tcW w:w="709" w:type="dxa"/>
            <w:tcBorders>
              <w:top w:val="single" w:sz="4" w:space="0" w:color="000000"/>
              <w:left w:val="single" w:sz="4" w:space="0" w:color="000000"/>
              <w:bottom w:val="single" w:sz="4" w:space="0" w:color="000000"/>
            </w:tcBorders>
            <w:shd w:val="clear" w:color="auto" w:fill="auto"/>
          </w:tcPr>
          <w:p w14:paraId="54736596" w14:textId="77777777" w:rsidR="00CD40DC" w:rsidRDefault="00CD40DC">
            <w:pPr>
              <w:jc w:val="center"/>
              <w:rPr>
                <w:rFonts w:ascii="Arial Narrow" w:eastAsia="Arial Narrow" w:hAnsi="Arial Narrow" w:cs="Arial Narrow"/>
                <w:b/>
                <w:color w:val="000000"/>
                <w:sz w:val="20"/>
                <w:szCs w:val="20"/>
              </w:rPr>
            </w:pPr>
          </w:p>
        </w:tc>
        <w:tc>
          <w:tcPr>
            <w:tcW w:w="992" w:type="dxa"/>
            <w:tcBorders>
              <w:top w:val="single" w:sz="4" w:space="0" w:color="000000"/>
              <w:left w:val="single" w:sz="4" w:space="0" w:color="000000"/>
              <w:bottom w:val="single" w:sz="4" w:space="0" w:color="000000"/>
            </w:tcBorders>
            <w:shd w:val="clear" w:color="auto" w:fill="auto"/>
          </w:tcPr>
          <w:p w14:paraId="6A0CFEF6" w14:textId="77777777" w:rsidR="00CD40DC" w:rsidRDefault="00CD40DC">
            <w:pPr>
              <w:jc w:val="center"/>
              <w:rPr>
                <w:rFonts w:ascii="Arial Narrow" w:eastAsia="Arial Narrow" w:hAnsi="Arial Narrow" w:cs="Arial Narrow"/>
                <w:b/>
                <w:color w:val="000000"/>
                <w:sz w:val="20"/>
                <w:szCs w:val="20"/>
              </w:rPr>
            </w:pPr>
          </w:p>
        </w:tc>
        <w:tc>
          <w:tcPr>
            <w:tcW w:w="851" w:type="dxa"/>
            <w:tcBorders>
              <w:top w:val="single" w:sz="4" w:space="0" w:color="000000"/>
              <w:left w:val="single" w:sz="4" w:space="0" w:color="000000"/>
              <w:bottom w:val="single" w:sz="4" w:space="0" w:color="000000"/>
            </w:tcBorders>
            <w:shd w:val="clear" w:color="auto" w:fill="auto"/>
          </w:tcPr>
          <w:p w14:paraId="0F9E1603" w14:textId="77777777" w:rsidR="00CD40DC" w:rsidRDefault="00CD40DC">
            <w:pPr>
              <w:jc w:val="center"/>
              <w:rPr>
                <w:rFonts w:ascii="Arial Narrow" w:eastAsia="Arial Narrow" w:hAnsi="Arial Narrow" w:cs="Arial Narrow"/>
                <w:b/>
                <w:color w:val="000000"/>
                <w:sz w:val="20"/>
                <w:szCs w:val="20"/>
              </w:rPr>
            </w:pPr>
          </w:p>
        </w:tc>
        <w:tc>
          <w:tcPr>
            <w:tcW w:w="850" w:type="dxa"/>
            <w:tcBorders>
              <w:top w:val="single" w:sz="4" w:space="0" w:color="000000"/>
              <w:left w:val="single" w:sz="4" w:space="0" w:color="000000"/>
              <w:bottom w:val="single" w:sz="4" w:space="0" w:color="000000"/>
            </w:tcBorders>
            <w:shd w:val="clear" w:color="auto" w:fill="auto"/>
          </w:tcPr>
          <w:p w14:paraId="3EBF211F" w14:textId="77777777" w:rsidR="00CD40DC" w:rsidRDefault="00CD40DC">
            <w:pPr>
              <w:jc w:val="center"/>
              <w:rPr>
                <w:rFonts w:ascii="Arial Narrow" w:eastAsia="Arial Narrow" w:hAnsi="Arial Narrow" w:cs="Arial Narrow"/>
                <w:b/>
                <w:color w:val="000000"/>
                <w:sz w:val="20"/>
                <w:szCs w:val="20"/>
              </w:rPr>
            </w:pPr>
          </w:p>
        </w:tc>
        <w:tc>
          <w:tcPr>
            <w:tcW w:w="851" w:type="dxa"/>
            <w:tcBorders>
              <w:top w:val="single" w:sz="4" w:space="0" w:color="000000"/>
              <w:left w:val="single" w:sz="4" w:space="0" w:color="000000"/>
              <w:bottom w:val="single" w:sz="4" w:space="0" w:color="000000"/>
            </w:tcBorders>
            <w:shd w:val="clear" w:color="auto" w:fill="auto"/>
          </w:tcPr>
          <w:p w14:paraId="4566664C" w14:textId="77777777" w:rsidR="00CD40DC" w:rsidRDefault="00CD40DC">
            <w:pPr>
              <w:jc w:val="center"/>
              <w:rPr>
                <w:rFonts w:ascii="Arial Narrow" w:eastAsia="Arial Narrow" w:hAnsi="Arial Narrow" w:cs="Arial Narrow"/>
                <w:b/>
                <w:color w:val="000000"/>
                <w:sz w:val="20"/>
                <w:szCs w:val="20"/>
              </w:rPr>
            </w:pPr>
          </w:p>
        </w:tc>
        <w:tc>
          <w:tcPr>
            <w:tcW w:w="567" w:type="dxa"/>
            <w:tcBorders>
              <w:top w:val="single" w:sz="4" w:space="0" w:color="000000"/>
              <w:left w:val="single" w:sz="4" w:space="0" w:color="000000"/>
              <w:bottom w:val="single" w:sz="4" w:space="0" w:color="000000"/>
            </w:tcBorders>
            <w:shd w:val="clear" w:color="auto" w:fill="auto"/>
          </w:tcPr>
          <w:p w14:paraId="046F48C1" w14:textId="77777777" w:rsidR="00CD40DC" w:rsidRDefault="00CD40DC">
            <w:pPr>
              <w:jc w:val="center"/>
              <w:rPr>
                <w:rFonts w:ascii="Arial Narrow" w:eastAsia="Arial Narrow" w:hAnsi="Arial Narrow" w:cs="Arial Narrow"/>
                <w:b/>
                <w:color w:val="000000"/>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14:paraId="3C46D11B" w14:textId="77777777" w:rsidR="00CD40DC" w:rsidRDefault="00CD40DC">
            <w:pPr>
              <w:jc w:val="center"/>
              <w:rPr>
                <w:rFonts w:ascii="Arial Narrow" w:eastAsia="Arial Narrow" w:hAnsi="Arial Narrow" w:cs="Arial Narrow"/>
                <w:b/>
                <w:color w:val="000000"/>
                <w:sz w:val="20"/>
                <w:szCs w:val="20"/>
              </w:rPr>
            </w:pPr>
          </w:p>
        </w:tc>
      </w:tr>
    </w:tbl>
    <w:p w14:paraId="07CDE34E" w14:textId="77777777" w:rsidR="00CD40DC" w:rsidRDefault="00000000">
      <w:pPr>
        <w:rPr>
          <w:rFonts w:ascii="Arial Narrow" w:eastAsia="Arial Narrow" w:hAnsi="Arial Narrow" w:cs="Arial Narrow"/>
          <w:b/>
          <w:color w:val="215868"/>
        </w:rPr>
      </w:pPr>
      <w:r>
        <w:rPr>
          <w:rFonts w:ascii="Arial Narrow" w:eastAsia="Arial Narrow" w:hAnsi="Arial Narrow" w:cs="Arial Narrow"/>
          <w:b/>
          <w:color w:val="215868"/>
        </w:rPr>
        <w:t>PER LE SEGUENTI AREE E/O DISCIPLINE SI RITIENE NECESSARIO:</w:t>
      </w:r>
    </w:p>
    <w:p w14:paraId="0095D9EB" w14:textId="77777777" w:rsidR="00CD40DC" w:rsidRDefault="0000000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ab/>
      </w:r>
    </w:p>
    <w:tbl>
      <w:tblPr>
        <w:tblStyle w:val="af3"/>
        <w:tblW w:w="9864" w:type="dxa"/>
        <w:tblInd w:w="-115" w:type="dxa"/>
        <w:tblLayout w:type="fixed"/>
        <w:tblLook w:val="0000" w:firstRow="0" w:lastRow="0" w:firstColumn="0" w:lastColumn="0" w:noHBand="0" w:noVBand="0"/>
      </w:tblPr>
      <w:tblGrid>
        <w:gridCol w:w="1951"/>
        <w:gridCol w:w="1975"/>
        <w:gridCol w:w="1976"/>
        <w:gridCol w:w="1976"/>
        <w:gridCol w:w="1986"/>
      </w:tblGrid>
      <w:tr w:rsidR="00CD40DC" w14:paraId="45A4FB8B" w14:textId="77777777">
        <w:tc>
          <w:tcPr>
            <w:tcW w:w="1951" w:type="dxa"/>
            <w:tcBorders>
              <w:top w:val="single" w:sz="4" w:space="0" w:color="000000"/>
              <w:left w:val="single" w:sz="4" w:space="0" w:color="000000"/>
              <w:bottom w:val="single" w:sz="4" w:space="0" w:color="000000"/>
            </w:tcBorders>
            <w:shd w:val="clear" w:color="auto" w:fill="D9D9D9"/>
          </w:tcPr>
          <w:p w14:paraId="0FD5B0CA" w14:textId="77777777" w:rsidR="00CD40DC" w:rsidRDefault="00CD40DC">
            <w:pPr>
              <w:rPr>
                <w:rFonts w:ascii="Arial Narrow" w:eastAsia="Arial Narrow" w:hAnsi="Arial Narrow" w:cs="Arial Narrow"/>
                <w:b/>
                <w:i/>
                <w:color w:val="000000"/>
                <w:sz w:val="20"/>
                <w:szCs w:val="20"/>
              </w:rPr>
            </w:pPr>
          </w:p>
          <w:p w14:paraId="13EBF381" w14:textId="77777777" w:rsidR="00CD40DC" w:rsidRDefault="00000000">
            <w:pPr>
              <w:jc w:val="center"/>
              <w:rPr>
                <w:rFonts w:ascii="Arial Narrow" w:eastAsia="Arial Narrow" w:hAnsi="Arial Narrow" w:cs="Arial Narrow"/>
                <w:b/>
                <w:i/>
                <w:color w:val="000000"/>
                <w:sz w:val="20"/>
                <w:szCs w:val="20"/>
              </w:rPr>
            </w:pPr>
            <w:r>
              <w:rPr>
                <w:rFonts w:ascii="Arial Narrow" w:eastAsia="Arial Narrow" w:hAnsi="Arial Narrow" w:cs="Arial Narrow"/>
                <w:b/>
                <w:i/>
                <w:color w:val="000000"/>
                <w:sz w:val="20"/>
                <w:szCs w:val="20"/>
              </w:rPr>
              <w:t>DISCIPLINE</w:t>
            </w:r>
          </w:p>
        </w:tc>
        <w:tc>
          <w:tcPr>
            <w:tcW w:w="1975" w:type="dxa"/>
            <w:tcBorders>
              <w:top w:val="single" w:sz="4" w:space="0" w:color="000000"/>
              <w:left w:val="single" w:sz="4" w:space="0" w:color="000000"/>
              <w:bottom w:val="single" w:sz="4" w:space="0" w:color="000000"/>
            </w:tcBorders>
            <w:shd w:val="clear" w:color="auto" w:fill="D9D9D9"/>
          </w:tcPr>
          <w:p w14:paraId="5DE94ABB" w14:textId="77777777" w:rsidR="00CD40DC" w:rsidRDefault="00000000">
            <w:pPr>
              <w:jc w:val="center"/>
              <w:rPr>
                <w:rFonts w:ascii="Arial Narrow" w:eastAsia="Arial Narrow" w:hAnsi="Arial Narrow" w:cs="Arial Narrow"/>
                <w:b/>
                <w:color w:val="000000"/>
                <w:sz w:val="20"/>
                <w:szCs w:val="20"/>
              </w:rPr>
            </w:pPr>
            <w:proofErr w:type="gramStart"/>
            <w:r>
              <w:rPr>
                <w:rFonts w:ascii="Arial Narrow" w:eastAsia="Arial Narrow" w:hAnsi="Arial Narrow" w:cs="Arial Narrow"/>
                <w:b/>
                <w:color w:val="000000"/>
                <w:sz w:val="20"/>
                <w:szCs w:val="20"/>
              </w:rPr>
              <w:t>Consolidamento  standard</w:t>
            </w:r>
            <w:proofErr w:type="gramEnd"/>
          </w:p>
          <w:p w14:paraId="59E4C63B" w14:textId="77777777" w:rsidR="00CD40DC" w:rsidRDefault="00000000">
            <w:pP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ripasso dei contenuti e del lessico appreso</w:t>
            </w:r>
          </w:p>
          <w:p w14:paraId="3895A2F2" w14:textId="77777777" w:rsidR="00CD40DC" w:rsidRDefault="0000000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(libro vacanze già strutturato)</w:t>
            </w:r>
          </w:p>
        </w:tc>
        <w:tc>
          <w:tcPr>
            <w:tcW w:w="1976" w:type="dxa"/>
            <w:tcBorders>
              <w:top w:val="single" w:sz="4" w:space="0" w:color="000000"/>
              <w:left w:val="single" w:sz="4" w:space="0" w:color="000000"/>
              <w:bottom w:val="single" w:sz="4" w:space="0" w:color="000000"/>
            </w:tcBorders>
            <w:shd w:val="clear" w:color="auto" w:fill="D9D9D9"/>
          </w:tcPr>
          <w:p w14:paraId="5F98EBC3" w14:textId="77777777" w:rsidR="00CD40DC" w:rsidRDefault="00000000">
            <w:pP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Consolidamento</w:t>
            </w:r>
          </w:p>
          <w:p w14:paraId="08998D7B" w14:textId="77777777" w:rsidR="00CD40DC" w:rsidRDefault="00000000">
            <w:pP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individualizzato</w:t>
            </w:r>
          </w:p>
          <w:p w14:paraId="05D561E8" w14:textId="77777777" w:rsidR="00CD40DC" w:rsidRDefault="00000000">
            <w:pP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con materiale semplificato</w:t>
            </w:r>
          </w:p>
        </w:tc>
        <w:tc>
          <w:tcPr>
            <w:tcW w:w="1976" w:type="dxa"/>
            <w:tcBorders>
              <w:top w:val="single" w:sz="4" w:space="0" w:color="000000"/>
              <w:left w:val="single" w:sz="4" w:space="0" w:color="000000"/>
              <w:bottom w:val="single" w:sz="4" w:space="0" w:color="000000"/>
            </w:tcBorders>
            <w:shd w:val="clear" w:color="auto" w:fill="D9D9D9"/>
          </w:tcPr>
          <w:p w14:paraId="6619B9ED" w14:textId="77777777" w:rsidR="00CD40DC" w:rsidRDefault="00000000">
            <w:pP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Corso di recupero</w:t>
            </w:r>
            <w:r>
              <w:rPr>
                <w:rFonts w:ascii="Arial Narrow" w:eastAsia="Arial Narrow" w:hAnsi="Arial Narrow" w:cs="Arial Narrow"/>
                <w:color w:val="000000"/>
                <w:sz w:val="20"/>
                <w:szCs w:val="20"/>
              </w:rPr>
              <w:t xml:space="preserve"> </w:t>
            </w:r>
            <w:r>
              <w:rPr>
                <w:rFonts w:ascii="Arial Narrow" w:eastAsia="Arial Narrow" w:hAnsi="Arial Narrow" w:cs="Arial Narrow"/>
                <w:b/>
                <w:color w:val="000000"/>
                <w:sz w:val="20"/>
                <w:szCs w:val="20"/>
              </w:rPr>
              <w:t xml:space="preserve">estivo </w:t>
            </w:r>
          </w:p>
          <w:p w14:paraId="03FE9F3B" w14:textId="77777777" w:rsidR="00CD40DC" w:rsidRDefault="00000000">
            <w:pP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organizzato da Enti specializzati</w:t>
            </w:r>
          </w:p>
        </w:tc>
        <w:tc>
          <w:tcPr>
            <w:tcW w:w="1986" w:type="dxa"/>
            <w:tcBorders>
              <w:top w:val="single" w:sz="4" w:space="0" w:color="000000"/>
              <w:left w:val="single" w:sz="4" w:space="0" w:color="000000"/>
              <w:bottom w:val="single" w:sz="4" w:space="0" w:color="000000"/>
              <w:right w:val="single" w:sz="4" w:space="0" w:color="000000"/>
            </w:tcBorders>
            <w:shd w:val="clear" w:color="auto" w:fill="D9D9D9"/>
          </w:tcPr>
          <w:p w14:paraId="5A2F3DA6" w14:textId="77777777" w:rsidR="00CD40DC" w:rsidRDefault="00000000">
            <w:pP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Corso di recupero</w:t>
            </w:r>
          </w:p>
          <w:p w14:paraId="615CF161" w14:textId="77777777" w:rsidR="00CD40DC" w:rsidRDefault="00000000">
            <w:pP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da attuare il prossimo anno scolastico</w:t>
            </w:r>
          </w:p>
        </w:tc>
      </w:tr>
      <w:tr w:rsidR="00CD40DC" w14:paraId="35C991D5" w14:textId="77777777">
        <w:tc>
          <w:tcPr>
            <w:tcW w:w="1951" w:type="dxa"/>
            <w:tcBorders>
              <w:top w:val="single" w:sz="4" w:space="0" w:color="000000"/>
              <w:left w:val="single" w:sz="4" w:space="0" w:color="000000"/>
              <w:bottom w:val="single" w:sz="4" w:space="0" w:color="000000"/>
            </w:tcBorders>
            <w:shd w:val="clear" w:color="auto" w:fill="auto"/>
          </w:tcPr>
          <w:p w14:paraId="6552CD26" w14:textId="77777777" w:rsidR="00CD40DC" w:rsidRDefault="00CD40DC">
            <w:pPr>
              <w:spacing w:after="40"/>
              <w:rPr>
                <w:rFonts w:ascii="Arial Narrow" w:eastAsia="Arial Narrow" w:hAnsi="Arial Narrow" w:cs="Arial Narrow"/>
                <w:color w:val="000000"/>
                <w:sz w:val="20"/>
                <w:szCs w:val="20"/>
              </w:rPr>
            </w:pPr>
          </w:p>
        </w:tc>
        <w:tc>
          <w:tcPr>
            <w:tcW w:w="1975" w:type="dxa"/>
            <w:tcBorders>
              <w:top w:val="single" w:sz="4" w:space="0" w:color="000000"/>
              <w:left w:val="single" w:sz="4" w:space="0" w:color="000000"/>
              <w:bottom w:val="single" w:sz="4" w:space="0" w:color="000000"/>
            </w:tcBorders>
            <w:shd w:val="clear" w:color="auto" w:fill="auto"/>
          </w:tcPr>
          <w:p w14:paraId="349519D9" w14:textId="77777777" w:rsidR="00CD40DC" w:rsidRDefault="00CD40DC">
            <w:pPr>
              <w:spacing w:after="40"/>
              <w:jc w:val="center"/>
              <w:rPr>
                <w:rFonts w:ascii="Arial Narrow" w:eastAsia="Arial Narrow" w:hAnsi="Arial Narrow" w:cs="Arial Narrow"/>
                <w:color w:val="000000"/>
                <w:sz w:val="20"/>
                <w:szCs w:val="20"/>
              </w:rPr>
            </w:pPr>
          </w:p>
        </w:tc>
        <w:tc>
          <w:tcPr>
            <w:tcW w:w="1976" w:type="dxa"/>
            <w:tcBorders>
              <w:top w:val="single" w:sz="4" w:space="0" w:color="000000"/>
              <w:left w:val="single" w:sz="4" w:space="0" w:color="000000"/>
              <w:bottom w:val="single" w:sz="4" w:space="0" w:color="000000"/>
            </w:tcBorders>
            <w:shd w:val="clear" w:color="auto" w:fill="auto"/>
          </w:tcPr>
          <w:p w14:paraId="570D7B03" w14:textId="77777777" w:rsidR="00CD40DC" w:rsidRDefault="00CD40DC">
            <w:pPr>
              <w:spacing w:after="40"/>
              <w:jc w:val="center"/>
              <w:rPr>
                <w:rFonts w:ascii="Arial Narrow" w:eastAsia="Arial Narrow" w:hAnsi="Arial Narrow" w:cs="Arial Narrow"/>
                <w:color w:val="000000"/>
                <w:sz w:val="20"/>
                <w:szCs w:val="20"/>
              </w:rPr>
            </w:pPr>
          </w:p>
        </w:tc>
        <w:tc>
          <w:tcPr>
            <w:tcW w:w="1976" w:type="dxa"/>
            <w:tcBorders>
              <w:top w:val="single" w:sz="4" w:space="0" w:color="000000"/>
              <w:left w:val="single" w:sz="4" w:space="0" w:color="000000"/>
              <w:bottom w:val="single" w:sz="4" w:space="0" w:color="000000"/>
            </w:tcBorders>
            <w:shd w:val="clear" w:color="auto" w:fill="auto"/>
          </w:tcPr>
          <w:p w14:paraId="3B35127C" w14:textId="77777777" w:rsidR="00CD40DC" w:rsidRDefault="00CD40DC">
            <w:pPr>
              <w:spacing w:after="40"/>
              <w:jc w:val="center"/>
              <w:rPr>
                <w:rFonts w:ascii="Arial Narrow" w:eastAsia="Arial Narrow" w:hAnsi="Arial Narrow" w:cs="Arial Narrow"/>
                <w:color w:val="000000"/>
                <w:sz w:val="20"/>
                <w:szCs w:val="20"/>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7E12E434" w14:textId="77777777" w:rsidR="00CD40DC" w:rsidRDefault="00CD40DC">
            <w:pPr>
              <w:spacing w:after="40"/>
              <w:jc w:val="center"/>
              <w:rPr>
                <w:rFonts w:ascii="Arial Narrow" w:eastAsia="Arial Narrow" w:hAnsi="Arial Narrow" w:cs="Arial Narrow"/>
                <w:b/>
                <w:color w:val="000000"/>
                <w:sz w:val="20"/>
                <w:szCs w:val="20"/>
              </w:rPr>
            </w:pPr>
          </w:p>
        </w:tc>
      </w:tr>
      <w:tr w:rsidR="00CD40DC" w14:paraId="7CB2BC0F" w14:textId="77777777">
        <w:tc>
          <w:tcPr>
            <w:tcW w:w="1951" w:type="dxa"/>
            <w:tcBorders>
              <w:top w:val="single" w:sz="4" w:space="0" w:color="000000"/>
              <w:left w:val="single" w:sz="4" w:space="0" w:color="000000"/>
              <w:bottom w:val="single" w:sz="4" w:space="0" w:color="000000"/>
            </w:tcBorders>
            <w:shd w:val="clear" w:color="auto" w:fill="auto"/>
          </w:tcPr>
          <w:p w14:paraId="10EC646F" w14:textId="77777777" w:rsidR="00CD40DC" w:rsidRDefault="00CD40DC">
            <w:pPr>
              <w:spacing w:after="40"/>
              <w:rPr>
                <w:rFonts w:ascii="Arial Narrow" w:eastAsia="Arial Narrow" w:hAnsi="Arial Narrow" w:cs="Arial Narrow"/>
                <w:color w:val="000000"/>
                <w:sz w:val="20"/>
                <w:szCs w:val="20"/>
              </w:rPr>
            </w:pPr>
          </w:p>
        </w:tc>
        <w:tc>
          <w:tcPr>
            <w:tcW w:w="1975" w:type="dxa"/>
            <w:tcBorders>
              <w:top w:val="single" w:sz="4" w:space="0" w:color="000000"/>
              <w:left w:val="single" w:sz="4" w:space="0" w:color="000000"/>
              <w:bottom w:val="single" w:sz="4" w:space="0" w:color="000000"/>
            </w:tcBorders>
            <w:shd w:val="clear" w:color="auto" w:fill="auto"/>
          </w:tcPr>
          <w:p w14:paraId="57D5B7CF" w14:textId="77777777" w:rsidR="00CD40DC" w:rsidRDefault="00CD40DC">
            <w:pPr>
              <w:spacing w:after="40"/>
              <w:jc w:val="center"/>
              <w:rPr>
                <w:rFonts w:ascii="Arial Narrow" w:eastAsia="Arial Narrow" w:hAnsi="Arial Narrow" w:cs="Arial Narrow"/>
                <w:color w:val="000000"/>
                <w:sz w:val="20"/>
                <w:szCs w:val="20"/>
              </w:rPr>
            </w:pPr>
          </w:p>
        </w:tc>
        <w:tc>
          <w:tcPr>
            <w:tcW w:w="1976" w:type="dxa"/>
            <w:tcBorders>
              <w:top w:val="single" w:sz="4" w:space="0" w:color="000000"/>
              <w:left w:val="single" w:sz="4" w:space="0" w:color="000000"/>
              <w:bottom w:val="single" w:sz="4" w:space="0" w:color="000000"/>
            </w:tcBorders>
            <w:shd w:val="clear" w:color="auto" w:fill="auto"/>
          </w:tcPr>
          <w:p w14:paraId="3CF976F6" w14:textId="77777777" w:rsidR="00CD40DC" w:rsidRDefault="00CD40DC">
            <w:pPr>
              <w:spacing w:after="40"/>
              <w:jc w:val="center"/>
              <w:rPr>
                <w:rFonts w:ascii="Arial Narrow" w:eastAsia="Arial Narrow" w:hAnsi="Arial Narrow" w:cs="Arial Narrow"/>
                <w:color w:val="000000"/>
                <w:sz w:val="20"/>
                <w:szCs w:val="20"/>
              </w:rPr>
            </w:pPr>
          </w:p>
        </w:tc>
        <w:tc>
          <w:tcPr>
            <w:tcW w:w="1976" w:type="dxa"/>
            <w:tcBorders>
              <w:top w:val="single" w:sz="4" w:space="0" w:color="000000"/>
              <w:left w:val="single" w:sz="4" w:space="0" w:color="000000"/>
              <w:bottom w:val="single" w:sz="4" w:space="0" w:color="000000"/>
            </w:tcBorders>
            <w:shd w:val="clear" w:color="auto" w:fill="auto"/>
          </w:tcPr>
          <w:p w14:paraId="49559162" w14:textId="77777777" w:rsidR="00CD40DC" w:rsidRDefault="00CD40DC">
            <w:pPr>
              <w:spacing w:after="40"/>
              <w:jc w:val="center"/>
              <w:rPr>
                <w:rFonts w:ascii="Arial Narrow" w:eastAsia="Arial Narrow" w:hAnsi="Arial Narrow" w:cs="Arial Narrow"/>
                <w:color w:val="000000"/>
                <w:sz w:val="20"/>
                <w:szCs w:val="20"/>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72B74A85" w14:textId="77777777" w:rsidR="00CD40DC" w:rsidRDefault="00CD40DC">
            <w:pPr>
              <w:spacing w:after="40"/>
              <w:jc w:val="center"/>
              <w:rPr>
                <w:rFonts w:ascii="Arial Narrow" w:eastAsia="Arial Narrow" w:hAnsi="Arial Narrow" w:cs="Arial Narrow"/>
                <w:b/>
                <w:color w:val="000000"/>
                <w:sz w:val="20"/>
                <w:szCs w:val="20"/>
              </w:rPr>
            </w:pPr>
          </w:p>
        </w:tc>
      </w:tr>
      <w:tr w:rsidR="00CD40DC" w14:paraId="4D673874" w14:textId="77777777">
        <w:tc>
          <w:tcPr>
            <w:tcW w:w="1951" w:type="dxa"/>
            <w:tcBorders>
              <w:top w:val="single" w:sz="4" w:space="0" w:color="000000"/>
              <w:left w:val="single" w:sz="4" w:space="0" w:color="000000"/>
              <w:bottom w:val="single" w:sz="4" w:space="0" w:color="000000"/>
            </w:tcBorders>
            <w:shd w:val="clear" w:color="auto" w:fill="auto"/>
          </w:tcPr>
          <w:p w14:paraId="6FE59371" w14:textId="77777777" w:rsidR="00CD40DC" w:rsidRDefault="00CD40DC">
            <w:pPr>
              <w:spacing w:after="40"/>
              <w:rPr>
                <w:rFonts w:ascii="Arial Narrow" w:eastAsia="Arial Narrow" w:hAnsi="Arial Narrow" w:cs="Arial Narrow"/>
                <w:color w:val="000000"/>
                <w:sz w:val="20"/>
                <w:szCs w:val="20"/>
              </w:rPr>
            </w:pPr>
          </w:p>
        </w:tc>
        <w:tc>
          <w:tcPr>
            <w:tcW w:w="1975" w:type="dxa"/>
            <w:tcBorders>
              <w:top w:val="single" w:sz="4" w:space="0" w:color="000000"/>
              <w:left w:val="single" w:sz="4" w:space="0" w:color="000000"/>
              <w:bottom w:val="single" w:sz="4" w:space="0" w:color="000000"/>
            </w:tcBorders>
            <w:shd w:val="clear" w:color="auto" w:fill="auto"/>
          </w:tcPr>
          <w:p w14:paraId="555649F7" w14:textId="77777777" w:rsidR="00CD40DC" w:rsidRDefault="00CD40DC">
            <w:pPr>
              <w:spacing w:after="40"/>
              <w:jc w:val="center"/>
              <w:rPr>
                <w:rFonts w:ascii="Arial Narrow" w:eastAsia="Arial Narrow" w:hAnsi="Arial Narrow" w:cs="Arial Narrow"/>
                <w:color w:val="000000"/>
                <w:sz w:val="20"/>
                <w:szCs w:val="20"/>
              </w:rPr>
            </w:pPr>
          </w:p>
        </w:tc>
        <w:tc>
          <w:tcPr>
            <w:tcW w:w="1976" w:type="dxa"/>
            <w:tcBorders>
              <w:top w:val="single" w:sz="4" w:space="0" w:color="000000"/>
              <w:left w:val="single" w:sz="4" w:space="0" w:color="000000"/>
              <w:bottom w:val="single" w:sz="4" w:space="0" w:color="000000"/>
            </w:tcBorders>
            <w:shd w:val="clear" w:color="auto" w:fill="auto"/>
          </w:tcPr>
          <w:p w14:paraId="6A606291" w14:textId="77777777" w:rsidR="00CD40DC" w:rsidRDefault="00CD40DC">
            <w:pPr>
              <w:spacing w:after="40"/>
              <w:jc w:val="center"/>
              <w:rPr>
                <w:rFonts w:ascii="Arial Narrow" w:eastAsia="Arial Narrow" w:hAnsi="Arial Narrow" w:cs="Arial Narrow"/>
                <w:color w:val="000000"/>
                <w:sz w:val="20"/>
                <w:szCs w:val="20"/>
              </w:rPr>
            </w:pPr>
          </w:p>
        </w:tc>
        <w:tc>
          <w:tcPr>
            <w:tcW w:w="1976" w:type="dxa"/>
            <w:tcBorders>
              <w:top w:val="single" w:sz="4" w:space="0" w:color="000000"/>
              <w:left w:val="single" w:sz="4" w:space="0" w:color="000000"/>
              <w:bottom w:val="single" w:sz="4" w:space="0" w:color="000000"/>
            </w:tcBorders>
            <w:shd w:val="clear" w:color="auto" w:fill="auto"/>
          </w:tcPr>
          <w:p w14:paraId="0EB24CB7" w14:textId="77777777" w:rsidR="00CD40DC" w:rsidRDefault="00CD40DC">
            <w:pPr>
              <w:spacing w:after="40"/>
              <w:jc w:val="center"/>
              <w:rPr>
                <w:rFonts w:ascii="Arial Narrow" w:eastAsia="Arial Narrow" w:hAnsi="Arial Narrow" w:cs="Arial Narrow"/>
                <w:color w:val="000000"/>
                <w:sz w:val="20"/>
                <w:szCs w:val="20"/>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6935BB81" w14:textId="77777777" w:rsidR="00CD40DC" w:rsidRDefault="00CD40DC">
            <w:pPr>
              <w:spacing w:after="40"/>
              <w:jc w:val="center"/>
              <w:rPr>
                <w:rFonts w:ascii="Arial Narrow" w:eastAsia="Arial Narrow" w:hAnsi="Arial Narrow" w:cs="Arial Narrow"/>
                <w:color w:val="000000"/>
                <w:sz w:val="20"/>
                <w:szCs w:val="20"/>
              </w:rPr>
            </w:pPr>
          </w:p>
        </w:tc>
      </w:tr>
      <w:tr w:rsidR="00CD40DC" w14:paraId="057B260B" w14:textId="77777777">
        <w:tc>
          <w:tcPr>
            <w:tcW w:w="1951" w:type="dxa"/>
            <w:tcBorders>
              <w:top w:val="single" w:sz="4" w:space="0" w:color="000000"/>
              <w:left w:val="single" w:sz="4" w:space="0" w:color="000000"/>
              <w:bottom w:val="single" w:sz="4" w:space="0" w:color="000000"/>
            </w:tcBorders>
            <w:shd w:val="clear" w:color="auto" w:fill="auto"/>
          </w:tcPr>
          <w:p w14:paraId="0BED85E6" w14:textId="77777777" w:rsidR="00CD40DC" w:rsidRDefault="00CD40DC">
            <w:pPr>
              <w:spacing w:after="40"/>
              <w:rPr>
                <w:rFonts w:ascii="Arial Narrow" w:eastAsia="Arial Narrow" w:hAnsi="Arial Narrow" w:cs="Arial Narrow"/>
                <w:color w:val="000000"/>
                <w:sz w:val="20"/>
                <w:szCs w:val="20"/>
              </w:rPr>
            </w:pPr>
          </w:p>
        </w:tc>
        <w:tc>
          <w:tcPr>
            <w:tcW w:w="1975" w:type="dxa"/>
            <w:tcBorders>
              <w:top w:val="single" w:sz="4" w:space="0" w:color="000000"/>
              <w:left w:val="single" w:sz="4" w:space="0" w:color="000000"/>
              <w:bottom w:val="single" w:sz="4" w:space="0" w:color="000000"/>
            </w:tcBorders>
            <w:shd w:val="clear" w:color="auto" w:fill="auto"/>
          </w:tcPr>
          <w:p w14:paraId="32366E2B" w14:textId="77777777" w:rsidR="00CD40DC" w:rsidRDefault="00CD40DC">
            <w:pPr>
              <w:spacing w:after="40"/>
              <w:jc w:val="center"/>
              <w:rPr>
                <w:rFonts w:ascii="Arial Narrow" w:eastAsia="Arial Narrow" w:hAnsi="Arial Narrow" w:cs="Arial Narrow"/>
                <w:color w:val="000000"/>
                <w:sz w:val="20"/>
                <w:szCs w:val="20"/>
              </w:rPr>
            </w:pPr>
          </w:p>
        </w:tc>
        <w:tc>
          <w:tcPr>
            <w:tcW w:w="1976" w:type="dxa"/>
            <w:tcBorders>
              <w:top w:val="single" w:sz="4" w:space="0" w:color="000000"/>
              <w:left w:val="single" w:sz="4" w:space="0" w:color="000000"/>
              <w:bottom w:val="single" w:sz="4" w:space="0" w:color="000000"/>
            </w:tcBorders>
            <w:shd w:val="clear" w:color="auto" w:fill="auto"/>
          </w:tcPr>
          <w:p w14:paraId="6D2D4880" w14:textId="77777777" w:rsidR="00CD40DC" w:rsidRDefault="00CD40DC">
            <w:pPr>
              <w:spacing w:after="40"/>
              <w:jc w:val="center"/>
              <w:rPr>
                <w:rFonts w:ascii="Arial Narrow" w:eastAsia="Arial Narrow" w:hAnsi="Arial Narrow" w:cs="Arial Narrow"/>
                <w:color w:val="000000"/>
                <w:sz w:val="20"/>
                <w:szCs w:val="20"/>
              </w:rPr>
            </w:pPr>
          </w:p>
        </w:tc>
        <w:tc>
          <w:tcPr>
            <w:tcW w:w="1976" w:type="dxa"/>
            <w:tcBorders>
              <w:top w:val="single" w:sz="4" w:space="0" w:color="000000"/>
              <w:left w:val="single" w:sz="4" w:space="0" w:color="000000"/>
              <w:bottom w:val="single" w:sz="4" w:space="0" w:color="000000"/>
            </w:tcBorders>
            <w:shd w:val="clear" w:color="auto" w:fill="auto"/>
          </w:tcPr>
          <w:p w14:paraId="7D435161" w14:textId="77777777" w:rsidR="00CD40DC" w:rsidRDefault="00CD40DC">
            <w:pPr>
              <w:spacing w:after="40"/>
              <w:jc w:val="center"/>
              <w:rPr>
                <w:rFonts w:ascii="Arial Narrow" w:eastAsia="Arial Narrow" w:hAnsi="Arial Narrow" w:cs="Arial Narrow"/>
                <w:color w:val="000000"/>
                <w:sz w:val="20"/>
                <w:szCs w:val="20"/>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1A95F23F" w14:textId="77777777" w:rsidR="00CD40DC" w:rsidRDefault="00CD40DC">
            <w:pPr>
              <w:spacing w:after="40"/>
              <w:jc w:val="center"/>
              <w:rPr>
                <w:rFonts w:ascii="Arial Narrow" w:eastAsia="Arial Narrow" w:hAnsi="Arial Narrow" w:cs="Arial Narrow"/>
                <w:color w:val="000000"/>
                <w:sz w:val="20"/>
                <w:szCs w:val="20"/>
              </w:rPr>
            </w:pPr>
          </w:p>
        </w:tc>
      </w:tr>
      <w:tr w:rsidR="00CD40DC" w14:paraId="3071304A" w14:textId="77777777">
        <w:tc>
          <w:tcPr>
            <w:tcW w:w="1951" w:type="dxa"/>
            <w:tcBorders>
              <w:top w:val="single" w:sz="4" w:space="0" w:color="000000"/>
              <w:left w:val="single" w:sz="4" w:space="0" w:color="000000"/>
              <w:bottom w:val="single" w:sz="4" w:space="0" w:color="000000"/>
            </w:tcBorders>
            <w:shd w:val="clear" w:color="auto" w:fill="auto"/>
          </w:tcPr>
          <w:p w14:paraId="606F2E97" w14:textId="77777777" w:rsidR="00CD40DC" w:rsidRDefault="00CD40DC">
            <w:pPr>
              <w:spacing w:after="40"/>
              <w:rPr>
                <w:rFonts w:ascii="Arial Narrow" w:eastAsia="Arial Narrow" w:hAnsi="Arial Narrow" w:cs="Arial Narrow"/>
                <w:color w:val="000000"/>
                <w:sz w:val="20"/>
                <w:szCs w:val="20"/>
              </w:rPr>
            </w:pPr>
          </w:p>
        </w:tc>
        <w:tc>
          <w:tcPr>
            <w:tcW w:w="1975" w:type="dxa"/>
            <w:tcBorders>
              <w:top w:val="single" w:sz="4" w:space="0" w:color="000000"/>
              <w:left w:val="single" w:sz="4" w:space="0" w:color="000000"/>
              <w:bottom w:val="single" w:sz="4" w:space="0" w:color="000000"/>
            </w:tcBorders>
            <w:shd w:val="clear" w:color="auto" w:fill="auto"/>
          </w:tcPr>
          <w:p w14:paraId="245B3258" w14:textId="77777777" w:rsidR="00CD40DC" w:rsidRDefault="00CD40DC">
            <w:pPr>
              <w:spacing w:after="40"/>
              <w:jc w:val="center"/>
              <w:rPr>
                <w:rFonts w:ascii="Arial Narrow" w:eastAsia="Arial Narrow" w:hAnsi="Arial Narrow" w:cs="Arial Narrow"/>
                <w:color w:val="000000"/>
                <w:sz w:val="20"/>
                <w:szCs w:val="20"/>
              </w:rPr>
            </w:pPr>
          </w:p>
        </w:tc>
        <w:tc>
          <w:tcPr>
            <w:tcW w:w="1976" w:type="dxa"/>
            <w:tcBorders>
              <w:top w:val="single" w:sz="4" w:space="0" w:color="000000"/>
              <w:left w:val="single" w:sz="4" w:space="0" w:color="000000"/>
              <w:bottom w:val="single" w:sz="4" w:space="0" w:color="000000"/>
            </w:tcBorders>
            <w:shd w:val="clear" w:color="auto" w:fill="auto"/>
          </w:tcPr>
          <w:p w14:paraId="59A72B7D" w14:textId="77777777" w:rsidR="00CD40DC" w:rsidRDefault="00CD40DC">
            <w:pPr>
              <w:spacing w:after="40"/>
              <w:jc w:val="center"/>
              <w:rPr>
                <w:rFonts w:ascii="Arial Narrow" w:eastAsia="Arial Narrow" w:hAnsi="Arial Narrow" w:cs="Arial Narrow"/>
                <w:color w:val="000000"/>
                <w:sz w:val="20"/>
                <w:szCs w:val="20"/>
              </w:rPr>
            </w:pPr>
          </w:p>
        </w:tc>
        <w:tc>
          <w:tcPr>
            <w:tcW w:w="1976" w:type="dxa"/>
            <w:tcBorders>
              <w:top w:val="single" w:sz="4" w:space="0" w:color="000000"/>
              <w:left w:val="single" w:sz="4" w:space="0" w:color="000000"/>
              <w:bottom w:val="single" w:sz="4" w:space="0" w:color="000000"/>
            </w:tcBorders>
            <w:shd w:val="clear" w:color="auto" w:fill="auto"/>
          </w:tcPr>
          <w:p w14:paraId="7D3C4C39" w14:textId="77777777" w:rsidR="00CD40DC" w:rsidRDefault="00CD40DC">
            <w:pPr>
              <w:spacing w:after="40"/>
              <w:jc w:val="center"/>
              <w:rPr>
                <w:rFonts w:ascii="Arial Narrow" w:eastAsia="Arial Narrow" w:hAnsi="Arial Narrow" w:cs="Arial Narrow"/>
                <w:color w:val="000000"/>
                <w:sz w:val="20"/>
                <w:szCs w:val="20"/>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0D45238A" w14:textId="77777777" w:rsidR="00CD40DC" w:rsidRDefault="00CD40DC">
            <w:pPr>
              <w:spacing w:after="40"/>
              <w:jc w:val="center"/>
              <w:rPr>
                <w:rFonts w:ascii="Arial Narrow" w:eastAsia="Arial Narrow" w:hAnsi="Arial Narrow" w:cs="Arial Narrow"/>
                <w:color w:val="000000"/>
                <w:sz w:val="20"/>
                <w:szCs w:val="20"/>
              </w:rPr>
            </w:pPr>
          </w:p>
        </w:tc>
      </w:tr>
      <w:tr w:rsidR="00CD40DC" w14:paraId="399BA990" w14:textId="77777777">
        <w:tc>
          <w:tcPr>
            <w:tcW w:w="1951" w:type="dxa"/>
            <w:tcBorders>
              <w:top w:val="single" w:sz="4" w:space="0" w:color="000000"/>
              <w:left w:val="single" w:sz="4" w:space="0" w:color="000000"/>
              <w:bottom w:val="single" w:sz="4" w:space="0" w:color="000000"/>
            </w:tcBorders>
            <w:shd w:val="clear" w:color="auto" w:fill="auto"/>
          </w:tcPr>
          <w:p w14:paraId="0156417B" w14:textId="77777777" w:rsidR="00CD40DC" w:rsidRDefault="00CD40DC">
            <w:pPr>
              <w:spacing w:after="40"/>
              <w:rPr>
                <w:rFonts w:ascii="Arial Narrow" w:eastAsia="Arial Narrow" w:hAnsi="Arial Narrow" w:cs="Arial Narrow"/>
                <w:color w:val="000000"/>
                <w:sz w:val="20"/>
                <w:szCs w:val="20"/>
              </w:rPr>
            </w:pPr>
          </w:p>
        </w:tc>
        <w:tc>
          <w:tcPr>
            <w:tcW w:w="1975" w:type="dxa"/>
            <w:tcBorders>
              <w:top w:val="single" w:sz="4" w:space="0" w:color="000000"/>
              <w:left w:val="single" w:sz="4" w:space="0" w:color="000000"/>
              <w:bottom w:val="single" w:sz="4" w:space="0" w:color="000000"/>
            </w:tcBorders>
            <w:shd w:val="clear" w:color="auto" w:fill="auto"/>
          </w:tcPr>
          <w:p w14:paraId="651AC0CE" w14:textId="77777777" w:rsidR="00CD40DC" w:rsidRDefault="00CD40DC">
            <w:pPr>
              <w:spacing w:after="40"/>
              <w:jc w:val="center"/>
              <w:rPr>
                <w:rFonts w:ascii="Arial Narrow" w:eastAsia="Arial Narrow" w:hAnsi="Arial Narrow" w:cs="Arial Narrow"/>
                <w:color w:val="000000"/>
                <w:sz w:val="20"/>
                <w:szCs w:val="20"/>
              </w:rPr>
            </w:pPr>
          </w:p>
        </w:tc>
        <w:tc>
          <w:tcPr>
            <w:tcW w:w="1976" w:type="dxa"/>
            <w:tcBorders>
              <w:top w:val="single" w:sz="4" w:space="0" w:color="000000"/>
              <w:left w:val="single" w:sz="4" w:space="0" w:color="000000"/>
              <w:bottom w:val="single" w:sz="4" w:space="0" w:color="000000"/>
            </w:tcBorders>
            <w:shd w:val="clear" w:color="auto" w:fill="auto"/>
          </w:tcPr>
          <w:p w14:paraId="4E6396B9" w14:textId="77777777" w:rsidR="00CD40DC" w:rsidRDefault="00CD40DC">
            <w:pPr>
              <w:spacing w:after="40"/>
              <w:jc w:val="center"/>
              <w:rPr>
                <w:rFonts w:ascii="Arial Narrow" w:eastAsia="Arial Narrow" w:hAnsi="Arial Narrow" w:cs="Arial Narrow"/>
                <w:color w:val="000000"/>
                <w:sz w:val="20"/>
                <w:szCs w:val="20"/>
              </w:rPr>
            </w:pPr>
          </w:p>
        </w:tc>
        <w:tc>
          <w:tcPr>
            <w:tcW w:w="1976" w:type="dxa"/>
            <w:tcBorders>
              <w:top w:val="single" w:sz="4" w:space="0" w:color="000000"/>
              <w:left w:val="single" w:sz="4" w:space="0" w:color="000000"/>
              <w:bottom w:val="single" w:sz="4" w:space="0" w:color="000000"/>
            </w:tcBorders>
            <w:shd w:val="clear" w:color="auto" w:fill="auto"/>
          </w:tcPr>
          <w:p w14:paraId="5D9A0E1F" w14:textId="77777777" w:rsidR="00CD40DC" w:rsidRDefault="00CD40DC">
            <w:pPr>
              <w:spacing w:after="40"/>
              <w:jc w:val="center"/>
              <w:rPr>
                <w:rFonts w:ascii="Arial Narrow" w:eastAsia="Arial Narrow" w:hAnsi="Arial Narrow" w:cs="Arial Narrow"/>
                <w:color w:val="000000"/>
                <w:sz w:val="20"/>
                <w:szCs w:val="20"/>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7A1CB012" w14:textId="77777777" w:rsidR="00CD40DC" w:rsidRDefault="00CD40DC">
            <w:pPr>
              <w:spacing w:after="40"/>
              <w:jc w:val="center"/>
              <w:rPr>
                <w:rFonts w:ascii="Arial Narrow" w:eastAsia="Arial Narrow" w:hAnsi="Arial Narrow" w:cs="Arial Narrow"/>
                <w:color w:val="000000"/>
                <w:sz w:val="20"/>
                <w:szCs w:val="20"/>
              </w:rPr>
            </w:pPr>
          </w:p>
        </w:tc>
      </w:tr>
      <w:tr w:rsidR="00CD40DC" w14:paraId="062320AC" w14:textId="77777777">
        <w:tc>
          <w:tcPr>
            <w:tcW w:w="1951" w:type="dxa"/>
            <w:tcBorders>
              <w:top w:val="single" w:sz="4" w:space="0" w:color="000000"/>
              <w:left w:val="single" w:sz="4" w:space="0" w:color="000000"/>
              <w:bottom w:val="single" w:sz="4" w:space="0" w:color="000000"/>
            </w:tcBorders>
            <w:shd w:val="clear" w:color="auto" w:fill="auto"/>
          </w:tcPr>
          <w:p w14:paraId="23C4B914" w14:textId="77777777" w:rsidR="00CD40DC" w:rsidRDefault="00CD40DC">
            <w:pPr>
              <w:spacing w:after="40"/>
              <w:rPr>
                <w:rFonts w:ascii="Arial Narrow" w:eastAsia="Arial Narrow" w:hAnsi="Arial Narrow" w:cs="Arial Narrow"/>
                <w:color w:val="000000"/>
                <w:sz w:val="20"/>
                <w:szCs w:val="20"/>
              </w:rPr>
            </w:pPr>
          </w:p>
        </w:tc>
        <w:tc>
          <w:tcPr>
            <w:tcW w:w="1975" w:type="dxa"/>
            <w:tcBorders>
              <w:top w:val="single" w:sz="4" w:space="0" w:color="000000"/>
              <w:left w:val="single" w:sz="4" w:space="0" w:color="000000"/>
              <w:bottom w:val="single" w:sz="4" w:space="0" w:color="000000"/>
            </w:tcBorders>
            <w:shd w:val="clear" w:color="auto" w:fill="auto"/>
          </w:tcPr>
          <w:p w14:paraId="4CFCFDD8" w14:textId="77777777" w:rsidR="00CD40DC" w:rsidRDefault="00CD40DC">
            <w:pPr>
              <w:spacing w:after="40"/>
              <w:jc w:val="center"/>
              <w:rPr>
                <w:rFonts w:ascii="Arial Narrow" w:eastAsia="Arial Narrow" w:hAnsi="Arial Narrow" w:cs="Arial Narrow"/>
                <w:color w:val="000000"/>
                <w:sz w:val="20"/>
                <w:szCs w:val="20"/>
              </w:rPr>
            </w:pPr>
          </w:p>
        </w:tc>
        <w:tc>
          <w:tcPr>
            <w:tcW w:w="1976" w:type="dxa"/>
            <w:tcBorders>
              <w:top w:val="single" w:sz="4" w:space="0" w:color="000000"/>
              <w:left w:val="single" w:sz="4" w:space="0" w:color="000000"/>
              <w:bottom w:val="single" w:sz="4" w:space="0" w:color="000000"/>
            </w:tcBorders>
            <w:shd w:val="clear" w:color="auto" w:fill="auto"/>
          </w:tcPr>
          <w:p w14:paraId="20A32F8C" w14:textId="77777777" w:rsidR="00CD40DC" w:rsidRDefault="00CD40DC">
            <w:pPr>
              <w:spacing w:after="40"/>
              <w:jc w:val="center"/>
              <w:rPr>
                <w:rFonts w:ascii="Arial Narrow" w:eastAsia="Arial Narrow" w:hAnsi="Arial Narrow" w:cs="Arial Narrow"/>
                <w:color w:val="000000"/>
                <w:sz w:val="20"/>
                <w:szCs w:val="20"/>
              </w:rPr>
            </w:pPr>
          </w:p>
        </w:tc>
        <w:tc>
          <w:tcPr>
            <w:tcW w:w="1976" w:type="dxa"/>
            <w:tcBorders>
              <w:top w:val="single" w:sz="4" w:space="0" w:color="000000"/>
              <w:left w:val="single" w:sz="4" w:space="0" w:color="000000"/>
              <w:bottom w:val="single" w:sz="4" w:space="0" w:color="000000"/>
            </w:tcBorders>
            <w:shd w:val="clear" w:color="auto" w:fill="auto"/>
          </w:tcPr>
          <w:p w14:paraId="2F63CCCD" w14:textId="77777777" w:rsidR="00CD40DC" w:rsidRDefault="00CD40DC">
            <w:pPr>
              <w:spacing w:after="40"/>
              <w:jc w:val="center"/>
              <w:rPr>
                <w:rFonts w:ascii="Arial Narrow" w:eastAsia="Arial Narrow" w:hAnsi="Arial Narrow" w:cs="Arial Narrow"/>
                <w:color w:val="000000"/>
                <w:sz w:val="20"/>
                <w:szCs w:val="20"/>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22B49E21" w14:textId="77777777" w:rsidR="00CD40DC" w:rsidRDefault="00CD40DC">
            <w:pPr>
              <w:spacing w:after="40"/>
              <w:jc w:val="center"/>
              <w:rPr>
                <w:rFonts w:ascii="Arial Narrow" w:eastAsia="Arial Narrow" w:hAnsi="Arial Narrow" w:cs="Arial Narrow"/>
                <w:color w:val="000000"/>
                <w:sz w:val="20"/>
                <w:szCs w:val="20"/>
              </w:rPr>
            </w:pPr>
          </w:p>
        </w:tc>
      </w:tr>
      <w:tr w:rsidR="00CD40DC" w14:paraId="17535995" w14:textId="77777777">
        <w:tc>
          <w:tcPr>
            <w:tcW w:w="1951" w:type="dxa"/>
            <w:tcBorders>
              <w:top w:val="single" w:sz="4" w:space="0" w:color="000000"/>
              <w:left w:val="single" w:sz="4" w:space="0" w:color="000000"/>
              <w:bottom w:val="single" w:sz="4" w:space="0" w:color="000000"/>
            </w:tcBorders>
            <w:shd w:val="clear" w:color="auto" w:fill="auto"/>
          </w:tcPr>
          <w:p w14:paraId="0CA9214E" w14:textId="77777777" w:rsidR="00CD40DC" w:rsidRDefault="00CD40DC">
            <w:pPr>
              <w:spacing w:after="40"/>
              <w:rPr>
                <w:rFonts w:ascii="Arial Narrow" w:eastAsia="Arial Narrow" w:hAnsi="Arial Narrow" w:cs="Arial Narrow"/>
                <w:color w:val="000000"/>
                <w:sz w:val="20"/>
                <w:szCs w:val="20"/>
              </w:rPr>
            </w:pPr>
          </w:p>
        </w:tc>
        <w:tc>
          <w:tcPr>
            <w:tcW w:w="1975" w:type="dxa"/>
            <w:tcBorders>
              <w:top w:val="single" w:sz="4" w:space="0" w:color="000000"/>
              <w:left w:val="single" w:sz="4" w:space="0" w:color="000000"/>
              <w:bottom w:val="single" w:sz="4" w:space="0" w:color="000000"/>
            </w:tcBorders>
            <w:shd w:val="clear" w:color="auto" w:fill="auto"/>
          </w:tcPr>
          <w:p w14:paraId="4F6F775D" w14:textId="77777777" w:rsidR="00CD40DC" w:rsidRDefault="00CD40DC">
            <w:pPr>
              <w:spacing w:after="40"/>
              <w:jc w:val="center"/>
              <w:rPr>
                <w:rFonts w:ascii="Arial Narrow" w:eastAsia="Arial Narrow" w:hAnsi="Arial Narrow" w:cs="Arial Narrow"/>
                <w:color w:val="000000"/>
                <w:sz w:val="20"/>
                <w:szCs w:val="20"/>
              </w:rPr>
            </w:pPr>
          </w:p>
        </w:tc>
        <w:tc>
          <w:tcPr>
            <w:tcW w:w="1976" w:type="dxa"/>
            <w:tcBorders>
              <w:top w:val="single" w:sz="4" w:space="0" w:color="000000"/>
              <w:left w:val="single" w:sz="4" w:space="0" w:color="000000"/>
              <w:bottom w:val="single" w:sz="4" w:space="0" w:color="000000"/>
            </w:tcBorders>
            <w:shd w:val="clear" w:color="auto" w:fill="auto"/>
          </w:tcPr>
          <w:p w14:paraId="02431650" w14:textId="77777777" w:rsidR="00CD40DC" w:rsidRDefault="00CD40DC">
            <w:pPr>
              <w:spacing w:after="40"/>
              <w:jc w:val="center"/>
              <w:rPr>
                <w:rFonts w:ascii="Arial Narrow" w:eastAsia="Arial Narrow" w:hAnsi="Arial Narrow" w:cs="Arial Narrow"/>
                <w:color w:val="000000"/>
                <w:sz w:val="20"/>
                <w:szCs w:val="20"/>
              </w:rPr>
            </w:pPr>
          </w:p>
        </w:tc>
        <w:tc>
          <w:tcPr>
            <w:tcW w:w="1976" w:type="dxa"/>
            <w:tcBorders>
              <w:top w:val="single" w:sz="4" w:space="0" w:color="000000"/>
              <w:left w:val="single" w:sz="4" w:space="0" w:color="000000"/>
              <w:bottom w:val="single" w:sz="4" w:space="0" w:color="000000"/>
            </w:tcBorders>
            <w:shd w:val="clear" w:color="auto" w:fill="auto"/>
          </w:tcPr>
          <w:p w14:paraId="62BBA146" w14:textId="77777777" w:rsidR="00CD40DC" w:rsidRDefault="00CD40DC">
            <w:pPr>
              <w:spacing w:after="40"/>
              <w:jc w:val="center"/>
              <w:rPr>
                <w:rFonts w:ascii="Arial Narrow" w:eastAsia="Arial Narrow" w:hAnsi="Arial Narrow" w:cs="Arial Narrow"/>
                <w:color w:val="000000"/>
                <w:sz w:val="20"/>
                <w:szCs w:val="20"/>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5326ECB2" w14:textId="77777777" w:rsidR="00CD40DC" w:rsidRDefault="00CD40DC">
            <w:pPr>
              <w:spacing w:after="40"/>
              <w:jc w:val="center"/>
              <w:rPr>
                <w:rFonts w:ascii="Arial Narrow" w:eastAsia="Arial Narrow" w:hAnsi="Arial Narrow" w:cs="Arial Narrow"/>
                <w:color w:val="000000"/>
                <w:sz w:val="20"/>
                <w:szCs w:val="20"/>
              </w:rPr>
            </w:pPr>
          </w:p>
        </w:tc>
      </w:tr>
      <w:tr w:rsidR="00CD40DC" w14:paraId="788C4082" w14:textId="77777777">
        <w:tc>
          <w:tcPr>
            <w:tcW w:w="1951" w:type="dxa"/>
            <w:tcBorders>
              <w:top w:val="single" w:sz="4" w:space="0" w:color="000000"/>
              <w:left w:val="single" w:sz="4" w:space="0" w:color="000000"/>
              <w:bottom w:val="single" w:sz="4" w:space="0" w:color="000000"/>
            </w:tcBorders>
            <w:shd w:val="clear" w:color="auto" w:fill="auto"/>
          </w:tcPr>
          <w:p w14:paraId="73A078B3" w14:textId="77777777" w:rsidR="00CD40DC" w:rsidRDefault="00CD40DC">
            <w:pPr>
              <w:spacing w:after="40"/>
              <w:rPr>
                <w:rFonts w:ascii="Arial Narrow" w:eastAsia="Arial Narrow" w:hAnsi="Arial Narrow" w:cs="Arial Narrow"/>
                <w:color w:val="000000"/>
                <w:sz w:val="20"/>
                <w:szCs w:val="20"/>
              </w:rPr>
            </w:pPr>
          </w:p>
        </w:tc>
        <w:tc>
          <w:tcPr>
            <w:tcW w:w="1975" w:type="dxa"/>
            <w:tcBorders>
              <w:top w:val="single" w:sz="4" w:space="0" w:color="000000"/>
              <w:left w:val="single" w:sz="4" w:space="0" w:color="000000"/>
              <w:bottom w:val="single" w:sz="4" w:space="0" w:color="000000"/>
            </w:tcBorders>
            <w:shd w:val="clear" w:color="auto" w:fill="auto"/>
          </w:tcPr>
          <w:p w14:paraId="6E43677B" w14:textId="77777777" w:rsidR="00CD40DC" w:rsidRDefault="00CD40DC">
            <w:pPr>
              <w:spacing w:after="40"/>
              <w:jc w:val="center"/>
              <w:rPr>
                <w:rFonts w:ascii="Arial Narrow" w:eastAsia="Arial Narrow" w:hAnsi="Arial Narrow" w:cs="Arial Narrow"/>
                <w:color w:val="000000"/>
                <w:sz w:val="20"/>
                <w:szCs w:val="20"/>
              </w:rPr>
            </w:pPr>
          </w:p>
        </w:tc>
        <w:tc>
          <w:tcPr>
            <w:tcW w:w="1976" w:type="dxa"/>
            <w:tcBorders>
              <w:top w:val="single" w:sz="4" w:space="0" w:color="000000"/>
              <w:left w:val="single" w:sz="4" w:space="0" w:color="000000"/>
              <w:bottom w:val="single" w:sz="4" w:space="0" w:color="000000"/>
            </w:tcBorders>
            <w:shd w:val="clear" w:color="auto" w:fill="auto"/>
          </w:tcPr>
          <w:p w14:paraId="2AE5CEA6" w14:textId="77777777" w:rsidR="00CD40DC" w:rsidRDefault="00CD40DC">
            <w:pPr>
              <w:spacing w:after="40"/>
              <w:jc w:val="center"/>
              <w:rPr>
                <w:rFonts w:ascii="Arial Narrow" w:eastAsia="Arial Narrow" w:hAnsi="Arial Narrow" w:cs="Arial Narrow"/>
                <w:color w:val="000000"/>
                <w:sz w:val="20"/>
                <w:szCs w:val="20"/>
              </w:rPr>
            </w:pPr>
          </w:p>
        </w:tc>
        <w:tc>
          <w:tcPr>
            <w:tcW w:w="1976" w:type="dxa"/>
            <w:tcBorders>
              <w:top w:val="single" w:sz="4" w:space="0" w:color="000000"/>
              <w:left w:val="single" w:sz="4" w:space="0" w:color="000000"/>
              <w:bottom w:val="single" w:sz="4" w:space="0" w:color="000000"/>
            </w:tcBorders>
            <w:shd w:val="clear" w:color="auto" w:fill="auto"/>
          </w:tcPr>
          <w:p w14:paraId="4D357E9C" w14:textId="77777777" w:rsidR="00CD40DC" w:rsidRDefault="00CD40DC">
            <w:pPr>
              <w:spacing w:after="40"/>
              <w:jc w:val="center"/>
              <w:rPr>
                <w:rFonts w:ascii="Arial Narrow" w:eastAsia="Arial Narrow" w:hAnsi="Arial Narrow" w:cs="Arial Narrow"/>
                <w:color w:val="000000"/>
                <w:sz w:val="20"/>
                <w:szCs w:val="20"/>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18470B61" w14:textId="77777777" w:rsidR="00CD40DC" w:rsidRDefault="00CD40DC">
            <w:pPr>
              <w:spacing w:after="40"/>
              <w:jc w:val="center"/>
              <w:rPr>
                <w:rFonts w:ascii="Arial Narrow" w:eastAsia="Arial Narrow" w:hAnsi="Arial Narrow" w:cs="Arial Narrow"/>
                <w:color w:val="000000"/>
                <w:sz w:val="20"/>
                <w:szCs w:val="20"/>
              </w:rPr>
            </w:pPr>
          </w:p>
        </w:tc>
      </w:tr>
      <w:tr w:rsidR="00CD40DC" w14:paraId="0E8E45BE" w14:textId="77777777">
        <w:tc>
          <w:tcPr>
            <w:tcW w:w="1951" w:type="dxa"/>
            <w:tcBorders>
              <w:top w:val="single" w:sz="4" w:space="0" w:color="000000"/>
              <w:left w:val="single" w:sz="4" w:space="0" w:color="000000"/>
              <w:bottom w:val="single" w:sz="4" w:space="0" w:color="000000"/>
            </w:tcBorders>
            <w:shd w:val="clear" w:color="auto" w:fill="auto"/>
          </w:tcPr>
          <w:p w14:paraId="3793A4E0" w14:textId="77777777" w:rsidR="00CD40DC" w:rsidRDefault="00CD40DC">
            <w:pPr>
              <w:spacing w:after="40"/>
              <w:rPr>
                <w:rFonts w:ascii="Arial Narrow" w:eastAsia="Arial Narrow" w:hAnsi="Arial Narrow" w:cs="Arial Narrow"/>
                <w:color w:val="000000"/>
                <w:sz w:val="20"/>
                <w:szCs w:val="20"/>
              </w:rPr>
            </w:pPr>
          </w:p>
        </w:tc>
        <w:tc>
          <w:tcPr>
            <w:tcW w:w="1975" w:type="dxa"/>
            <w:tcBorders>
              <w:top w:val="single" w:sz="4" w:space="0" w:color="000000"/>
              <w:left w:val="single" w:sz="4" w:space="0" w:color="000000"/>
              <w:bottom w:val="single" w:sz="4" w:space="0" w:color="000000"/>
            </w:tcBorders>
            <w:shd w:val="clear" w:color="auto" w:fill="auto"/>
          </w:tcPr>
          <w:p w14:paraId="362903B6" w14:textId="77777777" w:rsidR="00CD40DC" w:rsidRDefault="00CD40DC">
            <w:pPr>
              <w:spacing w:after="40"/>
              <w:jc w:val="center"/>
              <w:rPr>
                <w:rFonts w:ascii="Arial Narrow" w:eastAsia="Arial Narrow" w:hAnsi="Arial Narrow" w:cs="Arial Narrow"/>
                <w:color w:val="000000"/>
                <w:sz w:val="20"/>
                <w:szCs w:val="20"/>
              </w:rPr>
            </w:pPr>
          </w:p>
        </w:tc>
        <w:tc>
          <w:tcPr>
            <w:tcW w:w="1976" w:type="dxa"/>
            <w:tcBorders>
              <w:top w:val="single" w:sz="4" w:space="0" w:color="000000"/>
              <w:left w:val="single" w:sz="4" w:space="0" w:color="000000"/>
              <w:bottom w:val="single" w:sz="4" w:space="0" w:color="000000"/>
            </w:tcBorders>
            <w:shd w:val="clear" w:color="auto" w:fill="auto"/>
          </w:tcPr>
          <w:p w14:paraId="5E802AE4" w14:textId="77777777" w:rsidR="00CD40DC" w:rsidRDefault="00CD40DC">
            <w:pPr>
              <w:spacing w:after="40"/>
              <w:jc w:val="center"/>
              <w:rPr>
                <w:rFonts w:ascii="Arial Narrow" w:eastAsia="Arial Narrow" w:hAnsi="Arial Narrow" w:cs="Arial Narrow"/>
                <w:color w:val="000000"/>
                <w:sz w:val="20"/>
                <w:szCs w:val="20"/>
              </w:rPr>
            </w:pPr>
          </w:p>
        </w:tc>
        <w:tc>
          <w:tcPr>
            <w:tcW w:w="1976" w:type="dxa"/>
            <w:tcBorders>
              <w:top w:val="single" w:sz="4" w:space="0" w:color="000000"/>
              <w:left w:val="single" w:sz="4" w:space="0" w:color="000000"/>
              <w:bottom w:val="single" w:sz="4" w:space="0" w:color="000000"/>
            </w:tcBorders>
            <w:shd w:val="clear" w:color="auto" w:fill="auto"/>
          </w:tcPr>
          <w:p w14:paraId="75FA5B7F" w14:textId="77777777" w:rsidR="00CD40DC" w:rsidRDefault="00CD40DC">
            <w:pPr>
              <w:spacing w:after="40"/>
              <w:jc w:val="center"/>
              <w:rPr>
                <w:rFonts w:ascii="Arial Narrow" w:eastAsia="Arial Narrow" w:hAnsi="Arial Narrow" w:cs="Arial Narrow"/>
                <w:color w:val="000000"/>
                <w:sz w:val="20"/>
                <w:szCs w:val="20"/>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2094FBD8" w14:textId="77777777" w:rsidR="00CD40DC" w:rsidRDefault="00CD40DC">
            <w:pPr>
              <w:spacing w:after="40"/>
              <w:jc w:val="center"/>
              <w:rPr>
                <w:rFonts w:ascii="Arial Narrow" w:eastAsia="Arial Narrow" w:hAnsi="Arial Narrow" w:cs="Arial Narrow"/>
                <w:color w:val="000000"/>
                <w:sz w:val="20"/>
                <w:szCs w:val="20"/>
              </w:rPr>
            </w:pPr>
          </w:p>
        </w:tc>
      </w:tr>
    </w:tbl>
    <w:p w14:paraId="03164D50" w14:textId="77777777" w:rsidR="00CD40DC" w:rsidRDefault="00000000">
      <w:pPr>
        <w:rPr>
          <w:rFonts w:ascii="Arial Narrow" w:eastAsia="Arial Narrow" w:hAnsi="Arial Narrow" w:cs="Arial Narrow"/>
          <w:b/>
          <w:color w:val="215868"/>
          <w:sz w:val="20"/>
          <w:szCs w:val="20"/>
        </w:rPr>
      </w:pPr>
      <w:r>
        <w:rPr>
          <w:rFonts w:ascii="Arial Narrow" w:eastAsia="Arial Narrow" w:hAnsi="Arial Narrow" w:cs="Arial Narrow"/>
          <w:b/>
          <w:color w:val="215868"/>
          <w:sz w:val="20"/>
          <w:szCs w:val="20"/>
        </w:rPr>
        <w:t xml:space="preserve">NOTE AGGIUNTIVE IN RIFERIMENTO ALL’ADATTAMENTO DEL PERCORSO EDUCATIVO: </w:t>
      </w:r>
    </w:p>
    <w:p w14:paraId="09A0ADE3" w14:textId="77777777" w:rsidR="00CD40DC" w:rsidRDefault="00000000">
      <w:pP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(problematiche emerse, scelte del team docente/del consiglio di classe)</w:t>
      </w:r>
    </w:p>
    <w:p w14:paraId="743B9D4E" w14:textId="77777777" w:rsidR="00CD40DC" w:rsidRDefault="00000000">
      <w:pP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b/>
      </w:r>
    </w:p>
    <w:tbl>
      <w:tblPr>
        <w:tblStyle w:val="af4"/>
        <w:tblW w:w="9565" w:type="dxa"/>
        <w:tblInd w:w="-115" w:type="dxa"/>
        <w:tblLayout w:type="fixed"/>
        <w:tblLook w:val="0000" w:firstRow="0" w:lastRow="0" w:firstColumn="0" w:lastColumn="0" w:noHBand="0" w:noVBand="0"/>
      </w:tblPr>
      <w:tblGrid>
        <w:gridCol w:w="9565"/>
      </w:tblGrid>
      <w:tr w:rsidR="00CD40DC" w14:paraId="023EA37F" w14:textId="77777777">
        <w:trPr>
          <w:trHeight w:val="101"/>
        </w:trPr>
        <w:tc>
          <w:tcPr>
            <w:tcW w:w="9565" w:type="dxa"/>
            <w:tcBorders>
              <w:top w:val="single" w:sz="4" w:space="0" w:color="000000"/>
              <w:bottom w:val="single" w:sz="4" w:space="0" w:color="000000"/>
            </w:tcBorders>
            <w:shd w:val="clear" w:color="auto" w:fill="auto"/>
          </w:tcPr>
          <w:p w14:paraId="2E0EA0E1" w14:textId="77777777" w:rsidR="00CD40DC" w:rsidRDefault="00CD40DC">
            <w:pPr>
              <w:spacing w:after="40"/>
              <w:rPr>
                <w:rFonts w:ascii="Arial Narrow" w:eastAsia="Arial Narrow" w:hAnsi="Arial Narrow" w:cs="Arial Narrow"/>
              </w:rPr>
            </w:pPr>
          </w:p>
        </w:tc>
      </w:tr>
      <w:tr w:rsidR="00CD40DC" w14:paraId="47DE7AA2" w14:textId="77777777">
        <w:trPr>
          <w:trHeight w:val="297"/>
        </w:trPr>
        <w:tc>
          <w:tcPr>
            <w:tcW w:w="9565" w:type="dxa"/>
            <w:tcBorders>
              <w:top w:val="single" w:sz="4" w:space="0" w:color="000000"/>
              <w:bottom w:val="single" w:sz="4" w:space="0" w:color="000000"/>
            </w:tcBorders>
            <w:shd w:val="clear" w:color="auto" w:fill="auto"/>
          </w:tcPr>
          <w:p w14:paraId="3812E4C0" w14:textId="77777777" w:rsidR="00CD40DC" w:rsidRDefault="00CD40DC">
            <w:pPr>
              <w:spacing w:after="40"/>
              <w:rPr>
                <w:rFonts w:ascii="Arial Narrow" w:eastAsia="Arial Narrow" w:hAnsi="Arial Narrow" w:cs="Arial Narrow"/>
              </w:rPr>
            </w:pPr>
          </w:p>
        </w:tc>
      </w:tr>
    </w:tbl>
    <w:p w14:paraId="3D138460" w14:textId="77777777" w:rsidR="00CD40DC" w:rsidRDefault="00000000">
      <w:pPr>
        <w:spacing w:line="360" w:lineRule="auto"/>
        <w:rPr>
          <w:rFonts w:ascii="Arial Narrow" w:eastAsia="Arial Narrow" w:hAnsi="Arial Narrow" w:cs="Arial Narrow"/>
          <w:sz w:val="20"/>
          <w:szCs w:val="20"/>
        </w:rPr>
      </w:pPr>
      <w:r>
        <w:rPr>
          <w:rFonts w:ascii="Arial Narrow" w:eastAsia="Arial Narrow" w:hAnsi="Arial Narrow" w:cs="Arial Narrow"/>
          <w:sz w:val="20"/>
          <w:szCs w:val="20"/>
        </w:rPr>
        <w:t xml:space="preserve">                                        </w:t>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t>Firme</w:t>
      </w:r>
    </w:p>
    <w:p w14:paraId="30CA2374" w14:textId="77777777" w:rsidR="00CD40DC" w:rsidRDefault="00000000">
      <w:pPr>
        <w:spacing w:line="480" w:lineRule="auto"/>
        <w:ind w:left="6480" w:firstLine="720"/>
        <w:rPr>
          <w:rFonts w:ascii="Arial Narrow" w:eastAsia="Arial Narrow" w:hAnsi="Arial Narrow" w:cs="Arial Narrow"/>
          <w:sz w:val="20"/>
          <w:szCs w:val="20"/>
        </w:rPr>
      </w:pPr>
      <w:r>
        <w:rPr>
          <w:rFonts w:ascii="Arial Narrow" w:eastAsia="Arial Narrow" w:hAnsi="Arial Narrow" w:cs="Arial Narrow"/>
          <w:sz w:val="20"/>
          <w:szCs w:val="20"/>
        </w:rPr>
        <w:t>Team docente:</w:t>
      </w:r>
    </w:p>
    <w:p w14:paraId="55BEE50B" w14:textId="77777777" w:rsidR="00CD40DC" w:rsidRDefault="00000000">
      <w:pPr>
        <w:spacing w:line="480" w:lineRule="auto"/>
        <w:rPr>
          <w:rFonts w:ascii="Arial Narrow" w:eastAsia="Arial Narrow" w:hAnsi="Arial Narrow" w:cs="Arial Narrow"/>
          <w:sz w:val="20"/>
          <w:szCs w:val="20"/>
        </w:rPr>
      </w:pPr>
      <w:r>
        <w:rPr>
          <w:rFonts w:ascii="Arial Narrow" w:eastAsia="Arial Narrow" w:hAnsi="Arial Narrow" w:cs="Arial Narrow"/>
          <w:sz w:val="20"/>
          <w:szCs w:val="20"/>
        </w:rPr>
        <w:t xml:space="preserve">Lissone,           </w:t>
      </w:r>
    </w:p>
    <w:p w14:paraId="565FBC9D" w14:textId="2A4DAA2B" w:rsidR="00A83511" w:rsidRDefault="00000000" w:rsidP="002E4653">
      <w:pPr>
        <w:spacing w:line="480" w:lineRule="auto"/>
        <w:rPr>
          <w:rFonts w:ascii="Arial Narrow" w:eastAsia="Arial Narrow" w:hAnsi="Arial Narrow" w:cs="Arial Narrow"/>
          <w:sz w:val="20"/>
          <w:szCs w:val="20"/>
        </w:rPr>
      </w:pPr>
      <w:r>
        <w:rPr>
          <w:rFonts w:ascii="Arial Narrow" w:eastAsia="Arial Narrow" w:hAnsi="Arial Narrow" w:cs="Arial Narrow"/>
          <w:sz w:val="20"/>
          <w:szCs w:val="20"/>
        </w:rPr>
        <w:t xml:space="preserve">                                                                                                                                      Il Dirigente Scolastic</w:t>
      </w:r>
      <w:r w:rsidR="002E4653">
        <w:rPr>
          <w:rFonts w:ascii="Arial Narrow" w:eastAsia="Arial Narrow" w:hAnsi="Arial Narrow" w:cs="Arial Narrow"/>
          <w:sz w:val="20"/>
          <w:szCs w:val="20"/>
        </w:rPr>
        <w:t>o</w:t>
      </w:r>
    </w:p>
    <w:p w14:paraId="34E31E9D" w14:textId="77777777" w:rsidR="002E4653" w:rsidRPr="002E4653" w:rsidRDefault="002E4653" w:rsidP="002E4653">
      <w:pPr>
        <w:spacing w:line="480" w:lineRule="auto"/>
        <w:rPr>
          <w:rFonts w:ascii="Verdana" w:eastAsia="Verdana" w:hAnsi="Verdana" w:cs="Verdana"/>
          <w:b/>
          <w:sz w:val="22"/>
          <w:szCs w:val="22"/>
        </w:rPr>
      </w:pPr>
    </w:p>
    <w:p w14:paraId="3340B349" w14:textId="61D8C3BB" w:rsidR="00CD40DC" w:rsidRDefault="00000000">
      <w:pPr>
        <w:shd w:val="clear" w:color="auto" w:fill="FFC000"/>
        <w:ind w:left="-178" w:right="-427"/>
        <w:jc w:val="center"/>
        <w:rPr>
          <w:rFonts w:ascii="Verdana" w:eastAsia="Verdana" w:hAnsi="Verdana" w:cs="Verdana"/>
          <w:b/>
          <w:color w:val="FFFFFF"/>
          <w:sz w:val="20"/>
          <w:szCs w:val="20"/>
        </w:rPr>
      </w:pPr>
      <w:r>
        <w:rPr>
          <w:rFonts w:ascii="Verdana" w:eastAsia="Verdana" w:hAnsi="Verdana" w:cs="Verdana"/>
          <w:b/>
          <w:color w:val="FFFFFF"/>
          <w:sz w:val="20"/>
          <w:szCs w:val="20"/>
        </w:rPr>
        <w:lastRenderedPageBreak/>
        <w:t>QUALIFICAREL’AMBIENTE SOCIALE DELLA SCUOLA</w:t>
      </w:r>
    </w:p>
    <w:p w14:paraId="542ACCC9" w14:textId="77777777" w:rsidR="00CD40DC" w:rsidRDefault="00CD40DC">
      <w:pPr>
        <w:pBdr>
          <w:top w:val="nil"/>
          <w:left w:val="nil"/>
          <w:bottom w:val="nil"/>
          <w:right w:val="nil"/>
          <w:between w:val="nil"/>
        </w:pBdr>
        <w:rPr>
          <w:rFonts w:ascii="Calibri" w:eastAsia="Calibri" w:hAnsi="Calibri" w:cs="Calibri"/>
          <w:color w:val="FFFFFF"/>
          <w:sz w:val="36"/>
          <w:szCs w:val="36"/>
        </w:rPr>
      </w:pPr>
    </w:p>
    <w:p w14:paraId="08FF2FFC" w14:textId="77777777" w:rsidR="00CD40DC" w:rsidRDefault="00000000">
      <w:pPr>
        <w:numPr>
          <w:ilvl w:val="0"/>
          <w:numId w:val="11"/>
        </w:numPr>
        <w:pBdr>
          <w:top w:val="nil"/>
          <w:left w:val="nil"/>
          <w:bottom w:val="nil"/>
          <w:right w:val="nil"/>
          <w:between w:val="nil"/>
        </w:pBdr>
        <w:jc w:val="center"/>
        <w:rPr>
          <w:rFonts w:ascii="Calibri" w:eastAsia="Calibri" w:hAnsi="Calibri" w:cs="Calibri"/>
          <w:color w:val="000000"/>
          <w:sz w:val="36"/>
          <w:szCs w:val="36"/>
        </w:rPr>
      </w:pPr>
      <w:r>
        <w:rPr>
          <w:noProof/>
        </w:rPr>
        <mc:AlternateContent>
          <mc:Choice Requires="wps">
            <w:drawing>
              <wp:anchor distT="0" distB="0" distL="114300" distR="114300" simplePos="0" relativeHeight="251686912" behindDoc="0" locked="0" layoutInCell="1" hidden="0" allowOverlap="1" wp14:anchorId="703476A6" wp14:editId="27B89FF0">
                <wp:simplePos x="0" y="0"/>
                <wp:positionH relativeFrom="column">
                  <wp:posOffset>2070100</wp:posOffset>
                </wp:positionH>
                <wp:positionV relativeFrom="paragraph">
                  <wp:posOffset>25400</wp:posOffset>
                </wp:positionV>
                <wp:extent cx="2438400" cy="638175"/>
                <wp:effectExtent l="0" t="0" r="0" b="0"/>
                <wp:wrapNone/>
                <wp:docPr id="56" name="Figura a mano libera: forma 56"/>
                <wp:cNvGraphicFramePr/>
                <a:graphic xmlns:a="http://schemas.openxmlformats.org/drawingml/2006/main">
                  <a:graphicData uri="http://schemas.microsoft.com/office/word/2010/wordprocessingShape">
                    <wps:wsp>
                      <wps:cNvSpPr/>
                      <wps:spPr>
                        <a:xfrm>
                          <a:off x="4145850" y="3479963"/>
                          <a:ext cx="2400300" cy="600075"/>
                        </a:xfrm>
                        <a:custGeom>
                          <a:avLst/>
                          <a:gdLst/>
                          <a:ahLst/>
                          <a:cxnLst/>
                          <a:rect l="l" t="t" r="r" b="b"/>
                          <a:pathLst>
                            <a:path w="2024063" h="1196975" extrusionOk="0">
                              <a:moveTo>
                                <a:pt x="0" y="0"/>
                              </a:moveTo>
                              <a:lnTo>
                                <a:pt x="1824563" y="0"/>
                              </a:lnTo>
                              <a:lnTo>
                                <a:pt x="2024063" y="199500"/>
                              </a:lnTo>
                              <a:lnTo>
                                <a:pt x="2024063" y="1196975"/>
                              </a:lnTo>
                              <a:lnTo>
                                <a:pt x="199500" y="1196975"/>
                              </a:lnTo>
                              <a:lnTo>
                                <a:pt x="0" y="997475"/>
                              </a:lnTo>
                              <a:lnTo>
                                <a:pt x="0" y="0"/>
                              </a:lnTo>
                              <a:close/>
                            </a:path>
                          </a:pathLst>
                        </a:custGeom>
                        <a:solidFill>
                          <a:srgbClr val="FFC000"/>
                        </a:solidFill>
                        <a:ln w="38100" cap="flat" cmpd="sng">
                          <a:solidFill>
                            <a:srgbClr val="FFFFFF"/>
                          </a:solidFill>
                          <a:prstDash val="solid"/>
                          <a:miter lim="800000"/>
                          <a:headEnd type="none" w="sm" len="sm"/>
                          <a:tailEnd type="none" w="sm" len="sm"/>
                        </a:ln>
                        <a:effectLst>
                          <a:outerShdw dist="38100" dir="10800000" algn="r" rotWithShape="0">
                            <a:srgbClr val="000000">
                              <a:alpha val="39607"/>
                            </a:srgbClr>
                          </a:outerShdw>
                        </a:effectLst>
                      </wps:spPr>
                      <wps:txbx>
                        <w:txbxContent>
                          <w:p w14:paraId="753F22E2" w14:textId="77777777" w:rsidR="00CD40DC" w:rsidRDefault="00000000">
                            <w:pPr>
                              <w:textDirection w:val="btLr"/>
                            </w:pPr>
                            <w:r>
                              <w:rPr>
                                <w:rFonts w:ascii="Verdana" w:eastAsia="Verdana" w:hAnsi="Verdana" w:cs="Verdana"/>
                                <w:b/>
                                <w:color w:val="FFFFFF"/>
                                <w:sz w:val="28"/>
                              </w:rPr>
                              <w:t xml:space="preserve">   </w:t>
                            </w:r>
                            <w:r>
                              <w:rPr>
                                <w:rFonts w:ascii="Verdana" w:eastAsia="Verdana" w:hAnsi="Verdana" w:cs="Verdana"/>
                                <w:b/>
                                <w:color w:val="FFFFFF"/>
                              </w:rPr>
                              <w:t>PIANO ANNUALE        PER L’INCLUSIVITA’</w:t>
                            </w:r>
                          </w:p>
                        </w:txbxContent>
                      </wps:txbx>
                      <wps:bodyPr spcFirstLastPara="1" wrap="square" lIns="91425" tIns="45700" rIns="91425" bIns="45700" anchor="ctr" anchorCtr="0">
                        <a:noAutofit/>
                      </wps:bodyPr>
                    </wps:wsp>
                  </a:graphicData>
                </a:graphic>
              </wp:anchor>
            </w:drawing>
          </mc:Choice>
          <mc:Fallback>
            <w:pict>
              <v:shape w14:anchorId="703476A6" id="Figura a mano libera: forma 56" o:spid="_x0000_s1053" style="position:absolute;left:0;text-align:left;margin-left:163pt;margin-top:2pt;width:192pt;height:50.25pt;z-index:251686912;visibility:visible;mso-wrap-style:square;mso-wrap-distance-left:9pt;mso-wrap-distance-top:0;mso-wrap-distance-right:9pt;mso-wrap-distance-bottom:0;mso-position-horizontal:absolute;mso-position-horizontal-relative:text;mso-position-vertical:absolute;mso-position-vertical-relative:text;v-text-anchor:middle" coordsize="2024063,1196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" adj="-11796480,,5400" path="m,l1824563,r199500,199500l2024063,1196975r-1824563,l,997475,,xe" fillcolor="#ffc000" strokecolor="white" strokeweight="3pt">
                <v:stroke startarrowwidth="narrow" startarrowlength="short" endarrowwidth="narrow" endarrowlength="short" joinstyle="miter"/>
                <v:shadow on="t" color="black" opacity="25956f" origin=".5" offset="-3pt,0"/>
                <v:formulas/>
                <v:path arrowok="t" o:extrusionok="f" o:connecttype="custom" textboxrect="0,0,2024063,1196975"/>
                <v:textbox inset="2.53958mm,1.2694mm,2.53958mm,1.2694mm">
                  <w:txbxContent>
                    <w:p w14:paraId="753F22E2" w14:textId="77777777" w:rsidR="00CD40DC" w:rsidRDefault="00000000">
                      <w:pPr>
                        <w:textDirection w:val="btLr"/>
                      </w:pPr>
                      <w:r>
                        <w:rPr>
                          <w:rFonts w:ascii="Verdana" w:eastAsia="Verdana" w:hAnsi="Verdana" w:cs="Verdana"/>
                          <w:b/>
                          <w:color w:val="FFFFFF"/>
                          <w:sz w:val="28"/>
                        </w:rPr>
                        <w:t xml:space="preserve">   </w:t>
                      </w:r>
                      <w:r>
                        <w:rPr>
                          <w:rFonts w:ascii="Verdana" w:eastAsia="Verdana" w:hAnsi="Verdana" w:cs="Verdana"/>
                          <w:b/>
                          <w:color w:val="FFFFFF"/>
                        </w:rPr>
                        <w:t>PIANO ANNUALE        PER L’INCLUSIVITA’</w:t>
                      </w:r>
                    </w:p>
                  </w:txbxContent>
                </v:textbox>
              </v:shape>
            </w:pict>
          </mc:Fallback>
        </mc:AlternateContent>
      </w:r>
    </w:p>
    <w:p w14:paraId="40E09EC7" w14:textId="77777777" w:rsidR="00CD40DC" w:rsidRDefault="00CD40DC">
      <w:pPr>
        <w:pBdr>
          <w:top w:val="nil"/>
          <w:left w:val="nil"/>
          <w:bottom w:val="nil"/>
          <w:right w:val="nil"/>
          <w:between w:val="nil"/>
        </w:pBdr>
        <w:jc w:val="both"/>
        <w:rPr>
          <w:rFonts w:ascii="Calibri" w:eastAsia="Calibri" w:hAnsi="Calibri" w:cs="Calibri"/>
          <w:color w:val="000000"/>
          <w:sz w:val="36"/>
          <w:szCs w:val="36"/>
        </w:rPr>
      </w:pPr>
    </w:p>
    <w:p w14:paraId="04381608" w14:textId="77777777" w:rsidR="00CD40DC" w:rsidRDefault="00CD40DC">
      <w:pPr>
        <w:pBdr>
          <w:top w:val="nil"/>
          <w:left w:val="nil"/>
          <w:bottom w:val="nil"/>
          <w:right w:val="nil"/>
          <w:between w:val="nil"/>
        </w:pBdr>
        <w:jc w:val="both"/>
        <w:rPr>
          <w:rFonts w:ascii="Calibri" w:eastAsia="Calibri" w:hAnsi="Calibri" w:cs="Calibri"/>
          <w:color w:val="000000"/>
          <w:sz w:val="36"/>
          <w:szCs w:val="36"/>
        </w:rPr>
      </w:pPr>
    </w:p>
    <w:p w14:paraId="76B1ED4C" w14:textId="77777777" w:rsidR="00CD40DC" w:rsidRDefault="00000000">
      <w:pPr>
        <w:pBdr>
          <w:top w:val="nil"/>
          <w:left w:val="nil"/>
          <w:bottom w:val="nil"/>
          <w:right w:val="nil"/>
          <w:between w:val="nil"/>
        </w:pBdr>
        <w:jc w:val="center"/>
        <w:rPr>
          <w:rFonts w:ascii="Verdana" w:eastAsia="Verdana" w:hAnsi="Verdana" w:cs="Verdana"/>
          <w:b/>
          <w:color w:val="FFC000"/>
        </w:rPr>
      </w:pPr>
      <w:r>
        <w:rPr>
          <w:rFonts w:ascii="Verdana" w:eastAsia="Verdana" w:hAnsi="Verdana" w:cs="Verdana"/>
          <w:b/>
          <w:color w:val="FFC000"/>
        </w:rPr>
        <w:t>PROTOCOLLO DI ACCOGLIENZA DEGLI ALUNNI STRANIERI (9)</w:t>
      </w:r>
    </w:p>
    <w:p w14:paraId="22E965E3" w14:textId="77777777" w:rsidR="00CD40DC" w:rsidRDefault="00CD40DC">
      <w:pPr>
        <w:pBdr>
          <w:top w:val="nil"/>
          <w:left w:val="nil"/>
          <w:bottom w:val="nil"/>
          <w:right w:val="nil"/>
          <w:between w:val="nil"/>
        </w:pBdr>
        <w:jc w:val="both"/>
        <w:rPr>
          <w:rFonts w:ascii="Verdana" w:eastAsia="Verdana" w:hAnsi="Verdana" w:cs="Verdana"/>
          <w:color w:val="000000"/>
        </w:rPr>
      </w:pPr>
    </w:p>
    <w:p w14:paraId="6EF670E1" w14:textId="77777777" w:rsidR="00CD40DC" w:rsidRDefault="00000000">
      <w:pPr>
        <w:pBdr>
          <w:top w:val="nil"/>
          <w:left w:val="nil"/>
          <w:bottom w:val="nil"/>
          <w:right w:val="nil"/>
          <w:between w:val="nil"/>
        </w:pBdr>
        <w:jc w:val="both"/>
        <w:rPr>
          <w:rFonts w:ascii="Verdana" w:eastAsia="Verdana" w:hAnsi="Verdana" w:cs="Verdana"/>
          <w:color w:val="000000"/>
        </w:rPr>
      </w:pPr>
      <w:r>
        <w:rPr>
          <w:noProof/>
        </w:rPr>
        <mc:AlternateContent>
          <mc:Choice Requires="wps">
            <w:drawing>
              <wp:anchor distT="0" distB="0" distL="0" distR="0" simplePos="0" relativeHeight="251687936" behindDoc="1" locked="0" layoutInCell="1" hidden="0" allowOverlap="1" wp14:anchorId="70DC87BC" wp14:editId="5750376C">
                <wp:simplePos x="0" y="0"/>
                <wp:positionH relativeFrom="column">
                  <wp:posOffset>-152399</wp:posOffset>
                </wp:positionH>
                <wp:positionV relativeFrom="paragraph">
                  <wp:posOffset>139700</wp:posOffset>
                </wp:positionV>
                <wp:extent cx="6675120" cy="3743960"/>
                <wp:effectExtent l="0" t="0" r="0" b="0"/>
                <wp:wrapNone/>
                <wp:docPr id="60" name="Rettangolo 60"/>
                <wp:cNvGraphicFramePr/>
                <a:graphic xmlns:a="http://schemas.openxmlformats.org/drawingml/2006/main">
                  <a:graphicData uri="http://schemas.microsoft.com/office/word/2010/wordprocessingShape">
                    <wps:wsp>
                      <wps:cNvSpPr/>
                      <wps:spPr>
                        <a:xfrm>
                          <a:off x="2022728" y="1922308"/>
                          <a:ext cx="6646545" cy="3715385"/>
                        </a:xfrm>
                        <a:prstGeom prst="rect">
                          <a:avLst/>
                        </a:prstGeom>
                        <a:solidFill>
                          <a:schemeClr val="lt1"/>
                        </a:solidFill>
                        <a:ln w="28575" cap="flat" cmpd="sng">
                          <a:solidFill>
                            <a:srgbClr val="FFC000"/>
                          </a:solidFill>
                          <a:prstDash val="solid"/>
                          <a:miter lim="800000"/>
                          <a:headEnd type="none" w="sm" len="sm"/>
                          <a:tailEnd type="none" w="sm" len="sm"/>
                        </a:ln>
                      </wps:spPr>
                      <wps:txbx>
                        <w:txbxContent>
                          <w:p w14:paraId="79EF8C5F" w14:textId="77777777" w:rsidR="00CD40DC" w:rsidRDefault="00000000">
                            <w:pPr>
                              <w:jc w:val="center"/>
                              <w:textDirection w:val="btLr"/>
                            </w:pPr>
                            <w:r>
                              <w:rPr>
                                <w:rFonts w:ascii="Verdana" w:eastAsia="Verdana" w:hAnsi="Verdana" w:cs="Verdana"/>
                                <w:b/>
                                <w:color w:val="FFC000"/>
                              </w:rPr>
                              <w:t>LA VALUTAZIONE</w:t>
                            </w:r>
                            <w:r>
                              <w:rPr>
                                <w:rFonts w:ascii="Verdana" w:eastAsia="Verdana" w:hAnsi="Verdana" w:cs="Verdana"/>
                                <w:b/>
                                <w:color w:val="FFC000"/>
                                <w:vertAlign w:val="subscript"/>
                              </w:rPr>
                              <w:t>2</w:t>
                            </w:r>
                          </w:p>
                        </w:txbxContent>
                      </wps:txbx>
                      <wps:bodyPr spcFirstLastPara="1" wrap="square" lIns="91425" tIns="45700" rIns="91425" bIns="45700" anchor="t" anchorCtr="0">
                        <a:noAutofit/>
                      </wps:bodyPr>
                    </wps:wsp>
                  </a:graphicData>
                </a:graphic>
              </wp:anchor>
            </w:drawing>
          </mc:Choice>
          <mc:Fallback>
            <w:pict>
              <v:rect w14:anchorId="70DC87BC" id="Rettangolo 60" o:spid="_x0000_s1054" style="position:absolute;left:0;text-align:left;margin-left:-12pt;margin-top:11pt;width:525.6pt;height:294.8pt;z-index:-2516285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" fillcolor="white [3201]" strokecolor="#ffc000" strokeweight="2.25pt">
                <v:stroke startarrowwidth="narrow" startarrowlength="short" endarrowwidth="narrow" endarrowlength="short"/>
                <v:textbox inset="2.53958mm,1.2694mm,2.53958mm,1.2694mm">
                  <w:txbxContent>
                    <w:p w14:paraId="79EF8C5F" w14:textId="77777777" w:rsidR="00CD40DC" w:rsidRDefault="00000000">
                      <w:pPr>
                        <w:jc w:val="center"/>
                        <w:textDirection w:val="btLr"/>
                      </w:pPr>
                      <w:r>
                        <w:rPr>
                          <w:rFonts w:ascii="Verdana" w:eastAsia="Verdana" w:hAnsi="Verdana" w:cs="Verdana"/>
                          <w:b/>
                          <w:color w:val="FFC000"/>
                        </w:rPr>
                        <w:t>LA VALUTAZIONE</w:t>
                      </w:r>
                      <w:r>
                        <w:rPr>
                          <w:rFonts w:ascii="Verdana" w:eastAsia="Verdana" w:hAnsi="Verdana" w:cs="Verdana"/>
                          <w:b/>
                          <w:color w:val="FFC000"/>
                          <w:vertAlign w:val="subscript"/>
                        </w:rPr>
                        <w:t>2</w:t>
                      </w:r>
                    </w:p>
                  </w:txbxContent>
                </v:textbox>
              </v:rect>
            </w:pict>
          </mc:Fallback>
        </mc:AlternateContent>
      </w:r>
    </w:p>
    <w:p w14:paraId="7F556983" w14:textId="77777777" w:rsidR="00CD40DC" w:rsidRDefault="00CD40DC">
      <w:pPr>
        <w:pBdr>
          <w:top w:val="nil"/>
          <w:left w:val="nil"/>
          <w:bottom w:val="nil"/>
          <w:right w:val="nil"/>
          <w:between w:val="nil"/>
        </w:pBdr>
        <w:jc w:val="both"/>
        <w:rPr>
          <w:rFonts w:ascii="Verdana" w:eastAsia="Verdana" w:hAnsi="Verdana" w:cs="Verdana"/>
          <w:color w:val="000000"/>
        </w:rPr>
      </w:pPr>
    </w:p>
    <w:p w14:paraId="0ABDB783" w14:textId="77777777" w:rsidR="00CD40DC" w:rsidRDefault="00CD40DC">
      <w:pPr>
        <w:pBdr>
          <w:top w:val="nil"/>
          <w:left w:val="nil"/>
          <w:bottom w:val="nil"/>
          <w:right w:val="nil"/>
          <w:between w:val="nil"/>
        </w:pBdr>
        <w:jc w:val="both"/>
        <w:rPr>
          <w:rFonts w:ascii="Verdana" w:eastAsia="Verdana" w:hAnsi="Verdana" w:cs="Verdana"/>
          <w:color w:val="000000"/>
        </w:rPr>
      </w:pPr>
    </w:p>
    <w:p w14:paraId="2B35C5E0" w14:textId="77777777" w:rsidR="00CD40DC" w:rsidRDefault="00CD40DC">
      <w:pPr>
        <w:pBdr>
          <w:top w:val="nil"/>
          <w:left w:val="nil"/>
          <w:bottom w:val="nil"/>
          <w:right w:val="nil"/>
          <w:between w:val="nil"/>
        </w:pBdr>
        <w:jc w:val="both"/>
        <w:rPr>
          <w:rFonts w:ascii="Verdana" w:eastAsia="Verdana" w:hAnsi="Verdana" w:cs="Verdana"/>
          <w:color w:val="000000"/>
        </w:rPr>
      </w:pPr>
    </w:p>
    <w:p w14:paraId="48F4FF70" w14:textId="77777777" w:rsidR="00CD40DC" w:rsidRDefault="00000000">
      <w:p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Nel caso in </w:t>
      </w:r>
      <w:proofErr w:type="gramStart"/>
      <w:r>
        <w:rPr>
          <w:rFonts w:ascii="Verdana" w:eastAsia="Verdana" w:hAnsi="Verdana" w:cs="Verdana"/>
          <w:color w:val="000000"/>
        </w:rPr>
        <w:t>cui  gli</w:t>
      </w:r>
      <w:proofErr w:type="gramEnd"/>
      <w:r>
        <w:rPr>
          <w:rFonts w:ascii="Verdana" w:eastAsia="Verdana" w:hAnsi="Verdana" w:cs="Verdana"/>
          <w:color w:val="000000"/>
        </w:rPr>
        <w:t xml:space="preserve"> alunni stranieri abbiano una buona conoscenza di una lingua comunitaria (inglese o francese), essa, almeno in un primo tempo, è utilizzata come </w:t>
      </w:r>
      <w:r>
        <w:rPr>
          <w:rFonts w:ascii="Verdana" w:eastAsia="Verdana" w:hAnsi="Verdana" w:cs="Verdana"/>
          <w:b/>
          <w:color w:val="000000"/>
        </w:rPr>
        <w:t>lingua veicolare</w:t>
      </w:r>
      <w:r>
        <w:rPr>
          <w:rFonts w:ascii="Verdana" w:eastAsia="Verdana" w:hAnsi="Verdana" w:cs="Verdana"/>
          <w:color w:val="000000"/>
        </w:rPr>
        <w:t xml:space="preserve"> per l’acquisizione dei contenuti e l’esposizione degli stessi, previa la predisposizione di opportuni materiali.</w:t>
      </w:r>
    </w:p>
    <w:p w14:paraId="79F83617" w14:textId="77777777" w:rsidR="00CD40DC" w:rsidRDefault="00CD40DC">
      <w:pPr>
        <w:pBdr>
          <w:top w:val="nil"/>
          <w:left w:val="nil"/>
          <w:bottom w:val="nil"/>
          <w:right w:val="nil"/>
          <w:between w:val="nil"/>
        </w:pBdr>
        <w:ind w:left="-360"/>
        <w:jc w:val="both"/>
        <w:rPr>
          <w:rFonts w:ascii="Verdana" w:eastAsia="Verdana" w:hAnsi="Verdana" w:cs="Verdana"/>
          <w:color w:val="000000"/>
        </w:rPr>
      </w:pPr>
    </w:p>
    <w:p w14:paraId="423FF85B" w14:textId="77777777" w:rsidR="00CD40DC" w:rsidRDefault="00000000">
      <w:pPr>
        <w:pBdr>
          <w:top w:val="nil"/>
          <w:left w:val="nil"/>
          <w:bottom w:val="nil"/>
          <w:right w:val="nil"/>
          <w:between w:val="nil"/>
        </w:pBdr>
        <w:jc w:val="both"/>
        <w:rPr>
          <w:rFonts w:ascii="Comic Sans MS" w:eastAsia="Comic Sans MS" w:hAnsi="Comic Sans MS" w:cs="Comic Sans MS"/>
          <w:b/>
          <w:color w:val="000000"/>
        </w:rPr>
      </w:pPr>
      <w:r>
        <w:rPr>
          <w:rFonts w:ascii="Verdana" w:eastAsia="Verdana" w:hAnsi="Verdana" w:cs="Verdana"/>
          <w:color w:val="000000"/>
        </w:rPr>
        <w:t>Per tutti gli alunni, e quindi anche per gli alunni stranieri, la valutazione sommativa non può essere la semplice media delle misurazioni rilevate con le varie prove, ma deve tener conto del raggiungimento degli obiettivi trasversali che sono comunque disciplinari quali: impegno, partecipazione, progressione nell’apprendimento. Per la valutazione degli alunni stranieri inoltre si deve prendere in considerazione la situazione di svantaggio linguistico e rispettare i tempi di apprendimento dell’italiano come L2.</w:t>
      </w:r>
    </w:p>
    <w:p w14:paraId="2B279965" w14:textId="77777777" w:rsidR="00CD40DC" w:rsidRDefault="00CD40DC">
      <w:pPr>
        <w:jc w:val="both"/>
        <w:rPr>
          <w:rFonts w:ascii="Calibri" w:eastAsia="Calibri" w:hAnsi="Calibri" w:cs="Calibri"/>
        </w:rPr>
      </w:pPr>
    </w:p>
    <w:p w14:paraId="29348578" w14:textId="77777777" w:rsidR="00CD40DC" w:rsidRDefault="00000000">
      <w:pPr>
        <w:ind w:left="708"/>
        <w:rPr>
          <w:rFonts w:ascii="Verdana" w:eastAsia="Verdana" w:hAnsi="Verdana" w:cs="Verdana"/>
          <w:color w:val="000000"/>
          <w:highlight w:val="white"/>
        </w:rPr>
      </w:pPr>
      <w:r>
        <w:rPr>
          <w:rFonts w:ascii="Verdana" w:eastAsia="Verdana" w:hAnsi="Verdana" w:cs="Verdana"/>
          <w:b/>
        </w:rPr>
        <w:t xml:space="preserve">Si invia il lettore alla mappa “Sviluppare competenze individuali” – Valutazione - </w:t>
      </w:r>
      <w:r>
        <w:rPr>
          <w:noProof/>
        </w:rPr>
        <mc:AlternateContent>
          <mc:Choice Requires="wps">
            <w:drawing>
              <wp:anchor distT="0" distB="0" distL="114300" distR="114300" simplePos="0" relativeHeight="251688960" behindDoc="0" locked="0" layoutInCell="1" hidden="0" allowOverlap="1" wp14:anchorId="3B6B1B74" wp14:editId="1708F63A">
                <wp:simplePos x="0" y="0"/>
                <wp:positionH relativeFrom="column">
                  <wp:posOffset>38101</wp:posOffset>
                </wp:positionH>
                <wp:positionV relativeFrom="paragraph">
                  <wp:posOffset>25400</wp:posOffset>
                </wp:positionV>
                <wp:extent cx="314325" cy="200025"/>
                <wp:effectExtent l="0" t="0" r="0" b="0"/>
                <wp:wrapNone/>
                <wp:docPr id="50" name="Freccia a destra 50"/>
                <wp:cNvGraphicFramePr/>
                <a:graphic xmlns:a="http://schemas.openxmlformats.org/drawingml/2006/main">
                  <a:graphicData uri="http://schemas.microsoft.com/office/word/2010/wordprocessingShape">
                    <wps:wsp>
                      <wps:cNvSpPr/>
                      <wps:spPr>
                        <a:xfrm>
                          <a:off x="5193600" y="3684750"/>
                          <a:ext cx="304800" cy="190500"/>
                        </a:xfrm>
                        <a:prstGeom prst="rightArrow">
                          <a:avLst>
                            <a:gd name="adj1" fmla="val 50000"/>
                            <a:gd name="adj2" fmla="val 40000"/>
                          </a:avLst>
                        </a:prstGeom>
                        <a:solidFill>
                          <a:srgbClr val="FFC000"/>
                        </a:solidFill>
                        <a:ln w="9525" cap="flat" cmpd="sng">
                          <a:solidFill>
                            <a:srgbClr val="000000"/>
                          </a:solidFill>
                          <a:prstDash val="solid"/>
                          <a:miter lim="800000"/>
                          <a:headEnd type="none" w="sm" len="sm"/>
                          <a:tailEnd type="none" w="sm" len="sm"/>
                        </a:ln>
                      </wps:spPr>
                      <wps:txbx>
                        <w:txbxContent>
                          <w:p w14:paraId="0926E483" w14:textId="77777777" w:rsidR="00CD40DC" w:rsidRDefault="00CD40DC">
                            <w:pPr>
                              <w:textDirection w:val="btLr"/>
                            </w:pPr>
                          </w:p>
                        </w:txbxContent>
                      </wps:txbx>
                      <wps:bodyPr spcFirstLastPara="1" wrap="square" lIns="91425" tIns="91425" rIns="91425" bIns="91425" anchor="ctr" anchorCtr="0">
                        <a:noAutofit/>
                      </wps:bodyPr>
                    </wps:wsp>
                  </a:graphicData>
                </a:graphic>
              </wp:anchor>
            </w:drawing>
          </mc:Choice>
          <mc:Fallback>
            <w:pict>
              <v:shapetype w14:anchorId="3B6B1B7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50" o:spid="_x0000_s1055" type="#_x0000_t13" style="position:absolute;left:0;text-align:left;margin-left:3pt;margin-top:2pt;width:24.75pt;height:15.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" fillcolor="#ffc000">
                <v:stroke startarrowwidth="narrow" startarrowlength="short" endarrowwidth="narrow" endarrowlength="short"/>
                <v:textbox inset="2.53958mm,2.53958mm,2.53958mm,2.53958mm">
                  <w:txbxContent>
                    <w:p w14:paraId="0926E483" w14:textId="77777777" w:rsidR="00CD40DC" w:rsidRDefault="00CD40DC">
                      <w:pPr>
                        <w:textDirection w:val="btLr"/>
                      </w:pPr>
                    </w:p>
                  </w:txbxContent>
                </v:textbox>
              </v:shape>
            </w:pict>
          </mc:Fallback>
        </mc:AlternateContent>
      </w:r>
    </w:p>
    <w:p w14:paraId="5EF114E6" w14:textId="77777777" w:rsidR="00CD40DC" w:rsidRDefault="00CD40DC">
      <w:pPr>
        <w:jc w:val="both"/>
        <w:rPr>
          <w:rFonts w:ascii="Calibri" w:eastAsia="Calibri" w:hAnsi="Calibri" w:cs="Calibri"/>
          <w:b/>
          <w:sz w:val="32"/>
          <w:szCs w:val="32"/>
        </w:rPr>
      </w:pPr>
    </w:p>
    <w:p w14:paraId="61BBA042" w14:textId="77777777" w:rsidR="00CD40DC" w:rsidRDefault="00CD40DC">
      <w:pPr>
        <w:jc w:val="both"/>
        <w:rPr>
          <w:rFonts w:ascii="Calibri" w:eastAsia="Calibri" w:hAnsi="Calibri" w:cs="Calibri"/>
          <w:b/>
          <w:sz w:val="32"/>
          <w:szCs w:val="32"/>
        </w:rPr>
      </w:pPr>
    </w:p>
    <w:p w14:paraId="75FFE29C" w14:textId="77777777" w:rsidR="00CD40DC" w:rsidRDefault="00CD40DC">
      <w:pPr>
        <w:rPr>
          <w:rFonts w:ascii="Century Gothic" w:eastAsia="Century Gothic" w:hAnsi="Century Gothic" w:cs="Century Gothic"/>
          <w:sz w:val="27"/>
          <w:szCs w:val="27"/>
        </w:rPr>
      </w:pPr>
    </w:p>
    <w:p w14:paraId="74A56451" w14:textId="77777777" w:rsidR="00CD40DC" w:rsidRDefault="00CD40DC">
      <w:pPr>
        <w:rPr>
          <w:rFonts w:ascii="Century Gothic" w:eastAsia="Century Gothic" w:hAnsi="Century Gothic" w:cs="Century Gothic"/>
          <w:sz w:val="27"/>
          <w:szCs w:val="27"/>
        </w:rPr>
      </w:pPr>
    </w:p>
    <w:p w14:paraId="08067C21" w14:textId="77777777" w:rsidR="00CD40DC" w:rsidRDefault="00CD40DC">
      <w:pPr>
        <w:rPr>
          <w:rFonts w:ascii="Century Gothic" w:eastAsia="Century Gothic" w:hAnsi="Century Gothic" w:cs="Century Gothic"/>
          <w:sz w:val="27"/>
          <w:szCs w:val="27"/>
        </w:rPr>
      </w:pPr>
    </w:p>
    <w:p w14:paraId="7BD4A579" w14:textId="77777777" w:rsidR="00CD40DC" w:rsidRDefault="00CD40DC">
      <w:pPr>
        <w:rPr>
          <w:rFonts w:ascii="Century Gothic" w:eastAsia="Century Gothic" w:hAnsi="Century Gothic" w:cs="Century Gothic"/>
          <w:sz w:val="27"/>
          <w:szCs w:val="27"/>
        </w:rPr>
      </w:pPr>
    </w:p>
    <w:p w14:paraId="27DD0899" w14:textId="77777777" w:rsidR="00CD40DC" w:rsidRDefault="00CD40DC">
      <w:pPr>
        <w:rPr>
          <w:rFonts w:ascii="Century Gothic" w:eastAsia="Century Gothic" w:hAnsi="Century Gothic" w:cs="Century Gothic"/>
          <w:sz w:val="27"/>
          <w:szCs w:val="27"/>
        </w:rPr>
      </w:pPr>
    </w:p>
    <w:p w14:paraId="659F8FF3" w14:textId="77777777" w:rsidR="00CD40DC" w:rsidRDefault="00CD40DC">
      <w:pPr>
        <w:rPr>
          <w:rFonts w:ascii="Century Gothic" w:eastAsia="Century Gothic" w:hAnsi="Century Gothic" w:cs="Century Gothic"/>
          <w:sz w:val="27"/>
          <w:szCs w:val="27"/>
        </w:rPr>
      </w:pPr>
    </w:p>
    <w:p w14:paraId="35624A39" w14:textId="77777777" w:rsidR="00CD40DC" w:rsidRDefault="00CD40DC">
      <w:pPr>
        <w:rPr>
          <w:rFonts w:ascii="Century Gothic" w:eastAsia="Century Gothic" w:hAnsi="Century Gothic" w:cs="Century Gothic"/>
          <w:sz w:val="27"/>
          <w:szCs w:val="27"/>
        </w:rPr>
      </w:pPr>
    </w:p>
    <w:p w14:paraId="16C64A98" w14:textId="77777777" w:rsidR="00CD40DC" w:rsidRDefault="00CD40DC">
      <w:pPr>
        <w:rPr>
          <w:rFonts w:ascii="Century Gothic" w:eastAsia="Century Gothic" w:hAnsi="Century Gothic" w:cs="Century Gothic"/>
          <w:sz w:val="27"/>
          <w:szCs w:val="27"/>
        </w:rPr>
      </w:pPr>
    </w:p>
    <w:p w14:paraId="5028738C" w14:textId="77777777" w:rsidR="00CD40DC" w:rsidRDefault="00CD40DC">
      <w:pPr>
        <w:rPr>
          <w:rFonts w:ascii="Century Gothic" w:eastAsia="Century Gothic" w:hAnsi="Century Gothic" w:cs="Century Gothic"/>
          <w:sz w:val="27"/>
          <w:szCs w:val="27"/>
        </w:rPr>
      </w:pPr>
    </w:p>
    <w:p w14:paraId="3AE5A2E4" w14:textId="77777777" w:rsidR="00CD40DC" w:rsidRDefault="00CD40DC">
      <w:pPr>
        <w:rPr>
          <w:rFonts w:ascii="Century Gothic" w:eastAsia="Century Gothic" w:hAnsi="Century Gothic" w:cs="Century Gothic"/>
          <w:sz w:val="27"/>
          <w:szCs w:val="27"/>
        </w:rPr>
      </w:pPr>
    </w:p>
    <w:p w14:paraId="16A6E749" w14:textId="77777777" w:rsidR="00CD40DC" w:rsidRDefault="00CD40DC">
      <w:pPr>
        <w:rPr>
          <w:rFonts w:ascii="Century Gothic" w:eastAsia="Century Gothic" w:hAnsi="Century Gothic" w:cs="Century Gothic"/>
          <w:sz w:val="27"/>
          <w:szCs w:val="27"/>
        </w:rPr>
      </w:pPr>
    </w:p>
    <w:p w14:paraId="343308C9" w14:textId="77777777" w:rsidR="00CD40DC" w:rsidRDefault="00CD40DC">
      <w:pPr>
        <w:rPr>
          <w:rFonts w:ascii="Century Gothic" w:eastAsia="Century Gothic" w:hAnsi="Century Gothic" w:cs="Century Gothic"/>
          <w:sz w:val="27"/>
          <w:szCs w:val="27"/>
        </w:rPr>
      </w:pPr>
    </w:p>
    <w:p w14:paraId="24E4C476" w14:textId="77777777" w:rsidR="00CD40DC" w:rsidRDefault="00CD40DC">
      <w:pPr>
        <w:rPr>
          <w:rFonts w:ascii="Century Gothic" w:eastAsia="Century Gothic" w:hAnsi="Century Gothic" w:cs="Century Gothic"/>
          <w:sz w:val="27"/>
          <w:szCs w:val="27"/>
        </w:rPr>
      </w:pPr>
    </w:p>
    <w:p w14:paraId="2F553558" w14:textId="77777777" w:rsidR="002E4653" w:rsidRDefault="002E4653">
      <w:pPr>
        <w:rPr>
          <w:rFonts w:ascii="Century Gothic" w:eastAsia="Century Gothic" w:hAnsi="Century Gothic" w:cs="Century Gothic"/>
          <w:sz w:val="27"/>
          <w:szCs w:val="27"/>
        </w:rPr>
      </w:pPr>
    </w:p>
    <w:p w14:paraId="35A3D423" w14:textId="77777777" w:rsidR="002E4653" w:rsidRDefault="002E4653">
      <w:pPr>
        <w:rPr>
          <w:rFonts w:ascii="Century Gothic" w:eastAsia="Century Gothic" w:hAnsi="Century Gothic" w:cs="Century Gothic"/>
          <w:sz w:val="27"/>
          <w:szCs w:val="27"/>
        </w:rPr>
      </w:pPr>
    </w:p>
    <w:p w14:paraId="5027B3EB" w14:textId="77777777" w:rsidR="002E4653" w:rsidRDefault="002E4653">
      <w:pPr>
        <w:rPr>
          <w:rFonts w:ascii="Century Gothic" w:eastAsia="Century Gothic" w:hAnsi="Century Gothic" w:cs="Century Gothic"/>
          <w:sz w:val="27"/>
          <w:szCs w:val="27"/>
        </w:rPr>
      </w:pPr>
    </w:p>
    <w:p w14:paraId="6C7A1DB9" w14:textId="77777777" w:rsidR="002E4653" w:rsidRDefault="002E4653">
      <w:pPr>
        <w:rPr>
          <w:rFonts w:ascii="Century Gothic" w:eastAsia="Century Gothic" w:hAnsi="Century Gothic" w:cs="Century Gothic"/>
          <w:sz w:val="27"/>
          <w:szCs w:val="27"/>
        </w:rPr>
      </w:pPr>
    </w:p>
    <w:p w14:paraId="777A0C6A" w14:textId="77777777" w:rsidR="002E4653" w:rsidRDefault="002E4653">
      <w:pPr>
        <w:rPr>
          <w:rFonts w:ascii="Century Gothic" w:eastAsia="Century Gothic" w:hAnsi="Century Gothic" w:cs="Century Gothic"/>
          <w:sz w:val="27"/>
          <w:szCs w:val="27"/>
        </w:rPr>
      </w:pPr>
    </w:p>
    <w:p w14:paraId="7751BA9B" w14:textId="77777777" w:rsidR="00CD40DC" w:rsidRDefault="00CD40DC">
      <w:pPr>
        <w:rPr>
          <w:rFonts w:ascii="Century Gothic" w:eastAsia="Century Gothic" w:hAnsi="Century Gothic" w:cs="Century Gothic"/>
          <w:sz w:val="27"/>
          <w:szCs w:val="27"/>
        </w:rPr>
      </w:pPr>
    </w:p>
    <w:p w14:paraId="1570C10D" w14:textId="77777777" w:rsidR="00CD40DC" w:rsidRDefault="00000000">
      <w:pPr>
        <w:shd w:val="clear" w:color="auto" w:fill="FFC000"/>
        <w:ind w:left="-178" w:right="-427"/>
        <w:jc w:val="center"/>
        <w:rPr>
          <w:rFonts w:ascii="Verdana" w:eastAsia="Verdana" w:hAnsi="Verdana" w:cs="Verdana"/>
          <w:b/>
          <w:color w:val="FFFFFF"/>
          <w:sz w:val="20"/>
          <w:szCs w:val="20"/>
        </w:rPr>
      </w:pPr>
      <w:r>
        <w:rPr>
          <w:rFonts w:ascii="Verdana" w:eastAsia="Verdana" w:hAnsi="Verdana" w:cs="Verdana"/>
          <w:b/>
          <w:color w:val="FFFFFF"/>
          <w:sz w:val="20"/>
          <w:szCs w:val="20"/>
        </w:rPr>
        <w:lastRenderedPageBreak/>
        <w:t>QUALIFICAREL’AMBIENTE SOCIALE DELLA SCUOLA</w:t>
      </w:r>
    </w:p>
    <w:p w14:paraId="21AAC333" w14:textId="77777777" w:rsidR="00CD40DC" w:rsidRDefault="00000000">
      <w:pPr>
        <w:numPr>
          <w:ilvl w:val="0"/>
          <w:numId w:val="11"/>
        </w:numPr>
        <w:pBdr>
          <w:top w:val="nil"/>
          <w:left w:val="nil"/>
          <w:bottom w:val="nil"/>
          <w:right w:val="nil"/>
          <w:between w:val="nil"/>
        </w:pBdr>
        <w:jc w:val="center"/>
        <w:rPr>
          <w:rFonts w:ascii="Calibri" w:eastAsia="Calibri" w:hAnsi="Calibri" w:cs="Calibri"/>
          <w:color w:val="000000"/>
          <w:sz w:val="36"/>
          <w:szCs w:val="36"/>
        </w:rPr>
      </w:pPr>
      <w:r>
        <w:rPr>
          <w:noProof/>
        </w:rPr>
        <mc:AlternateContent>
          <mc:Choice Requires="wps">
            <w:drawing>
              <wp:anchor distT="0" distB="0" distL="114300" distR="114300" simplePos="0" relativeHeight="251689984" behindDoc="0" locked="0" layoutInCell="1" hidden="0" allowOverlap="1" wp14:anchorId="4DDAD4AE" wp14:editId="5F1DE73C">
                <wp:simplePos x="0" y="0"/>
                <wp:positionH relativeFrom="column">
                  <wp:posOffset>2184400</wp:posOffset>
                </wp:positionH>
                <wp:positionV relativeFrom="paragraph">
                  <wp:posOffset>88900</wp:posOffset>
                </wp:positionV>
                <wp:extent cx="2438400" cy="638175"/>
                <wp:effectExtent l="0" t="0" r="0" b="0"/>
                <wp:wrapNone/>
                <wp:docPr id="80" name="Figura a mano libera: forma 80"/>
                <wp:cNvGraphicFramePr/>
                <a:graphic xmlns:a="http://schemas.openxmlformats.org/drawingml/2006/main">
                  <a:graphicData uri="http://schemas.microsoft.com/office/word/2010/wordprocessingShape">
                    <wps:wsp>
                      <wps:cNvSpPr/>
                      <wps:spPr>
                        <a:xfrm>
                          <a:off x="4145850" y="3479963"/>
                          <a:ext cx="2400300" cy="600075"/>
                        </a:xfrm>
                        <a:custGeom>
                          <a:avLst/>
                          <a:gdLst/>
                          <a:ahLst/>
                          <a:cxnLst/>
                          <a:rect l="l" t="t" r="r" b="b"/>
                          <a:pathLst>
                            <a:path w="2024063" h="1196975" extrusionOk="0">
                              <a:moveTo>
                                <a:pt x="0" y="0"/>
                              </a:moveTo>
                              <a:lnTo>
                                <a:pt x="1824563" y="0"/>
                              </a:lnTo>
                              <a:lnTo>
                                <a:pt x="2024063" y="199500"/>
                              </a:lnTo>
                              <a:lnTo>
                                <a:pt x="2024063" y="1196975"/>
                              </a:lnTo>
                              <a:lnTo>
                                <a:pt x="199500" y="1196975"/>
                              </a:lnTo>
                              <a:lnTo>
                                <a:pt x="0" y="997475"/>
                              </a:lnTo>
                              <a:lnTo>
                                <a:pt x="0" y="0"/>
                              </a:lnTo>
                              <a:close/>
                            </a:path>
                          </a:pathLst>
                        </a:custGeom>
                        <a:solidFill>
                          <a:srgbClr val="FFC000"/>
                        </a:solidFill>
                        <a:ln w="38100" cap="flat" cmpd="sng">
                          <a:solidFill>
                            <a:srgbClr val="FFFFFF"/>
                          </a:solidFill>
                          <a:prstDash val="solid"/>
                          <a:miter lim="800000"/>
                          <a:headEnd type="none" w="sm" len="sm"/>
                          <a:tailEnd type="none" w="sm" len="sm"/>
                        </a:ln>
                        <a:effectLst>
                          <a:outerShdw dist="38100" dir="10800000" algn="r" rotWithShape="0">
                            <a:srgbClr val="000000">
                              <a:alpha val="39607"/>
                            </a:srgbClr>
                          </a:outerShdw>
                        </a:effectLst>
                      </wps:spPr>
                      <wps:txbx>
                        <w:txbxContent>
                          <w:p w14:paraId="43CAC88A" w14:textId="77777777" w:rsidR="00CD40DC" w:rsidRDefault="00000000">
                            <w:pPr>
                              <w:jc w:val="center"/>
                              <w:textDirection w:val="btLr"/>
                            </w:pPr>
                            <w:r>
                              <w:rPr>
                                <w:rFonts w:ascii="Verdana" w:eastAsia="Verdana" w:hAnsi="Verdana" w:cs="Verdana"/>
                                <w:b/>
                                <w:color w:val="FFFFFF"/>
                              </w:rPr>
                              <w:t>PIANO ANNUALE        PER L’INCLUSIVITA’</w:t>
                            </w:r>
                          </w:p>
                        </w:txbxContent>
                      </wps:txbx>
                      <wps:bodyPr spcFirstLastPara="1" wrap="square" lIns="91425" tIns="45700" rIns="91425" bIns="45700" anchor="ctr" anchorCtr="0">
                        <a:noAutofit/>
                      </wps:bodyPr>
                    </wps:wsp>
                  </a:graphicData>
                </a:graphic>
              </wp:anchor>
            </w:drawing>
          </mc:Choice>
          <mc:Fallback>
            <w:pict>
              <v:shape w14:anchorId="4DDAD4AE" id="Figura a mano libera: forma 80" o:spid="_x0000_s1056" style="position:absolute;left:0;text-align:left;margin-left:172pt;margin-top:7pt;width:192pt;height:50.25pt;z-index:251689984;visibility:visible;mso-wrap-style:square;mso-wrap-distance-left:9pt;mso-wrap-distance-top:0;mso-wrap-distance-right:9pt;mso-wrap-distance-bottom:0;mso-position-horizontal:absolute;mso-position-horizontal-relative:text;mso-position-vertical:absolute;mso-position-vertical-relative:text;v-text-anchor:middle" coordsize="2024063,1196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" adj="-11796480,,5400" path="m,l1824563,r199500,199500l2024063,1196975r-1824563,l,997475,,xe" fillcolor="#ffc000" strokecolor="white" strokeweight="3pt">
                <v:stroke startarrowwidth="narrow" startarrowlength="short" endarrowwidth="narrow" endarrowlength="short" joinstyle="miter"/>
                <v:shadow on="t" color="black" opacity="25956f" origin=".5" offset="-3pt,0"/>
                <v:formulas/>
                <v:path arrowok="t" o:extrusionok="f" o:connecttype="custom" textboxrect="0,0,2024063,1196975"/>
                <v:textbox inset="2.53958mm,1.2694mm,2.53958mm,1.2694mm">
                  <w:txbxContent>
                    <w:p w14:paraId="43CAC88A" w14:textId="77777777" w:rsidR="00CD40DC" w:rsidRDefault="00000000">
                      <w:pPr>
                        <w:jc w:val="center"/>
                        <w:textDirection w:val="btLr"/>
                      </w:pPr>
                      <w:r>
                        <w:rPr>
                          <w:rFonts w:ascii="Verdana" w:eastAsia="Verdana" w:hAnsi="Verdana" w:cs="Verdana"/>
                          <w:b/>
                          <w:color w:val="FFFFFF"/>
                        </w:rPr>
                        <w:t>PIANO ANNUALE        PER L’INCLUSIVITA’</w:t>
                      </w:r>
                    </w:p>
                  </w:txbxContent>
                </v:textbox>
              </v:shape>
            </w:pict>
          </mc:Fallback>
        </mc:AlternateContent>
      </w:r>
    </w:p>
    <w:p w14:paraId="2F0F4D33" w14:textId="77777777" w:rsidR="00CD40DC" w:rsidRDefault="00CD40DC">
      <w:pPr>
        <w:pBdr>
          <w:top w:val="nil"/>
          <w:left w:val="nil"/>
          <w:bottom w:val="nil"/>
          <w:right w:val="nil"/>
          <w:between w:val="nil"/>
        </w:pBdr>
        <w:jc w:val="both"/>
        <w:rPr>
          <w:rFonts w:ascii="Calibri" w:eastAsia="Calibri" w:hAnsi="Calibri" w:cs="Calibri"/>
          <w:color w:val="000000"/>
          <w:sz w:val="36"/>
          <w:szCs w:val="36"/>
        </w:rPr>
      </w:pPr>
    </w:p>
    <w:p w14:paraId="791176EA" w14:textId="77777777" w:rsidR="00CD40DC" w:rsidRDefault="00CD40DC">
      <w:pPr>
        <w:pBdr>
          <w:top w:val="nil"/>
          <w:left w:val="nil"/>
          <w:bottom w:val="nil"/>
          <w:right w:val="nil"/>
          <w:between w:val="nil"/>
        </w:pBdr>
        <w:jc w:val="both"/>
        <w:rPr>
          <w:rFonts w:ascii="Calibri" w:eastAsia="Calibri" w:hAnsi="Calibri" w:cs="Calibri"/>
          <w:color w:val="000000"/>
          <w:sz w:val="36"/>
          <w:szCs w:val="36"/>
        </w:rPr>
      </w:pPr>
    </w:p>
    <w:p w14:paraId="2E0BE399" w14:textId="77777777" w:rsidR="00CD40DC" w:rsidRDefault="00000000">
      <w:pPr>
        <w:pBdr>
          <w:top w:val="nil"/>
          <w:left w:val="nil"/>
          <w:bottom w:val="nil"/>
          <w:right w:val="nil"/>
          <w:between w:val="nil"/>
        </w:pBdr>
        <w:jc w:val="center"/>
        <w:rPr>
          <w:rFonts w:ascii="Verdana" w:eastAsia="Verdana" w:hAnsi="Verdana" w:cs="Verdana"/>
          <w:b/>
          <w:color w:val="FFC000"/>
        </w:rPr>
      </w:pPr>
      <w:r>
        <w:rPr>
          <w:rFonts w:ascii="Verdana" w:eastAsia="Verdana" w:hAnsi="Verdana" w:cs="Verdana"/>
          <w:b/>
          <w:color w:val="FFC000"/>
        </w:rPr>
        <w:t>PROTOCOLLO DI ACCOGLIENZA DEGLI ALUNNI STRANIERI (9)</w:t>
      </w:r>
    </w:p>
    <w:p w14:paraId="19273056" w14:textId="77777777" w:rsidR="00CD40DC" w:rsidRDefault="00000000">
      <w:pPr>
        <w:pBdr>
          <w:top w:val="nil"/>
          <w:left w:val="nil"/>
          <w:bottom w:val="nil"/>
          <w:right w:val="nil"/>
          <w:between w:val="nil"/>
        </w:pBdr>
        <w:jc w:val="both"/>
        <w:rPr>
          <w:rFonts w:ascii="Verdana" w:eastAsia="Verdana" w:hAnsi="Verdana" w:cs="Verdana"/>
          <w:color w:val="00B050"/>
          <w:sz w:val="28"/>
          <w:szCs w:val="28"/>
        </w:rPr>
      </w:pPr>
      <w:r>
        <w:rPr>
          <w:noProof/>
        </w:rPr>
        <mc:AlternateContent>
          <mc:Choice Requires="wps">
            <w:drawing>
              <wp:anchor distT="0" distB="0" distL="0" distR="0" simplePos="0" relativeHeight="251691008" behindDoc="1" locked="0" layoutInCell="1" hidden="0" allowOverlap="1" wp14:anchorId="193CC257" wp14:editId="4AF83967">
                <wp:simplePos x="0" y="0"/>
                <wp:positionH relativeFrom="column">
                  <wp:posOffset>-88899</wp:posOffset>
                </wp:positionH>
                <wp:positionV relativeFrom="paragraph">
                  <wp:posOffset>139700</wp:posOffset>
                </wp:positionV>
                <wp:extent cx="6518275" cy="7962900"/>
                <wp:effectExtent l="0" t="0" r="0" b="0"/>
                <wp:wrapNone/>
                <wp:docPr id="78" name="Rettangolo 78"/>
                <wp:cNvGraphicFramePr/>
                <a:graphic xmlns:a="http://schemas.openxmlformats.org/drawingml/2006/main">
                  <a:graphicData uri="http://schemas.microsoft.com/office/word/2010/wordprocessingShape">
                    <wps:wsp>
                      <wps:cNvSpPr/>
                      <wps:spPr>
                        <a:xfrm>
                          <a:off x="2101150" y="0"/>
                          <a:ext cx="6489700" cy="7560000"/>
                        </a:xfrm>
                        <a:prstGeom prst="rect">
                          <a:avLst/>
                        </a:prstGeom>
                        <a:solidFill>
                          <a:schemeClr val="lt1"/>
                        </a:solidFill>
                        <a:ln w="28575" cap="flat" cmpd="sng">
                          <a:solidFill>
                            <a:srgbClr val="FFC000"/>
                          </a:solidFill>
                          <a:prstDash val="solid"/>
                          <a:miter lim="800000"/>
                          <a:headEnd type="none" w="sm" len="sm"/>
                          <a:tailEnd type="none" w="sm" len="sm"/>
                        </a:ln>
                      </wps:spPr>
                      <wps:txbx>
                        <w:txbxContent>
                          <w:p w14:paraId="16A58803" w14:textId="77777777" w:rsidR="00CD40DC" w:rsidRDefault="00CD40DC">
                            <w:pPr>
                              <w:textDirection w:val="btLr"/>
                            </w:pPr>
                          </w:p>
                        </w:txbxContent>
                      </wps:txbx>
                      <wps:bodyPr spcFirstLastPara="1" wrap="square" lIns="91425" tIns="45700" rIns="91425" bIns="45700" anchor="t" anchorCtr="0">
                        <a:noAutofit/>
                      </wps:bodyPr>
                    </wps:wsp>
                  </a:graphicData>
                </a:graphic>
              </wp:anchor>
            </w:drawing>
          </mc:Choice>
          <mc:Fallback>
            <w:pict>
              <v:rect w14:anchorId="193CC257" id="Rettangolo 78" o:spid="_x0000_s1057" style="position:absolute;left:0;text-align:left;margin-left:-7pt;margin-top:11pt;width:513.25pt;height:627pt;z-index:-25162547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" fillcolor="white [3201]" strokecolor="#ffc000" strokeweight="2.25pt">
                <v:stroke startarrowwidth="narrow" startarrowlength="short" endarrowwidth="narrow" endarrowlength="short"/>
                <v:textbox inset="2.53958mm,1.2694mm,2.53958mm,1.2694mm">
                  <w:txbxContent>
                    <w:p w14:paraId="16A58803" w14:textId="77777777" w:rsidR="00CD40DC" w:rsidRDefault="00CD40DC">
                      <w:pPr>
                        <w:textDirection w:val="btLr"/>
                      </w:pPr>
                    </w:p>
                  </w:txbxContent>
                </v:textbox>
              </v:rect>
            </w:pict>
          </mc:Fallback>
        </mc:AlternateContent>
      </w:r>
    </w:p>
    <w:p w14:paraId="0F761F39" w14:textId="77777777" w:rsidR="00CD40DC" w:rsidRDefault="00000000">
      <w:pPr>
        <w:jc w:val="center"/>
        <w:rPr>
          <w:rFonts w:ascii="Verdana" w:eastAsia="Verdana" w:hAnsi="Verdana" w:cs="Verdana"/>
          <w:b/>
          <w:color w:val="FFC000"/>
        </w:rPr>
      </w:pPr>
      <w:r>
        <w:rPr>
          <w:rFonts w:ascii="Verdana" w:eastAsia="Verdana" w:hAnsi="Verdana" w:cs="Verdana"/>
          <w:b/>
          <w:color w:val="FFC000"/>
        </w:rPr>
        <w:t>BUONE PRATICHE</w:t>
      </w:r>
    </w:p>
    <w:p w14:paraId="4198883A" w14:textId="77777777" w:rsidR="00CD40DC" w:rsidRDefault="00000000">
      <w:pPr>
        <w:numPr>
          <w:ilvl w:val="0"/>
          <w:numId w:val="12"/>
        </w:numPr>
        <w:pBdr>
          <w:top w:val="nil"/>
          <w:left w:val="nil"/>
          <w:bottom w:val="nil"/>
          <w:right w:val="nil"/>
          <w:between w:val="nil"/>
        </w:pBdr>
        <w:spacing w:before="280"/>
        <w:jc w:val="both"/>
        <w:rPr>
          <w:rFonts w:ascii="Verdana" w:eastAsia="Verdana" w:hAnsi="Verdana" w:cs="Verdana"/>
          <w:color w:val="000000"/>
          <w:sz w:val="22"/>
          <w:szCs w:val="22"/>
        </w:rPr>
      </w:pPr>
      <w:r>
        <w:rPr>
          <w:rFonts w:ascii="Verdana" w:eastAsia="Verdana" w:hAnsi="Verdana" w:cs="Verdana"/>
          <w:color w:val="000000"/>
          <w:sz w:val="22"/>
          <w:szCs w:val="22"/>
        </w:rPr>
        <w:t xml:space="preserve">Individuare un ragazzo italiano o immigrato di vecchia data o nato in Italia da genitori stranieri, che svolga la funzione di "tutor", di </w:t>
      </w:r>
      <w:r>
        <w:rPr>
          <w:rFonts w:ascii="Verdana" w:eastAsia="Verdana" w:hAnsi="Verdana" w:cs="Verdana"/>
          <w:color w:val="FFC000"/>
          <w:sz w:val="22"/>
          <w:szCs w:val="22"/>
        </w:rPr>
        <w:t>"</w:t>
      </w:r>
      <w:r>
        <w:rPr>
          <w:rFonts w:ascii="Verdana" w:eastAsia="Verdana" w:hAnsi="Verdana" w:cs="Verdana"/>
          <w:b/>
          <w:color w:val="FFC000"/>
          <w:sz w:val="22"/>
          <w:szCs w:val="22"/>
        </w:rPr>
        <w:t>compagno di viaggio"</w:t>
      </w:r>
      <w:r>
        <w:rPr>
          <w:rFonts w:ascii="Verdana" w:eastAsia="Verdana" w:hAnsi="Verdana" w:cs="Verdana"/>
          <w:b/>
          <w:color w:val="000000"/>
          <w:sz w:val="22"/>
          <w:szCs w:val="22"/>
        </w:rPr>
        <w:t>,</w:t>
      </w:r>
      <w:r>
        <w:rPr>
          <w:rFonts w:ascii="Verdana" w:eastAsia="Verdana" w:hAnsi="Verdana" w:cs="Verdana"/>
          <w:color w:val="000000"/>
          <w:sz w:val="22"/>
          <w:szCs w:val="22"/>
        </w:rPr>
        <w:t xml:space="preserve"> specialmente durante il primo periodo di inserimento</w:t>
      </w:r>
    </w:p>
    <w:p w14:paraId="13AEED98" w14:textId="77777777" w:rsidR="00CD40DC" w:rsidRDefault="00000000">
      <w:pPr>
        <w:numPr>
          <w:ilvl w:val="0"/>
          <w:numId w:val="12"/>
        </w:num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 xml:space="preserve">invitare i compagni di classe a produrre disegni, messaggi e altro per caratterizzare l’aula con input di conoscenza linguistica (nomi degli oggetti presenti nella classe, situazioni legate alla quotidianità e successivamente disegni da regalare al nuovo compagno che rappresentino oggetti o situazioni comuni con scritto ciò che è rappresentato in stampatello </w:t>
      </w:r>
      <w:proofErr w:type="gramStart"/>
      <w:r>
        <w:rPr>
          <w:rFonts w:ascii="Verdana" w:eastAsia="Verdana" w:hAnsi="Verdana" w:cs="Verdana"/>
          <w:color w:val="000000"/>
          <w:sz w:val="22"/>
          <w:szCs w:val="22"/>
        </w:rPr>
        <w:t>maiuscolo ,</w:t>
      </w:r>
      <w:proofErr w:type="gramEnd"/>
      <w:r>
        <w:rPr>
          <w:rFonts w:ascii="Verdana" w:eastAsia="Verdana" w:hAnsi="Verdana" w:cs="Verdana"/>
          <w:color w:val="000000"/>
          <w:sz w:val="22"/>
          <w:szCs w:val="22"/>
        </w:rPr>
        <w:t xml:space="preserve"> minuscolo e corsivo e , se possibile, nella lingua di origine dell’alunno straniero </w:t>
      </w:r>
    </w:p>
    <w:p w14:paraId="38DD8F80" w14:textId="77777777" w:rsidR="00CD40DC" w:rsidRDefault="00000000">
      <w:pPr>
        <w:numPr>
          <w:ilvl w:val="0"/>
          <w:numId w:val="12"/>
        </w:num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cercare di chiarire il significato di termini non familiari attraverso le immagini, le foto, l'animazione, gli oggetti;</w:t>
      </w:r>
    </w:p>
    <w:p w14:paraId="26D6EC94" w14:textId="77777777" w:rsidR="00CD40DC" w:rsidRDefault="00000000">
      <w:pPr>
        <w:numPr>
          <w:ilvl w:val="0"/>
          <w:numId w:val="12"/>
        </w:num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utilizzare immagini, gesti e linguaggio non verbale per facilitare le spiegazioni;</w:t>
      </w:r>
    </w:p>
    <w:p w14:paraId="1E3EC3C2" w14:textId="77777777" w:rsidR="00CD40DC" w:rsidRDefault="00000000">
      <w:pPr>
        <w:numPr>
          <w:ilvl w:val="0"/>
          <w:numId w:val="12"/>
        </w:num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 xml:space="preserve">l'argomento della comunicazione dovrebbe riguardare il contesto, </w:t>
      </w:r>
      <w:r>
        <w:rPr>
          <w:rFonts w:ascii="Verdana" w:eastAsia="Verdana" w:hAnsi="Verdana" w:cs="Verdana"/>
          <w:b/>
          <w:sz w:val="22"/>
          <w:szCs w:val="22"/>
        </w:rPr>
        <w:t>il qui e ora</w:t>
      </w:r>
      <w:r>
        <w:rPr>
          <w:rFonts w:ascii="Verdana" w:eastAsia="Verdana" w:hAnsi="Verdana" w:cs="Verdana"/>
          <w:color w:val="00B050"/>
          <w:sz w:val="22"/>
          <w:szCs w:val="22"/>
        </w:rPr>
        <w:t xml:space="preserve"> </w:t>
      </w:r>
      <w:r>
        <w:rPr>
          <w:rFonts w:ascii="Verdana" w:eastAsia="Verdana" w:hAnsi="Verdana" w:cs="Verdana"/>
          <w:color w:val="000000"/>
          <w:sz w:val="22"/>
          <w:szCs w:val="22"/>
        </w:rPr>
        <w:t>o situazioni "illustrabili";</w:t>
      </w:r>
    </w:p>
    <w:p w14:paraId="68E8A2B8" w14:textId="77777777" w:rsidR="00CD40DC" w:rsidRDefault="00000000">
      <w:pPr>
        <w:numPr>
          <w:ilvl w:val="0"/>
          <w:numId w:val="12"/>
        </w:num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concentrare inizialmente l'attenzione dell'apprendente soprattutto sul messaggio e sul significato e successivamente sulla forma;</w:t>
      </w:r>
    </w:p>
    <w:p w14:paraId="3FB7645B" w14:textId="77777777" w:rsidR="00CD40DC" w:rsidRDefault="00000000">
      <w:pPr>
        <w:numPr>
          <w:ilvl w:val="0"/>
          <w:numId w:val="12"/>
        </w:numPr>
        <w:pBdr>
          <w:top w:val="nil"/>
          <w:left w:val="nil"/>
          <w:bottom w:val="nil"/>
          <w:right w:val="nil"/>
          <w:between w:val="nil"/>
        </w:pBdr>
        <w:jc w:val="both"/>
        <w:rPr>
          <w:rFonts w:ascii="Verdana" w:eastAsia="Verdana" w:hAnsi="Verdana" w:cs="Verdana"/>
          <w:b/>
          <w:color w:val="000000"/>
          <w:sz w:val="22"/>
          <w:szCs w:val="22"/>
        </w:rPr>
      </w:pPr>
      <w:r>
        <w:rPr>
          <w:rFonts w:ascii="Verdana" w:eastAsia="Verdana" w:hAnsi="Verdana" w:cs="Verdana"/>
          <w:b/>
          <w:color w:val="000000"/>
          <w:sz w:val="22"/>
          <w:szCs w:val="22"/>
        </w:rPr>
        <w:t>accettare gli errori e i tentativi di comunicazione, eventualmente riformulare ed espandere ciò che l'alunno ha detto;</w:t>
      </w:r>
    </w:p>
    <w:p w14:paraId="7991C608" w14:textId="77777777" w:rsidR="00CD40DC" w:rsidRDefault="00000000">
      <w:pPr>
        <w:numPr>
          <w:ilvl w:val="0"/>
          <w:numId w:val="12"/>
        </w:num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 xml:space="preserve">segnalare in maniera chiara e costante l'inizio e la fine delle attività, il loro scopo, chi deve parteciparvi etc. </w:t>
      </w:r>
    </w:p>
    <w:p w14:paraId="68670BFA" w14:textId="77777777" w:rsidR="00CD40DC" w:rsidRDefault="00000000">
      <w:pPr>
        <w:pBdr>
          <w:top w:val="nil"/>
          <w:left w:val="nil"/>
          <w:bottom w:val="nil"/>
          <w:right w:val="nil"/>
          <w:between w:val="nil"/>
        </w:pBdr>
        <w:ind w:left="720"/>
        <w:jc w:val="both"/>
        <w:rPr>
          <w:rFonts w:ascii="Verdana" w:eastAsia="Verdana" w:hAnsi="Verdana" w:cs="Verdana"/>
          <w:color w:val="FFC000"/>
          <w:sz w:val="22"/>
          <w:szCs w:val="22"/>
        </w:rPr>
      </w:pPr>
      <w:r>
        <w:rPr>
          <w:rFonts w:ascii="Verdana" w:eastAsia="Verdana" w:hAnsi="Verdana" w:cs="Verdana"/>
          <w:b/>
          <w:color w:val="FFC000"/>
          <w:sz w:val="22"/>
          <w:szCs w:val="22"/>
        </w:rPr>
        <w:t>Il bambino straniero ha infatti bisogno di routine ben conosciute e prevedibili per capire ciò che accade e per poter partecipare</w:t>
      </w:r>
      <w:r>
        <w:rPr>
          <w:rFonts w:ascii="Verdana" w:eastAsia="Verdana" w:hAnsi="Verdana" w:cs="Verdana"/>
          <w:color w:val="FFC000"/>
          <w:sz w:val="22"/>
          <w:szCs w:val="22"/>
        </w:rPr>
        <w:t>;</w:t>
      </w:r>
    </w:p>
    <w:p w14:paraId="54436563" w14:textId="77777777" w:rsidR="00CD40DC" w:rsidRDefault="00000000">
      <w:pPr>
        <w:numPr>
          <w:ilvl w:val="0"/>
          <w:numId w:val="12"/>
        </w:numPr>
        <w:pBdr>
          <w:top w:val="nil"/>
          <w:left w:val="nil"/>
          <w:bottom w:val="nil"/>
          <w:right w:val="nil"/>
          <w:between w:val="nil"/>
        </w:pBdr>
        <w:rPr>
          <w:rFonts w:ascii="Verdana" w:eastAsia="Verdana" w:hAnsi="Verdana" w:cs="Verdana"/>
          <w:b/>
          <w:color w:val="00B050"/>
          <w:sz w:val="22"/>
          <w:szCs w:val="22"/>
        </w:rPr>
      </w:pPr>
      <w:r>
        <w:rPr>
          <w:rFonts w:ascii="Verdana" w:eastAsia="Verdana" w:hAnsi="Verdana" w:cs="Verdana"/>
          <w:color w:val="000000"/>
          <w:sz w:val="22"/>
          <w:szCs w:val="22"/>
        </w:rPr>
        <w:t xml:space="preserve">valorizzare la presenza dei bambini stranieri cercando di fare spesso riferimento ai loro luoghi di provenienza, alle loro tradizioni, al fine di arricchire il gruppo classe di nuovi contenuti e, al tempo stesso, </w:t>
      </w:r>
    </w:p>
    <w:p w14:paraId="38957290" w14:textId="77777777" w:rsidR="00CD40DC" w:rsidRDefault="00000000">
      <w:pPr>
        <w:numPr>
          <w:ilvl w:val="0"/>
          <w:numId w:val="12"/>
        </w:numPr>
        <w:pBdr>
          <w:top w:val="nil"/>
          <w:left w:val="nil"/>
          <w:bottom w:val="nil"/>
          <w:right w:val="nil"/>
          <w:between w:val="nil"/>
        </w:pBdr>
        <w:rPr>
          <w:rFonts w:ascii="Verdana" w:eastAsia="Verdana" w:hAnsi="Verdana" w:cs="Verdana"/>
          <w:b/>
          <w:color w:val="FFC000"/>
          <w:sz w:val="22"/>
          <w:szCs w:val="22"/>
        </w:rPr>
      </w:pPr>
      <w:r>
        <w:rPr>
          <w:rFonts w:ascii="Verdana" w:eastAsia="Verdana" w:hAnsi="Verdana" w:cs="Verdana"/>
          <w:b/>
          <w:color w:val="FFC000"/>
          <w:sz w:val="22"/>
          <w:szCs w:val="22"/>
        </w:rPr>
        <w:t>sviluppare un atteggiamento di condivisione, partecipazione e rispetto.</w:t>
      </w:r>
    </w:p>
    <w:p w14:paraId="5858D1DB" w14:textId="77777777" w:rsidR="00CD40DC" w:rsidRDefault="00CD40DC">
      <w:pPr>
        <w:pBdr>
          <w:top w:val="nil"/>
          <w:left w:val="nil"/>
          <w:bottom w:val="nil"/>
          <w:right w:val="nil"/>
          <w:between w:val="nil"/>
        </w:pBdr>
        <w:ind w:left="720"/>
        <w:jc w:val="both"/>
        <w:rPr>
          <w:rFonts w:ascii="Verdana" w:eastAsia="Verdana" w:hAnsi="Verdana" w:cs="Verdana"/>
          <w:b/>
          <w:color w:val="FFC000"/>
          <w:sz w:val="22"/>
          <w:szCs w:val="22"/>
        </w:rPr>
      </w:pPr>
    </w:p>
    <w:p w14:paraId="6277ACB4" w14:textId="77777777" w:rsidR="00CD40DC" w:rsidRDefault="00000000">
      <w:pPr>
        <w:pBdr>
          <w:top w:val="nil"/>
          <w:left w:val="nil"/>
          <w:bottom w:val="nil"/>
          <w:right w:val="nil"/>
          <w:between w:val="nil"/>
        </w:pBdr>
        <w:ind w:left="720"/>
        <w:jc w:val="both"/>
        <w:rPr>
          <w:rFonts w:ascii="Verdana" w:eastAsia="Verdana" w:hAnsi="Verdana" w:cs="Verdana"/>
          <w:b/>
          <w:color w:val="FFC000"/>
          <w:sz w:val="22"/>
          <w:szCs w:val="22"/>
        </w:rPr>
      </w:pPr>
      <w:r>
        <w:rPr>
          <w:rFonts w:ascii="Verdana" w:eastAsia="Verdana" w:hAnsi="Verdana" w:cs="Verdana"/>
          <w:b/>
          <w:color w:val="FFC000"/>
          <w:sz w:val="22"/>
          <w:szCs w:val="22"/>
          <w:u w:val="single"/>
        </w:rPr>
        <w:t>I docenti devono prestare particolare attenzione alla comunicazione</w:t>
      </w:r>
      <w:r>
        <w:rPr>
          <w:rFonts w:ascii="Verdana" w:eastAsia="Verdana" w:hAnsi="Verdana" w:cs="Verdana"/>
          <w:b/>
          <w:color w:val="FFC000"/>
          <w:sz w:val="22"/>
          <w:szCs w:val="22"/>
        </w:rPr>
        <w:t>:</w:t>
      </w:r>
    </w:p>
    <w:p w14:paraId="24294FAE" w14:textId="77777777" w:rsidR="00CD40DC" w:rsidRDefault="00000000">
      <w:pPr>
        <w:numPr>
          <w:ilvl w:val="0"/>
          <w:numId w:val="3"/>
        </w:num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Parlare lentamente, senza tuttavia distorcere il ritmo del discorso e rallentarlo in maniera esagerata o impropria;</w:t>
      </w:r>
    </w:p>
    <w:p w14:paraId="5FE29B54" w14:textId="77777777" w:rsidR="00CD40DC" w:rsidRDefault="00000000">
      <w:pPr>
        <w:numPr>
          <w:ilvl w:val="0"/>
          <w:numId w:val="3"/>
        </w:num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articolare le parole in maniera chiara, eliminare le contrazioni;</w:t>
      </w:r>
    </w:p>
    <w:p w14:paraId="136DCC8C" w14:textId="77777777" w:rsidR="00CD40DC" w:rsidRDefault="00000000">
      <w:pPr>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Verdana" w:eastAsia="Verdana" w:hAnsi="Verdana" w:cs="Verdana"/>
          <w:color w:val="000000"/>
          <w:sz w:val="22"/>
          <w:szCs w:val="22"/>
        </w:rPr>
        <w:t>fare pause lunghe alla fine della frase;</w:t>
      </w:r>
    </w:p>
    <w:p w14:paraId="764CC0F7" w14:textId="77777777" w:rsidR="00CD40DC" w:rsidRDefault="00000000">
      <w:pPr>
        <w:numPr>
          <w:ilvl w:val="0"/>
          <w:numId w:val="3"/>
        </w:num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aumentare leggermente il tono della voce nella pronuncia delle parole chiave e enfatizzare la struttura della frase;</w:t>
      </w:r>
    </w:p>
    <w:p w14:paraId="7993C714" w14:textId="77777777" w:rsidR="00CD40DC" w:rsidRDefault="00000000">
      <w:pPr>
        <w:numPr>
          <w:ilvl w:val="0"/>
          <w:numId w:val="3"/>
        </w:num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utilizzare soprattutto le parole del vocabolario di base e di alta frequenza, riducendo l'uso di sinonimi;</w:t>
      </w:r>
    </w:p>
    <w:p w14:paraId="35493424" w14:textId="77777777" w:rsidR="00CD40DC" w:rsidRDefault="00000000">
      <w:pPr>
        <w:numPr>
          <w:ilvl w:val="0"/>
          <w:numId w:val="3"/>
        </w:num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ridurre l'uso di pronomi ed usare i nomi specifici dei referenti;</w:t>
      </w:r>
    </w:p>
    <w:p w14:paraId="546215E1" w14:textId="77777777" w:rsidR="00CD40DC" w:rsidRDefault="00000000">
      <w:pPr>
        <w:numPr>
          <w:ilvl w:val="0"/>
          <w:numId w:val="3"/>
        </w:num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semplificare la sintassi: usare frasi più brevi, poche frasi coordinate e subordinate;</w:t>
      </w:r>
    </w:p>
    <w:p w14:paraId="51EE398B" w14:textId="77777777" w:rsidR="00CD40DC" w:rsidRDefault="00000000">
      <w:pPr>
        <w:numPr>
          <w:ilvl w:val="0"/>
          <w:numId w:val="3"/>
        </w:num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 xml:space="preserve">ridurre e controllare le nuove </w:t>
      </w:r>
      <w:proofErr w:type="spellStart"/>
      <w:r>
        <w:rPr>
          <w:rFonts w:ascii="Verdana" w:eastAsia="Verdana" w:hAnsi="Verdana" w:cs="Verdana"/>
          <w:color w:val="000000"/>
          <w:sz w:val="22"/>
          <w:szCs w:val="22"/>
        </w:rPr>
        <w:t>informazione</w:t>
      </w:r>
      <w:proofErr w:type="spellEnd"/>
      <w:r>
        <w:rPr>
          <w:rFonts w:ascii="Verdana" w:eastAsia="Verdana" w:hAnsi="Verdana" w:cs="Verdana"/>
          <w:color w:val="000000"/>
          <w:sz w:val="22"/>
          <w:szCs w:val="22"/>
        </w:rPr>
        <w:t xml:space="preserve"> contenute in ciascuna frase;</w:t>
      </w:r>
    </w:p>
    <w:p w14:paraId="3B227D69" w14:textId="77777777" w:rsidR="00CD40DC" w:rsidRDefault="00000000">
      <w:pPr>
        <w:numPr>
          <w:ilvl w:val="0"/>
          <w:numId w:val="3"/>
        </w:num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ripetere gli argomenti chiave e presentarli più volte con spiegazioni esaurienti</w:t>
      </w:r>
    </w:p>
    <w:p w14:paraId="3531FEE9" w14:textId="77777777" w:rsidR="00CD40DC" w:rsidRDefault="00CD40DC">
      <w:pPr>
        <w:jc w:val="both"/>
        <w:rPr>
          <w:rFonts w:ascii="Verdana" w:eastAsia="Verdana" w:hAnsi="Verdana" w:cs="Verdana"/>
          <w:color w:val="000000"/>
          <w:sz w:val="22"/>
          <w:szCs w:val="22"/>
        </w:rPr>
      </w:pPr>
    </w:p>
    <w:p w14:paraId="56C7D165" w14:textId="4C946978" w:rsidR="00CD40DC" w:rsidRDefault="002E4653" w:rsidP="002E4653">
      <w:pPr>
        <w:tabs>
          <w:tab w:val="left" w:pos="4200"/>
        </w:tabs>
        <w:jc w:val="both"/>
        <w:rPr>
          <w:rFonts w:ascii="Verdana" w:eastAsia="Verdana" w:hAnsi="Verdana" w:cs="Verdana"/>
          <w:color w:val="000000"/>
          <w:sz w:val="22"/>
          <w:szCs w:val="22"/>
        </w:rPr>
      </w:pPr>
      <w:r>
        <w:rPr>
          <w:rFonts w:ascii="Verdana" w:eastAsia="Verdana" w:hAnsi="Verdana" w:cs="Verdana"/>
          <w:color w:val="000000"/>
          <w:sz w:val="22"/>
          <w:szCs w:val="22"/>
        </w:rPr>
        <w:tab/>
      </w:r>
    </w:p>
    <w:p w14:paraId="14308C86" w14:textId="77777777" w:rsidR="002E4653" w:rsidRDefault="002E4653" w:rsidP="002E4653">
      <w:pPr>
        <w:tabs>
          <w:tab w:val="left" w:pos="4200"/>
        </w:tabs>
        <w:jc w:val="both"/>
        <w:rPr>
          <w:rFonts w:ascii="Verdana" w:eastAsia="Verdana" w:hAnsi="Verdana" w:cs="Verdana"/>
          <w:color w:val="000000"/>
          <w:sz w:val="22"/>
          <w:szCs w:val="22"/>
        </w:rPr>
      </w:pPr>
    </w:p>
    <w:p w14:paraId="78286F95" w14:textId="77777777" w:rsidR="002E4653" w:rsidRDefault="002E4653" w:rsidP="002E4653">
      <w:pPr>
        <w:tabs>
          <w:tab w:val="left" w:pos="4200"/>
        </w:tabs>
        <w:jc w:val="both"/>
        <w:rPr>
          <w:rFonts w:ascii="Verdana" w:eastAsia="Verdana" w:hAnsi="Verdana" w:cs="Verdana"/>
          <w:color w:val="000000"/>
          <w:sz w:val="22"/>
          <w:szCs w:val="22"/>
        </w:rPr>
      </w:pPr>
    </w:p>
    <w:p w14:paraId="4AB8EEB3" w14:textId="77777777" w:rsidR="00CD40DC" w:rsidRDefault="00CD40DC">
      <w:pPr>
        <w:jc w:val="both"/>
        <w:rPr>
          <w:rFonts w:ascii="Verdana" w:eastAsia="Verdana" w:hAnsi="Verdana" w:cs="Verdana"/>
          <w:color w:val="000000"/>
          <w:sz w:val="22"/>
          <w:szCs w:val="22"/>
        </w:rPr>
      </w:pPr>
    </w:p>
    <w:p w14:paraId="33AA2F28" w14:textId="185DE66C" w:rsidR="00CD40DC" w:rsidRDefault="002E4653" w:rsidP="002E4653">
      <w:pPr>
        <w:shd w:val="clear" w:color="auto" w:fill="FFC000"/>
        <w:tabs>
          <w:tab w:val="center" w:pos="4940"/>
        </w:tabs>
        <w:ind w:left="-178" w:right="-427"/>
        <w:rPr>
          <w:rFonts w:ascii="Verdana" w:eastAsia="Verdana" w:hAnsi="Verdana" w:cs="Verdana"/>
          <w:b/>
          <w:color w:val="FFFFFF"/>
          <w:sz w:val="20"/>
          <w:szCs w:val="20"/>
        </w:rPr>
      </w:pPr>
      <w:r>
        <w:rPr>
          <w:rFonts w:ascii="Verdana" w:eastAsia="Verdana" w:hAnsi="Verdana" w:cs="Verdana"/>
          <w:b/>
          <w:color w:val="FFFFFF"/>
          <w:sz w:val="20"/>
          <w:szCs w:val="20"/>
        </w:rPr>
        <w:lastRenderedPageBreak/>
        <w:tab/>
      </w:r>
      <w:r w:rsidR="00000000">
        <w:rPr>
          <w:rFonts w:ascii="Verdana" w:eastAsia="Verdana" w:hAnsi="Verdana" w:cs="Verdana"/>
          <w:b/>
          <w:color w:val="FFFFFF"/>
          <w:sz w:val="20"/>
          <w:szCs w:val="20"/>
        </w:rPr>
        <w:t>QUALIFICARE L'AMBIENTE SOCIALE DELLA SCUOLA</w:t>
      </w:r>
    </w:p>
    <w:p w14:paraId="22DFDB1D" w14:textId="77777777" w:rsidR="00CD40DC" w:rsidRDefault="00CD40DC">
      <w:pPr>
        <w:pBdr>
          <w:top w:val="nil"/>
          <w:left w:val="nil"/>
          <w:bottom w:val="nil"/>
          <w:right w:val="nil"/>
          <w:between w:val="nil"/>
        </w:pBdr>
        <w:rPr>
          <w:rFonts w:ascii="Calibri" w:eastAsia="Calibri" w:hAnsi="Calibri" w:cs="Calibri"/>
          <w:color w:val="FFFFFF"/>
          <w:sz w:val="36"/>
          <w:szCs w:val="36"/>
        </w:rPr>
      </w:pPr>
    </w:p>
    <w:p w14:paraId="00E5A940" w14:textId="77777777" w:rsidR="00CD40DC" w:rsidRDefault="00000000">
      <w:pPr>
        <w:numPr>
          <w:ilvl w:val="0"/>
          <w:numId w:val="11"/>
        </w:numPr>
        <w:pBdr>
          <w:top w:val="nil"/>
          <w:left w:val="nil"/>
          <w:bottom w:val="nil"/>
          <w:right w:val="nil"/>
          <w:between w:val="nil"/>
        </w:pBdr>
        <w:jc w:val="center"/>
        <w:rPr>
          <w:rFonts w:ascii="Calibri" w:eastAsia="Calibri" w:hAnsi="Calibri" w:cs="Calibri"/>
          <w:color w:val="000000"/>
          <w:sz w:val="36"/>
          <w:szCs w:val="36"/>
        </w:rPr>
      </w:pPr>
      <w:r>
        <w:rPr>
          <w:noProof/>
        </w:rPr>
        <mc:AlternateContent>
          <mc:Choice Requires="wps">
            <w:drawing>
              <wp:anchor distT="0" distB="0" distL="114300" distR="114300" simplePos="0" relativeHeight="251692032" behindDoc="0" locked="0" layoutInCell="1" hidden="0" allowOverlap="1" wp14:anchorId="2FBF0E4B" wp14:editId="4F941FF9">
                <wp:simplePos x="0" y="0"/>
                <wp:positionH relativeFrom="column">
                  <wp:posOffset>2349500</wp:posOffset>
                </wp:positionH>
                <wp:positionV relativeFrom="paragraph">
                  <wp:posOffset>12700</wp:posOffset>
                </wp:positionV>
                <wp:extent cx="2438400" cy="638175"/>
                <wp:effectExtent l="0" t="0" r="0" b="0"/>
                <wp:wrapNone/>
                <wp:docPr id="47" name="Figura a mano libera: forma 47"/>
                <wp:cNvGraphicFramePr/>
                <a:graphic xmlns:a="http://schemas.openxmlformats.org/drawingml/2006/main">
                  <a:graphicData uri="http://schemas.microsoft.com/office/word/2010/wordprocessingShape">
                    <wps:wsp>
                      <wps:cNvSpPr/>
                      <wps:spPr>
                        <a:xfrm>
                          <a:off x="4145850" y="3479963"/>
                          <a:ext cx="2400300" cy="600075"/>
                        </a:xfrm>
                        <a:custGeom>
                          <a:avLst/>
                          <a:gdLst/>
                          <a:ahLst/>
                          <a:cxnLst/>
                          <a:rect l="l" t="t" r="r" b="b"/>
                          <a:pathLst>
                            <a:path w="2024063" h="1196975" extrusionOk="0">
                              <a:moveTo>
                                <a:pt x="0" y="0"/>
                              </a:moveTo>
                              <a:lnTo>
                                <a:pt x="1824563" y="0"/>
                              </a:lnTo>
                              <a:lnTo>
                                <a:pt x="2024063" y="199500"/>
                              </a:lnTo>
                              <a:lnTo>
                                <a:pt x="2024063" y="1196975"/>
                              </a:lnTo>
                              <a:lnTo>
                                <a:pt x="199500" y="1196975"/>
                              </a:lnTo>
                              <a:lnTo>
                                <a:pt x="0" y="997475"/>
                              </a:lnTo>
                              <a:lnTo>
                                <a:pt x="0" y="0"/>
                              </a:lnTo>
                              <a:close/>
                            </a:path>
                          </a:pathLst>
                        </a:custGeom>
                        <a:solidFill>
                          <a:srgbClr val="FFC000"/>
                        </a:solidFill>
                        <a:ln w="38100" cap="flat" cmpd="sng">
                          <a:solidFill>
                            <a:srgbClr val="FFFFFF"/>
                          </a:solidFill>
                          <a:prstDash val="solid"/>
                          <a:miter lim="800000"/>
                          <a:headEnd type="none" w="sm" len="sm"/>
                          <a:tailEnd type="none" w="sm" len="sm"/>
                        </a:ln>
                        <a:effectLst>
                          <a:outerShdw dist="38100" dir="10800000" algn="r" rotWithShape="0">
                            <a:srgbClr val="000000">
                              <a:alpha val="39607"/>
                            </a:srgbClr>
                          </a:outerShdw>
                        </a:effectLst>
                      </wps:spPr>
                      <wps:txbx>
                        <w:txbxContent>
                          <w:p w14:paraId="5BC9F5DC" w14:textId="77777777" w:rsidR="00CD40DC" w:rsidRDefault="00000000">
                            <w:pPr>
                              <w:textDirection w:val="btLr"/>
                            </w:pPr>
                            <w:r>
                              <w:rPr>
                                <w:rFonts w:ascii="Verdana" w:eastAsia="Verdana" w:hAnsi="Verdana" w:cs="Verdana"/>
                                <w:b/>
                                <w:color w:val="FFFFFF"/>
                                <w:sz w:val="28"/>
                              </w:rPr>
                              <w:t xml:space="preserve">   </w:t>
                            </w:r>
                            <w:r>
                              <w:rPr>
                                <w:rFonts w:ascii="Verdana" w:eastAsia="Verdana" w:hAnsi="Verdana" w:cs="Verdana"/>
                                <w:b/>
                                <w:color w:val="FFFFFF"/>
                              </w:rPr>
                              <w:t>PIANO ANNUALE        PER L’INCLUSIVITA’</w:t>
                            </w:r>
                          </w:p>
                        </w:txbxContent>
                      </wps:txbx>
                      <wps:bodyPr spcFirstLastPara="1" wrap="square" lIns="91425" tIns="45700" rIns="91425" bIns="45700" anchor="ctr" anchorCtr="0">
                        <a:noAutofit/>
                      </wps:bodyPr>
                    </wps:wsp>
                  </a:graphicData>
                </a:graphic>
              </wp:anchor>
            </w:drawing>
          </mc:Choice>
          <mc:Fallback>
            <w:pict>
              <v:shape w14:anchorId="2FBF0E4B" id="Figura a mano libera: forma 47" o:spid="_x0000_s1058" style="position:absolute;left:0;text-align:left;margin-left:185pt;margin-top:1pt;width:192pt;height:50.25pt;z-index:251692032;visibility:visible;mso-wrap-style:square;mso-wrap-distance-left:9pt;mso-wrap-distance-top:0;mso-wrap-distance-right:9pt;mso-wrap-distance-bottom:0;mso-position-horizontal:absolute;mso-position-horizontal-relative:text;mso-position-vertical:absolute;mso-position-vertical-relative:text;v-text-anchor:middle" coordsize="2024063,1196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" adj="-11796480,,5400" path="m,l1824563,r199500,199500l2024063,1196975r-1824563,l,997475,,xe" fillcolor="#ffc000" strokecolor="white" strokeweight="3pt">
                <v:stroke startarrowwidth="narrow" startarrowlength="short" endarrowwidth="narrow" endarrowlength="short" joinstyle="miter"/>
                <v:shadow on="t" color="black" opacity="25956f" origin=".5" offset="-3pt,0"/>
                <v:formulas/>
                <v:path arrowok="t" o:extrusionok="f" o:connecttype="custom" textboxrect="0,0,2024063,1196975"/>
                <v:textbox inset="2.53958mm,1.2694mm,2.53958mm,1.2694mm">
                  <w:txbxContent>
                    <w:p w14:paraId="5BC9F5DC" w14:textId="77777777" w:rsidR="00CD40DC" w:rsidRDefault="00000000">
                      <w:pPr>
                        <w:textDirection w:val="btLr"/>
                      </w:pPr>
                      <w:r>
                        <w:rPr>
                          <w:rFonts w:ascii="Verdana" w:eastAsia="Verdana" w:hAnsi="Verdana" w:cs="Verdana"/>
                          <w:b/>
                          <w:color w:val="FFFFFF"/>
                          <w:sz w:val="28"/>
                        </w:rPr>
                        <w:t xml:space="preserve">   </w:t>
                      </w:r>
                      <w:r>
                        <w:rPr>
                          <w:rFonts w:ascii="Verdana" w:eastAsia="Verdana" w:hAnsi="Verdana" w:cs="Verdana"/>
                          <w:b/>
                          <w:color w:val="FFFFFF"/>
                        </w:rPr>
                        <w:t>PIANO ANNUALE        PER L’INCLUSIVITA’</w:t>
                      </w:r>
                    </w:p>
                  </w:txbxContent>
                </v:textbox>
              </v:shape>
            </w:pict>
          </mc:Fallback>
        </mc:AlternateContent>
      </w:r>
    </w:p>
    <w:p w14:paraId="059ABB32" w14:textId="77777777" w:rsidR="00CD40DC" w:rsidRDefault="00CD40DC">
      <w:pPr>
        <w:pBdr>
          <w:top w:val="nil"/>
          <w:left w:val="nil"/>
          <w:bottom w:val="nil"/>
          <w:right w:val="nil"/>
          <w:between w:val="nil"/>
        </w:pBdr>
        <w:jc w:val="both"/>
        <w:rPr>
          <w:rFonts w:ascii="Calibri" w:eastAsia="Calibri" w:hAnsi="Calibri" w:cs="Calibri"/>
          <w:color w:val="000000"/>
          <w:sz w:val="36"/>
          <w:szCs w:val="36"/>
        </w:rPr>
      </w:pPr>
    </w:p>
    <w:p w14:paraId="1C0C1076" w14:textId="77777777" w:rsidR="00CD40DC" w:rsidRDefault="00CD40DC">
      <w:pPr>
        <w:pBdr>
          <w:top w:val="nil"/>
          <w:left w:val="nil"/>
          <w:bottom w:val="nil"/>
          <w:right w:val="nil"/>
          <w:between w:val="nil"/>
        </w:pBdr>
        <w:jc w:val="both"/>
        <w:rPr>
          <w:rFonts w:ascii="Calibri" w:eastAsia="Calibri" w:hAnsi="Calibri" w:cs="Calibri"/>
          <w:color w:val="000000"/>
          <w:sz w:val="36"/>
          <w:szCs w:val="36"/>
        </w:rPr>
      </w:pPr>
    </w:p>
    <w:p w14:paraId="15E02CAF" w14:textId="77777777" w:rsidR="00CD40DC" w:rsidRDefault="00000000">
      <w:pPr>
        <w:pBdr>
          <w:top w:val="nil"/>
          <w:left w:val="nil"/>
          <w:bottom w:val="nil"/>
          <w:right w:val="nil"/>
          <w:between w:val="nil"/>
        </w:pBdr>
        <w:jc w:val="center"/>
        <w:rPr>
          <w:rFonts w:ascii="Verdana" w:eastAsia="Verdana" w:hAnsi="Verdana" w:cs="Verdana"/>
          <w:b/>
          <w:color w:val="FFC000"/>
        </w:rPr>
      </w:pPr>
      <w:r>
        <w:rPr>
          <w:rFonts w:ascii="Verdana" w:eastAsia="Verdana" w:hAnsi="Verdana" w:cs="Verdana"/>
          <w:b/>
          <w:color w:val="FFC000"/>
        </w:rPr>
        <w:t>PROTOCOLLO DI ACCOGLIENZA DEGLI ALUNNI STRANIERI (10)</w:t>
      </w:r>
    </w:p>
    <w:p w14:paraId="541EF766" w14:textId="77777777" w:rsidR="00CD40DC" w:rsidRDefault="00000000">
      <w:pPr>
        <w:jc w:val="both"/>
        <w:rPr>
          <w:rFonts w:ascii="Calibri" w:eastAsia="Calibri" w:hAnsi="Calibri" w:cs="Calibri"/>
          <w:b/>
          <w:sz w:val="32"/>
          <w:szCs w:val="32"/>
        </w:rPr>
      </w:pPr>
      <w:r>
        <w:rPr>
          <w:noProof/>
        </w:rPr>
        <mc:AlternateContent>
          <mc:Choice Requires="wps">
            <w:drawing>
              <wp:anchor distT="0" distB="0" distL="0" distR="0" simplePos="0" relativeHeight="251693056" behindDoc="1" locked="0" layoutInCell="1" hidden="0" allowOverlap="1" wp14:anchorId="009B6D4D" wp14:editId="65BCCE47">
                <wp:simplePos x="0" y="0"/>
                <wp:positionH relativeFrom="column">
                  <wp:posOffset>0</wp:posOffset>
                </wp:positionH>
                <wp:positionV relativeFrom="paragraph">
                  <wp:posOffset>63500</wp:posOffset>
                </wp:positionV>
                <wp:extent cx="6323330" cy="8418195"/>
                <wp:effectExtent l="0" t="0" r="0" b="0"/>
                <wp:wrapNone/>
                <wp:docPr id="79" name="Rettangolo 79"/>
                <wp:cNvGraphicFramePr/>
                <a:graphic xmlns:a="http://schemas.openxmlformats.org/drawingml/2006/main">
                  <a:graphicData uri="http://schemas.microsoft.com/office/word/2010/wordprocessingShape">
                    <wps:wsp>
                      <wps:cNvSpPr/>
                      <wps:spPr>
                        <a:xfrm>
                          <a:off x="2198623" y="0"/>
                          <a:ext cx="6294755" cy="7560000"/>
                        </a:xfrm>
                        <a:prstGeom prst="rect">
                          <a:avLst/>
                        </a:prstGeom>
                        <a:solidFill>
                          <a:schemeClr val="lt1"/>
                        </a:solidFill>
                        <a:ln w="28575" cap="flat" cmpd="sng">
                          <a:solidFill>
                            <a:srgbClr val="FFC000"/>
                          </a:solidFill>
                          <a:prstDash val="solid"/>
                          <a:miter lim="800000"/>
                          <a:headEnd type="none" w="sm" len="sm"/>
                          <a:tailEnd type="none" w="sm" len="sm"/>
                        </a:ln>
                      </wps:spPr>
                      <wps:txbx>
                        <w:txbxContent>
                          <w:p w14:paraId="3E7B122F" w14:textId="77777777" w:rsidR="00CD40DC" w:rsidRDefault="00CD40DC">
                            <w:pPr>
                              <w:textDirection w:val="btLr"/>
                            </w:pPr>
                          </w:p>
                        </w:txbxContent>
                      </wps:txbx>
                      <wps:bodyPr spcFirstLastPara="1" wrap="square" lIns="91425" tIns="45700" rIns="91425" bIns="45700" anchor="t" anchorCtr="0">
                        <a:noAutofit/>
                      </wps:bodyPr>
                    </wps:wsp>
                  </a:graphicData>
                </a:graphic>
              </wp:anchor>
            </w:drawing>
          </mc:Choice>
          <mc:Fallback>
            <w:pict>
              <v:rect w14:anchorId="009B6D4D" id="Rettangolo 79" o:spid="_x0000_s1059" style="position:absolute;left:0;text-align:left;margin-left:0;margin-top:5pt;width:497.9pt;height:662.85pt;z-index:-2516234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" fillcolor="white [3201]" strokecolor="#ffc000" strokeweight="2.25pt">
                <v:stroke startarrowwidth="narrow" startarrowlength="short" endarrowwidth="narrow" endarrowlength="short"/>
                <v:textbox inset="2.53958mm,1.2694mm,2.53958mm,1.2694mm">
                  <w:txbxContent>
                    <w:p w14:paraId="3E7B122F" w14:textId="77777777" w:rsidR="00CD40DC" w:rsidRDefault="00CD40DC">
                      <w:pPr>
                        <w:textDirection w:val="btLr"/>
                      </w:pPr>
                    </w:p>
                  </w:txbxContent>
                </v:textbox>
              </v:rect>
            </w:pict>
          </mc:Fallback>
        </mc:AlternateContent>
      </w:r>
    </w:p>
    <w:p w14:paraId="4305E0A1" w14:textId="77777777" w:rsidR="00CD40DC" w:rsidRDefault="00000000">
      <w:pPr>
        <w:jc w:val="center"/>
        <w:rPr>
          <w:rFonts w:ascii="Verdana" w:eastAsia="Verdana" w:hAnsi="Verdana" w:cs="Verdana"/>
          <w:b/>
          <w:color w:val="FFC000"/>
        </w:rPr>
      </w:pPr>
      <w:r>
        <w:rPr>
          <w:rFonts w:ascii="Verdana" w:eastAsia="Verdana" w:hAnsi="Verdana" w:cs="Verdana"/>
          <w:b/>
          <w:color w:val="FFC000"/>
        </w:rPr>
        <w:t>QUADRO NORMATIVO DI RIFERIMENTO</w:t>
      </w:r>
    </w:p>
    <w:p w14:paraId="5387571B" w14:textId="77777777" w:rsidR="00CD40DC" w:rsidRDefault="00CD40DC">
      <w:pPr>
        <w:jc w:val="both"/>
        <w:rPr>
          <w:rFonts w:ascii="Verdana" w:eastAsia="Verdana" w:hAnsi="Verdana" w:cs="Verdana"/>
          <w:b/>
          <w:color w:val="FFC000"/>
        </w:rPr>
      </w:pPr>
    </w:p>
    <w:p w14:paraId="0A257FC1" w14:textId="77777777" w:rsidR="00CD40DC" w:rsidRDefault="00000000">
      <w:pPr>
        <w:numPr>
          <w:ilvl w:val="0"/>
          <w:numId w:val="2"/>
        </w:numPr>
        <w:pBdr>
          <w:top w:val="nil"/>
          <w:left w:val="nil"/>
          <w:bottom w:val="nil"/>
          <w:right w:val="nil"/>
          <w:between w:val="nil"/>
        </w:pBdr>
        <w:jc w:val="both"/>
        <w:rPr>
          <w:rFonts w:ascii="Verdana" w:eastAsia="Verdana" w:hAnsi="Verdana" w:cs="Verdana"/>
          <w:b/>
          <w:color w:val="FFC000"/>
        </w:rPr>
      </w:pPr>
      <w:r>
        <w:rPr>
          <w:rFonts w:ascii="Verdana" w:eastAsia="Verdana" w:hAnsi="Verdana" w:cs="Verdana"/>
          <w:b/>
          <w:color w:val="FFC000"/>
        </w:rPr>
        <w:t>Nazionale</w:t>
      </w:r>
    </w:p>
    <w:p w14:paraId="5BA2B387" w14:textId="77777777" w:rsidR="00CD40DC" w:rsidRDefault="00CD40DC">
      <w:pPr>
        <w:ind w:left="360"/>
        <w:jc w:val="both"/>
        <w:rPr>
          <w:rFonts w:ascii="Verdana" w:eastAsia="Verdana" w:hAnsi="Verdana" w:cs="Verdana"/>
          <w:sz w:val="20"/>
          <w:szCs w:val="20"/>
        </w:rPr>
      </w:pPr>
    </w:p>
    <w:p w14:paraId="0BCE2686" w14:textId="77777777" w:rsidR="00CD40DC" w:rsidRDefault="00000000">
      <w:pPr>
        <w:ind w:left="360"/>
        <w:jc w:val="both"/>
        <w:rPr>
          <w:rFonts w:ascii="Verdana" w:eastAsia="Verdana" w:hAnsi="Verdana" w:cs="Verdana"/>
          <w:i/>
          <w:sz w:val="20"/>
          <w:szCs w:val="20"/>
        </w:rPr>
      </w:pPr>
      <w:r>
        <w:rPr>
          <w:rFonts w:ascii="Verdana" w:eastAsia="Verdana" w:hAnsi="Verdana" w:cs="Verdana"/>
          <w:b/>
          <w:sz w:val="20"/>
          <w:szCs w:val="20"/>
        </w:rPr>
        <w:t xml:space="preserve">C.M. 8/9/1989 n.301 </w:t>
      </w:r>
      <w:r>
        <w:rPr>
          <w:rFonts w:ascii="Verdana" w:eastAsia="Verdana" w:hAnsi="Verdana" w:cs="Verdana"/>
          <w:sz w:val="20"/>
          <w:szCs w:val="20"/>
        </w:rPr>
        <w:t xml:space="preserve">– </w:t>
      </w:r>
      <w:r>
        <w:rPr>
          <w:rFonts w:ascii="Verdana" w:eastAsia="Verdana" w:hAnsi="Verdana" w:cs="Verdana"/>
          <w:i/>
          <w:sz w:val="20"/>
          <w:szCs w:val="20"/>
        </w:rPr>
        <w:t>Inserimento degli alunni stranieri nella scuola dell’obbligo. Promozione e coordinamento delle iniziative per l’esercizio del diritto allo studio.</w:t>
      </w:r>
    </w:p>
    <w:p w14:paraId="7EA8AC68" w14:textId="77777777" w:rsidR="00CD40DC" w:rsidRDefault="00CD40DC">
      <w:pPr>
        <w:ind w:left="360"/>
        <w:jc w:val="both"/>
        <w:rPr>
          <w:rFonts w:ascii="Verdana" w:eastAsia="Verdana" w:hAnsi="Verdana" w:cs="Verdana"/>
          <w:i/>
          <w:sz w:val="20"/>
          <w:szCs w:val="20"/>
        </w:rPr>
      </w:pPr>
    </w:p>
    <w:p w14:paraId="27EB07CC" w14:textId="77777777" w:rsidR="00CD40DC" w:rsidRDefault="00000000">
      <w:pPr>
        <w:ind w:left="360"/>
        <w:jc w:val="both"/>
        <w:rPr>
          <w:rFonts w:ascii="Verdana" w:eastAsia="Verdana" w:hAnsi="Verdana" w:cs="Verdana"/>
          <w:i/>
          <w:sz w:val="20"/>
          <w:szCs w:val="20"/>
        </w:rPr>
      </w:pPr>
      <w:r>
        <w:rPr>
          <w:rFonts w:ascii="Verdana" w:eastAsia="Verdana" w:hAnsi="Verdana" w:cs="Verdana"/>
          <w:b/>
          <w:sz w:val="20"/>
          <w:szCs w:val="20"/>
        </w:rPr>
        <w:t xml:space="preserve">C.M. 22/7/1990 n.205 </w:t>
      </w:r>
      <w:r>
        <w:rPr>
          <w:rFonts w:ascii="Verdana" w:eastAsia="Verdana" w:hAnsi="Verdana" w:cs="Verdana"/>
          <w:i/>
          <w:sz w:val="20"/>
          <w:szCs w:val="20"/>
        </w:rPr>
        <w:t>– La scuola dell’obbligo e gli alunni stranieri.</w:t>
      </w:r>
    </w:p>
    <w:p w14:paraId="7E96D3E1" w14:textId="77777777" w:rsidR="00CD40DC" w:rsidRDefault="00000000">
      <w:pPr>
        <w:ind w:left="360"/>
        <w:jc w:val="both"/>
        <w:rPr>
          <w:rFonts w:ascii="Verdana" w:eastAsia="Verdana" w:hAnsi="Verdana" w:cs="Verdana"/>
          <w:i/>
          <w:sz w:val="20"/>
          <w:szCs w:val="20"/>
        </w:rPr>
      </w:pPr>
      <w:r>
        <w:rPr>
          <w:rFonts w:ascii="Verdana" w:eastAsia="Verdana" w:hAnsi="Verdana" w:cs="Verdana"/>
          <w:i/>
          <w:sz w:val="20"/>
          <w:szCs w:val="20"/>
        </w:rPr>
        <w:t>L’educazione interculturale.</w:t>
      </w:r>
    </w:p>
    <w:p w14:paraId="7B4B5678" w14:textId="77777777" w:rsidR="00CD40DC" w:rsidRDefault="00CD40DC">
      <w:pPr>
        <w:ind w:left="360"/>
        <w:jc w:val="both"/>
        <w:rPr>
          <w:rFonts w:ascii="Verdana" w:eastAsia="Verdana" w:hAnsi="Verdana" w:cs="Verdana"/>
          <w:i/>
          <w:sz w:val="20"/>
          <w:szCs w:val="20"/>
        </w:rPr>
      </w:pPr>
    </w:p>
    <w:p w14:paraId="144143FD" w14:textId="77777777" w:rsidR="00CD40DC" w:rsidRDefault="00000000">
      <w:pPr>
        <w:ind w:left="360"/>
        <w:jc w:val="both"/>
        <w:rPr>
          <w:rFonts w:ascii="Verdana" w:eastAsia="Verdana" w:hAnsi="Verdana" w:cs="Verdana"/>
          <w:b/>
          <w:sz w:val="20"/>
          <w:szCs w:val="20"/>
        </w:rPr>
      </w:pPr>
      <w:r>
        <w:rPr>
          <w:rFonts w:ascii="Verdana" w:eastAsia="Verdana" w:hAnsi="Verdana" w:cs="Verdana"/>
          <w:b/>
          <w:sz w:val="20"/>
          <w:szCs w:val="20"/>
        </w:rPr>
        <w:t>Legge sull’immigrazione n.40 del 6 marzo 1998 art.36</w:t>
      </w:r>
    </w:p>
    <w:p w14:paraId="26DA0745" w14:textId="77777777" w:rsidR="00CD40DC" w:rsidRDefault="00000000">
      <w:pPr>
        <w:ind w:left="360"/>
        <w:jc w:val="both"/>
        <w:rPr>
          <w:rFonts w:ascii="Verdana" w:eastAsia="Verdana" w:hAnsi="Verdana" w:cs="Verdana"/>
          <w:sz w:val="20"/>
          <w:szCs w:val="20"/>
        </w:rPr>
      </w:pPr>
      <w:r>
        <w:rPr>
          <w:rFonts w:ascii="Verdana" w:eastAsia="Verdana" w:hAnsi="Verdana" w:cs="Verdana"/>
          <w:sz w:val="20"/>
          <w:szCs w:val="20"/>
        </w:rPr>
        <w:t xml:space="preserve">(“nell’esercizio dell’autonomia didattica e organizzativa, le istituzioni scolastiche </w:t>
      </w:r>
      <w:proofErr w:type="spellStart"/>
      <w:proofErr w:type="gramStart"/>
      <w:r>
        <w:rPr>
          <w:rFonts w:ascii="Verdana" w:eastAsia="Verdana" w:hAnsi="Verdana" w:cs="Verdana"/>
          <w:sz w:val="20"/>
          <w:szCs w:val="20"/>
        </w:rPr>
        <w:t>realizzano,per</w:t>
      </w:r>
      <w:proofErr w:type="spellEnd"/>
      <w:proofErr w:type="gramEnd"/>
      <w:r>
        <w:rPr>
          <w:rFonts w:ascii="Verdana" w:eastAsia="Verdana" w:hAnsi="Verdana" w:cs="Verdana"/>
          <w:sz w:val="20"/>
          <w:szCs w:val="20"/>
        </w:rPr>
        <w:t xml:space="preserve"> tutti gli alunni, progetti interculturali di ampliamento dell’offerta formativa, finalizzati alla valorizzazione delle differenze linguistico-culturali e alla promozione di iniziative di accoglienza e di scambio”)</w:t>
      </w:r>
    </w:p>
    <w:p w14:paraId="1555AB0D" w14:textId="77777777" w:rsidR="00CD40DC" w:rsidRDefault="00CD40DC">
      <w:pPr>
        <w:ind w:left="360"/>
        <w:jc w:val="both"/>
        <w:rPr>
          <w:rFonts w:ascii="Verdana" w:eastAsia="Verdana" w:hAnsi="Verdana" w:cs="Verdana"/>
          <w:sz w:val="20"/>
          <w:szCs w:val="20"/>
        </w:rPr>
      </w:pPr>
    </w:p>
    <w:p w14:paraId="128FC20E" w14:textId="77777777" w:rsidR="00CD40DC" w:rsidRDefault="00000000">
      <w:pPr>
        <w:ind w:left="360"/>
        <w:jc w:val="both"/>
        <w:rPr>
          <w:rFonts w:ascii="Verdana" w:eastAsia="Verdana" w:hAnsi="Verdana" w:cs="Verdana"/>
          <w:i/>
          <w:sz w:val="20"/>
          <w:szCs w:val="20"/>
        </w:rPr>
      </w:pPr>
      <w:r>
        <w:rPr>
          <w:rFonts w:ascii="Verdana" w:eastAsia="Verdana" w:hAnsi="Verdana" w:cs="Verdana"/>
          <w:b/>
          <w:sz w:val="20"/>
          <w:szCs w:val="20"/>
        </w:rPr>
        <w:t xml:space="preserve">Decreto legislativo del 25/7/1998 n.286 </w:t>
      </w:r>
      <w:r>
        <w:rPr>
          <w:rFonts w:ascii="Verdana" w:eastAsia="Verdana" w:hAnsi="Verdana" w:cs="Verdana"/>
          <w:i/>
          <w:sz w:val="20"/>
          <w:szCs w:val="20"/>
        </w:rPr>
        <w:t>–Testo unico delle disposizioni concernenti la disciplina dell’immigrazione e norme sulla condizione dello straniero.</w:t>
      </w:r>
    </w:p>
    <w:p w14:paraId="30144CA2" w14:textId="77777777" w:rsidR="00CD40DC" w:rsidRDefault="00000000">
      <w:pPr>
        <w:ind w:left="360"/>
        <w:jc w:val="both"/>
        <w:rPr>
          <w:rFonts w:ascii="Verdana" w:eastAsia="Verdana" w:hAnsi="Verdana" w:cs="Verdana"/>
          <w:i/>
          <w:sz w:val="20"/>
          <w:szCs w:val="20"/>
        </w:rPr>
      </w:pPr>
      <w:proofErr w:type="gramStart"/>
      <w:r>
        <w:rPr>
          <w:rFonts w:ascii="Verdana" w:eastAsia="Verdana" w:hAnsi="Verdana" w:cs="Verdana"/>
          <w:b/>
          <w:sz w:val="20"/>
          <w:szCs w:val="20"/>
        </w:rPr>
        <w:t>Decreto  del</w:t>
      </w:r>
      <w:proofErr w:type="gramEnd"/>
      <w:r>
        <w:rPr>
          <w:rFonts w:ascii="Verdana" w:eastAsia="Verdana" w:hAnsi="Verdana" w:cs="Verdana"/>
          <w:b/>
          <w:sz w:val="20"/>
          <w:szCs w:val="20"/>
        </w:rPr>
        <w:t xml:space="preserve"> Presidente della Repubblica del 31 agosto 1999, n.394 -</w:t>
      </w:r>
      <w:r>
        <w:rPr>
          <w:rFonts w:ascii="Verdana" w:eastAsia="Verdana" w:hAnsi="Verdana" w:cs="Verdana"/>
          <w:b/>
          <w:i/>
          <w:sz w:val="20"/>
          <w:szCs w:val="20"/>
        </w:rPr>
        <w:t xml:space="preserve"> </w:t>
      </w:r>
      <w:r>
        <w:rPr>
          <w:rFonts w:ascii="Verdana" w:eastAsia="Verdana" w:hAnsi="Verdana" w:cs="Verdana"/>
          <w:i/>
          <w:sz w:val="20"/>
          <w:szCs w:val="20"/>
        </w:rPr>
        <w:t>Regolamento recante norme di attuazione del testo unico.</w:t>
      </w:r>
    </w:p>
    <w:p w14:paraId="15CCA983" w14:textId="77777777" w:rsidR="00CD40DC" w:rsidRDefault="00CD40DC">
      <w:pPr>
        <w:ind w:left="360"/>
        <w:jc w:val="both"/>
        <w:rPr>
          <w:rFonts w:ascii="Verdana" w:eastAsia="Verdana" w:hAnsi="Verdana" w:cs="Verdana"/>
          <w:i/>
          <w:sz w:val="20"/>
          <w:szCs w:val="20"/>
        </w:rPr>
      </w:pPr>
    </w:p>
    <w:p w14:paraId="678FC514" w14:textId="77777777" w:rsidR="00CD40DC" w:rsidRDefault="00000000">
      <w:pPr>
        <w:ind w:left="360"/>
        <w:jc w:val="both"/>
        <w:rPr>
          <w:rFonts w:ascii="Verdana" w:eastAsia="Verdana" w:hAnsi="Verdana" w:cs="Verdana"/>
          <w:b/>
          <w:sz w:val="20"/>
          <w:szCs w:val="20"/>
        </w:rPr>
      </w:pPr>
      <w:r>
        <w:rPr>
          <w:rFonts w:ascii="Verdana" w:eastAsia="Verdana" w:hAnsi="Verdana" w:cs="Verdana"/>
          <w:b/>
          <w:sz w:val="20"/>
          <w:szCs w:val="20"/>
        </w:rPr>
        <w:t xml:space="preserve">Legge n.189 del 30 /7/2002 Bossi Fini </w:t>
      </w:r>
    </w:p>
    <w:p w14:paraId="11887CD7" w14:textId="77777777" w:rsidR="00CD40DC" w:rsidRDefault="00000000">
      <w:pPr>
        <w:ind w:left="360"/>
        <w:jc w:val="both"/>
        <w:rPr>
          <w:rFonts w:ascii="Verdana" w:eastAsia="Verdana" w:hAnsi="Verdana" w:cs="Verdana"/>
          <w:i/>
          <w:sz w:val="20"/>
          <w:szCs w:val="20"/>
        </w:rPr>
      </w:pPr>
      <w:r>
        <w:rPr>
          <w:rFonts w:ascii="Verdana" w:eastAsia="Verdana" w:hAnsi="Verdana" w:cs="Verdana"/>
          <w:i/>
          <w:sz w:val="20"/>
          <w:szCs w:val="20"/>
        </w:rPr>
        <w:t xml:space="preserve">(non cambia </w:t>
      </w:r>
      <w:proofErr w:type="gramStart"/>
      <w:r>
        <w:rPr>
          <w:rFonts w:ascii="Verdana" w:eastAsia="Verdana" w:hAnsi="Verdana" w:cs="Verdana"/>
          <w:i/>
          <w:sz w:val="20"/>
          <w:szCs w:val="20"/>
        </w:rPr>
        <w:t>le procedura</w:t>
      </w:r>
      <w:proofErr w:type="gramEnd"/>
      <w:r>
        <w:rPr>
          <w:rFonts w:ascii="Verdana" w:eastAsia="Verdana" w:hAnsi="Verdana" w:cs="Verdana"/>
          <w:i/>
          <w:sz w:val="20"/>
          <w:szCs w:val="20"/>
        </w:rPr>
        <w:t xml:space="preserve"> dell’accoglienza degli alunni stranieri)</w:t>
      </w:r>
    </w:p>
    <w:p w14:paraId="3C29FF26" w14:textId="77777777" w:rsidR="00CD40DC" w:rsidRDefault="00CD40DC">
      <w:pPr>
        <w:jc w:val="both"/>
        <w:rPr>
          <w:rFonts w:ascii="Verdana" w:eastAsia="Verdana" w:hAnsi="Verdana" w:cs="Verdana"/>
          <w:sz w:val="20"/>
          <w:szCs w:val="20"/>
        </w:rPr>
      </w:pPr>
    </w:p>
    <w:p w14:paraId="322E33BD" w14:textId="77777777" w:rsidR="00CD40DC" w:rsidRDefault="00000000">
      <w:pPr>
        <w:ind w:left="360"/>
        <w:jc w:val="both"/>
        <w:rPr>
          <w:rFonts w:ascii="Verdana" w:eastAsia="Verdana" w:hAnsi="Verdana" w:cs="Verdana"/>
          <w:b/>
          <w:sz w:val="20"/>
          <w:szCs w:val="20"/>
        </w:rPr>
      </w:pPr>
      <w:r>
        <w:rPr>
          <w:rFonts w:ascii="Verdana" w:eastAsia="Verdana" w:hAnsi="Verdana" w:cs="Verdana"/>
          <w:b/>
          <w:sz w:val="20"/>
          <w:szCs w:val="20"/>
        </w:rPr>
        <w:t>Legge di riforma dell’ordinamento scolastico n.53 del 2010</w:t>
      </w:r>
    </w:p>
    <w:p w14:paraId="3183B8D2" w14:textId="77777777" w:rsidR="00CD40DC" w:rsidRDefault="00000000">
      <w:pPr>
        <w:ind w:left="360"/>
        <w:jc w:val="both"/>
        <w:rPr>
          <w:rFonts w:ascii="Verdana" w:eastAsia="Verdana" w:hAnsi="Verdana" w:cs="Verdana"/>
          <w:b/>
          <w:sz w:val="20"/>
          <w:szCs w:val="20"/>
        </w:rPr>
      </w:pPr>
      <w:r>
        <w:rPr>
          <w:rFonts w:ascii="Verdana" w:eastAsia="Verdana" w:hAnsi="Verdana" w:cs="Verdana"/>
          <w:sz w:val="20"/>
          <w:szCs w:val="20"/>
        </w:rPr>
        <w:t xml:space="preserve">contiene elementi </w:t>
      </w:r>
      <w:proofErr w:type="gramStart"/>
      <w:r>
        <w:rPr>
          <w:rFonts w:ascii="Verdana" w:eastAsia="Verdana" w:hAnsi="Verdana" w:cs="Verdana"/>
          <w:sz w:val="20"/>
          <w:szCs w:val="20"/>
        </w:rPr>
        <w:t>idonei  allo</w:t>
      </w:r>
      <w:proofErr w:type="gramEnd"/>
      <w:r>
        <w:rPr>
          <w:rFonts w:ascii="Verdana" w:eastAsia="Verdana" w:hAnsi="Verdana" w:cs="Verdana"/>
          <w:sz w:val="20"/>
          <w:szCs w:val="20"/>
        </w:rPr>
        <w:t xml:space="preserve"> sviluppo delle potenzialità di tutti gli allievi attraverso la personalizzazione dei piani di studio per la costruzione di processi educativi e didattici adeguati a ciascuno studente.)</w:t>
      </w:r>
    </w:p>
    <w:p w14:paraId="25561DFE" w14:textId="77777777" w:rsidR="00CD40DC" w:rsidRDefault="00CD40DC">
      <w:pPr>
        <w:ind w:left="360"/>
        <w:jc w:val="both"/>
        <w:rPr>
          <w:rFonts w:ascii="Verdana" w:eastAsia="Verdana" w:hAnsi="Verdana" w:cs="Verdana"/>
          <w:b/>
          <w:sz w:val="20"/>
          <w:szCs w:val="20"/>
        </w:rPr>
      </w:pPr>
    </w:p>
    <w:p w14:paraId="73C95A9C" w14:textId="77777777" w:rsidR="00CD40DC" w:rsidRDefault="00000000">
      <w:pPr>
        <w:ind w:left="360"/>
        <w:jc w:val="both"/>
        <w:rPr>
          <w:rFonts w:ascii="Verdana" w:eastAsia="Verdana" w:hAnsi="Verdana" w:cs="Verdana"/>
          <w:i/>
          <w:sz w:val="20"/>
          <w:szCs w:val="20"/>
        </w:rPr>
      </w:pPr>
      <w:r>
        <w:rPr>
          <w:rFonts w:ascii="Verdana" w:eastAsia="Verdana" w:hAnsi="Verdana" w:cs="Verdana"/>
          <w:b/>
          <w:sz w:val="20"/>
          <w:szCs w:val="20"/>
        </w:rPr>
        <w:t xml:space="preserve">Pronuncia del CNPI del 20/12/2005 </w:t>
      </w:r>
      <w:r>
        <w:rPr>
          <w:rFonts w:ascii="Verdana" w:eastAsia="Verdana" w:hAnsi="Verdana" w:cs="Verdana"/>
          <w:i/>
          <w:sz w:val="20"/>
          <w:szCs w:val="20"/>
        </w:rPr>
        <w:t>–Problematiche interculturali</w:t>
      </w:r>
    </w:p>
    <w:p w14:paraId="0EA5FB80" w14:textId="77777777" w:rsidR="00CD40DC" w:rsidRDefault="00000000">
      <w:pPr>
        <w:ind w:left="360"/>
        <w:jc w:val="both"/>
        <w:rPr>
          <w:rFonts w:ascii="Verdana" w:eastAsia="Verdana" w:hAnsi="Verdana" w:cs="Verdana"/>
          <w:sz w:val="20"/>
          <w:szCs w:val="20"/>
        </w:rPr>
      </w:pPr>
      <w:r>
        <w:rPr>
          <w:rFonts w:ascii="Verdana" w:eastAsia="Verdana" w:hAnsi="Verdana" w:cs="Verdana"/>
          <w:sz w:val="20"/>
          <w:szCs w:val="20"/>
        </w:rPr>
        <w:t>(documento di analisi generale sul ruolo della scuola nella società multiculturale)</w:t>
      </w:r>
    </w:p>
    <w:p w14:paraId="10AE157A" w14:textId="77777777" w:rsidR="00CD40DC" w:rsidRDefault="00CD40DC">
      <w:pPr>
        <w:ind w:left="360"/>
        <w:jc w:val="both"/>
        <w:rPr>
          <w:rFonts w:ascii="Verdana" w:eastAsia="Verdana" w:hAnsi="Verdana" w:cs="Verdana"/>
          <w:sz w:val="20"/>
          <w:szCs w:val="20"/>
        </w:rPr>
      </w:pPr>
    </w:p>
    <w:p w14:paraId="017A90BD" w14:textId="77777777" w:rsidR="00CD40DC" w:rsidRDefault="00000000">
      <w:pPr>
        <w:ind w:left="360"/>
        <w:jc w:val="both"/>
        <w:rPr>
          <w:rFonts w:ascii="Verdana" w:eastAsia="Verdana" w:hAnsi="Verdana" w:cs="Verdana"/>
          <w:i/>
          <w:sz w:val="20"/>
          <w:szCs w:val="20"/>
        </w:rPr>
      </w:pPr>
      <w:r>
        <w:rPr>
          <w:rFonts w:ascii="Verdana" w:eastAsia="Verdana" w:hAnsi="Verdana" w:cs="Verdana"/>
          <w:b/>
          <w:sz w:val="20"/>
          <w:szCs w:val="20"/>
        </w:rPr>
        <w:t xml:space="preserve">C.M. n.24 del 1/3 / 2006 </w:t>
      </w:r>
      <w:r>
        <w:rPr>
          <w:rFonts w:ascii="Verdana" w:eastAsia="Verdana" w:hAnsi="Verdana" w:cs="Verdana"/>
          <w:i/>
          <w:sz w:val="20"/>
          <w:szCs w:val="20"/>
        </w:rPr>
        <w:t>– Linee guida per l’accoglienza e l’integrazione degli alunni stranieri.</w:t>
      </w:r>
    </w:p>
    <w:p w14:paraId="560F449A" w14:textId="77777777" w:rsidR="00CD40DC" w:rsidRDefault="00CD40DC">
      <w:pPr>
        <w:ind w:left="360"/>
        <w:jc w:val="both"/>
        <w:rPr>
          <w:rFonts w:ascii="Verdana" w:eastAsia="Verdana" w:hAnsi="Verdana" w:cs="Verdana"/>
          <w:i/>
          <w:sz w:val="20"/>
          <w:szCs w:val="20"/>
        </w:rPr>
      </w:pPr>
    </w:p>
    <w:p w14:paraId="22C7ACA7" w14:textId="77777777" w:rsidR="00CD40DC" w:rsidRDefault="00000000">
      <w:pPr>
        <w:ind w:left="360"/>
        <w:jc w:val="both"/>
        <w:rPr>
          <w:rFonts w:ascii="Verdana" w:eastAsia="Verdana" w:hAnsi="Verdana" w:cs="Verdana"/>
          <w:i/>
          <w:sz w:val="20"/>
          <w:szCs w:val="20"/>
        </w:rPr>
      </w:pPr>
      <w:r>
        <w:rPr>
          <w:rFonts w:ascii="Verdana" w:eastAsia="Verdana" w:hAnsi="Verdana" w:cs="Verdana"/>
          <w:b/>
          <w:sz w:val="20"/>
          <w:szCs w:val="20"/>
        </w:rPr>
        <w:t>Documento ministeriale</w:t>
      </w:r>
      <w:r>
        <w:rPr>
          <w:rFonts w:ascii="Verdana" w:eastAsia="Verdana" w:hAnsi="Verdana" w:cs="Verdana"/>
          <w:i/>
          <w:sz w:val="20"/>
          <w:szCs w:val="20"/>
        </w:rPr>
        <w:t>: “La</w:t>
      </w:r>
      <w:r>
        <w:rPr>
          <w:rFonts w:ascii="Verdana" w:eastAsia="Verdana" w:hAnsi="Verdana" w:cs="Verdana"/>
          <w:b/>
          <w:i/>
          <w:sz w:val="20"/>
          <w:szCs w:val="20"/>
        </w:rPr>
        <w:t xml:space="preserve"> </w:t>
      </w:r>
      <w:r>
        <w:rPr>
          <w:rFonts w:ascii="Verdana" w:eastAsia="Verdana" w:hAnsi="Verdana" w:cs="Verdana"/>
          <w:i/>
          <w:sz w:val="20"/>
          <w:szCs w:val="20"/>
        </w:rPr>
        <w:t>via italiana per la scuola interculturale e l’integrazione degli alunni stranieri” del 2007</w:t>
      </w:r>
    </w:p>
    <w:p w14:paraId="61374667" w14:textId="77777777" w:rsidR="00CD40DC" w:rsidRDefault="00CD40DC">
      <w:pPr>
        <w:ind w:left="360"/>
        <w:jc w:val="both"/>
        <w:rPr>
          <w:rFonts w:ascii="Verdana" w:eastAsia="Verdana" w:hAnsi="Verdana" w:cs="Verdana"/>
          <w:i/>
          <w:sz w:val="20"/>
          <w:szCs w:val="20"/>
        </w:rPr>
      </w:pPr>
    </w:p>
    <w:p w14:paraId="2094BF0D" w14:textId="77777777" w:rsidR="00CD40DC" w:rsidRDefault="00000000">
      <w:pPr>
        <w:ind w:left="360"/>
        <w:jc w:val="both"/>
        <w:rPr>
          <w:rFonts w:ascii="Verdana" w:eastAsia="Verdana" w:hAnsi="Verdana" w:cs="Verdana"/>
          <w:b/>
          <w:i/>
          <w:sz w:val="20"/>
          <w:szCs w:val="20"/>
        </w:rPr>
      </w:pPr>
      <w:r>
        <w:rPr>
          <w:rFonts w:ascii="Verdana" w:eastAsia="Verdana" w:hAnsi="Verdana" w:cs="Verdana"/>
          <w:b/>
          <w:sz w:val="20"/>
          <w:szCs w:val="20"/>
        </w:rPr>
        <w:t xml:space="preserve">Legge 169 art.1 del </w:t>
      </w:r>
      <w:proofErr w:type="gramStart"/>
      <w:r>
        <w:rPr>
          <w:rFonts w:ascii="Verdana" w:eastAsia="Verdana" w:hAnsi="Verdana" w:cs="Verdana"/>
          <w:b/>
          <w:sz w:val="20"/>
          <w:szCs w:val="20"/>
        </w:rPr>
        <w:t>2008</w:t>
      </w:r>
      <w:r>
        <w:rPr>
          <w:rFonts w:ascii="Verdana" w:eastAsia="Verdana" w:hAnsi="Verdana" w:cs="Verdana"/>
          <w:b/>
          <w:i/>
          <w:sz w:val="20"/>
          <w:szCs w:val="20"/>
        </w:rPr>
        <w:t xml:space="preserve">  (</w:t>
      </w:r>
      <w:proofErr w:type="gramEnd"/>
      <w:r>
        <w:rPr>
          <w:rFonts w:ascii="Verdana" w:eastAsia="Verdana" w:hAnsi="Verdana" w:cs="Verdana"/>
          <w:i/>
          <w:sz w:val="20"/>
          <w:szCs w:val="20"/>
        </w:rPr>
        <w:t>insegnamento Cittadinanza e Costituzione</w:t>
      </w:r>
      <w:r>
        <w:rPr>
          <w:rFonts w:ascii="Verdana" w:eastAsia="Verdana" w:hAnsi="Verdana" w:cs="Verdana"/>
          <w:b/>
          <w:i/>
          <w:sz w:val="20"/>
          <w:szCs w:val="20"/>
        </w:rPr>
        <w:t>)</w:t>
      </w:r>
    </w:p>
    <w:p w14:paraId="05722334" w14:textId="77777777" w:rsidR="00CD40DC" w:rsidRDefault="00CD40DC">
      <w:pPr>
        <w:ind w:left="360"/>
        <w:jc w:val="both"/>
        <w:rPr>
          <w:rFonts w:ascii="Verdana" w:eastAsia="Verdana" w:hAnsi="Verdana" w:cs="Verdana"/>
          <w:i/>
          <w:sz w:val="20"/>
          <w:szCs w:val="20"/>
        </w:rPr>
      </w:pPr>
    </w:p>
    <w:p w14:paraId="06BD2E54" w14:textId="77777777" w:rsidR="00CD40DC" w:rsidRDefault="00000000">
      <w:pPr>
        <w:ind w:left="360"/>
        <w:jc w:val="both"/>
        <w:rPr>
          <w:rFonts w:ascii="Verdana" w:eastAsia="Verdana" w:hAnsi="Verdana" w:cs="Verdana"/>
          <w:i/>
          <w:sz w:val="20"/>
          <w:szCs w:val="20"/>
        </w:rPr>
      </w:pPr>
      <w:r>
        <w:rPr>
          <w:rFonts w:ascii="Verdana" w:eastAsia="Verdana" w:hAnsi="Verdana" w:cs="Verdana"/>
          <w:b/>
          <w:sz w:val="20"/>
          <w:szCs w:val="20"/>
        </w:rPr>
        <w:t xml:space="preserve">DPR n.122 del </w:t>
      </w:r>
      <w:proofErr w:type="gramStart"/>
      <w:r>
        <w:rPr>
          <w:rFonts w:ascii="Verdana" w:eastAsia="Verdana" w:hAnsi="Verdana" w:cs="Verdana"/>
          <w:b/>
          <w:sz w:val="20"/>
          <w:szCs w:val="20"/>
        </w:rPr>
        <w:t>2009</w:t>
      </w:r>
      <w:r>
        <w:rPr>
          <w:rFonts w:ascii="Verdana" w:eastAsia="Verdana" w:hAnsi="Verdana" w:cs="Verdana"/>
          <w:i/>
          <w:sz w:val="20"/>
          <w:szCs w:val="20"/>
        </w:rPr>
        <w:t xml:space="preserve">  (</w:t>
      </w:r>
      <w:proofErr w:type="gramEnd"/>
      <w:r>
        <w:rPr>
          <w:rFonts w:ascii="Verdana" w:eastAsia="Verdana" w:hAnsi="Verdana" w:cs="Verdana"/>
          <w:i/>
          <w:sz w:val="20"/>
          <w:szCs w:val="20"/>
        </w:rPr>
        <w:t>Regolamento sulla valutazione scolastica)</w:t>
      </w:r>
    </w:p>
    <w:p w14:paraId="22A6F4FB" w14:textId="77777777" w:rsidR="00CD40DC" w:rsidRDefault="00CD40DC">
      <w:pPr>
        <w:ind w:left="360"/>
        <w:jc w:val="both"/>
        <w:rPr>
          <w:rFonts w:ascii="Verdana" w:eastAsia="Verdana" w:hAnsi="Verdana" w:cs="Verdana"/>
          <w:b/>
          <w:i/>
          <w:sz w:val="20"/>
          <w:szCs w:val="20"/>
        </w:rPr>
      </w:pPr>
    </w:p>
    <w:p w14:paraId="7A10F7F4" w14:textId="77777777" w:rsidR="00CD40DC" w:rsidRDefault="00000000">
      <w:pPr>
        <w:ind w:left="360"/>
        <w:jc w:val="both"/>
        <w:rPr>
          <w:rFonts w:ascii="Verdana" w:eastAsia="Verdana" w:hAnsi="Verdana" w:cs="Verdana"/>
          <w:b/>
          <w:sz w:val="20"/>
          <w:szCs w:val="20"/>
        </w:rPr>
      </w:pPr>
      <w:r>
        <w:rPr>
          <w:rFonts w:ascii="Verdana" w:eastAsia="Verdana" w:hAnsi="Verdana" w:cs="Verdana"/>
          <w:b/>
          <w:sz w:val="20"/>
          <w:szCs w:val="20"/>
        </w:rPr>
        <w:t>Circolare ministeriale n.2 del 2010</w:t>
      </w:r>
    </w:p>
    <w:p w14:paraId="7805435F" w14:textId="77777777" w:rsidR="00CD40DC" w:rsidRDefault="00000000">
      <w:pPr>
        <w:ind w:left="360"/>
        <w:jc w:val="both"/>
        <w:rPr>
          <w:rFonts w:ascii="Verdana" w:eastAsia="Verdana" w:hAnsi="Verdana" w:cs="Verdana"/>
          <w:b/>
          <w:i/>
          <w:sz w:val="20"/>
          <w:szCs w:val="20"/>
        </w:rPr>
      </w:pPr>
      <w:proofErr w:type="gramStart"/>
      <w:r>
        <w:rPr>
          <w:rFonts w:ascii="Verdana" w:eastAsia="Verdana" w:hAnsi="Verdana" w:cs="Verdana"/>
          <w:sz w:val="20"/>
          <w:szCs w:val="20"/>
        </w:rPr>
        <w:t>( fissa</w:t>
      </w:r>
      <w:proofErr w:type="gramEnd"/>
      <w:r>
        <w:rPr>
          <w:rFonts w:ascii="Verdana" w:eastAsia="Verdana" w:hAnsi="Verdana" w:cs="Verdana"/>
          <w:sz w:val="20"/>
          <w:szCs w:val="20"/>
        </w:rPr>
        <w:t xml:space="preserve"> dei limiti massimi di presenza di studenti stranieri nelle singole classi )</w:t>
      </w:r>
    </w:p>
    <w:p w14:paraId="7CF69DE7" w14:textId="77777777" w:rsidR="00CD40DC" w:rsidRDefault="00000000">
      <w:pPr>
        <w:ind w:left="360"/>
        <w:jc w:val="both"/>
        <w:rPr>
          <w:rFonts w:ascii="Verdana" w:eastAsia="Verdana" w:hAnsi="Verdana" w:cs="Verdana"/>
          <w:b/>
          <w:i/>
          <w:color w:val="FFC000"/>
          <w:sz w:val="20"/>
          <w:szCs w:val="20"/>
        </w:rPr>
      </w:pPr>
      <w:r>
        <w:rPr>
          <w:rFonts w:ascii="Verdana" w:eastAsia="Verdana" w:hAnsi="Verdana" w:cs="Verdana"/>
          <w:b/>
          <w:color w:val="FFC000"/>
          <w:sz w:val="20"/>
          <w:szCs w:val="20"/>
        </w:rPr>
        <w:t xml:space="preserve">Documento </w:t>
      </w:r>
      <w:proofErr w:type="gramStart"/>
      <w:r>
        <w:rPr>
          <w:rFonts w:ascii="Verdana" w:eastAsia="Verdana" w:hAnsi="Verdana" w:cs="Verdana"/>
          <w:b/>
          <w:color w:val="FFC000"/>
          <w:sz w:val="20"/>
          <w:szCs w:val="20"/>
        </w:rPr>
        <w:t>ministeriale</w:t>
      </w:r>
      <w:r>
        <w:rPr>
          <w:rFonts w:ascii="Verdana" w:eastAsia="Verdana" w:hAnsi="Verdana" w:cs="Verdana"/>
          <w:b/>
          <w:i/>
          <w:color w:val="FFC000"/>
          <w:sz w:val="20"/>
          <w:szCs w:val="20"/>
        </w:rPr>
        <w:t xml:space="preserve">:  </w:t>
      </w:r>
      <w:r>
        <w:rPr>
          <w:rFonts w:ascii="Verdana" w:eastAsia="Verdana" w:hAnsi="Verdana" w:cs="Verdana"/>
          <w:i/>
          <w:color w:val="FFC000"/>
          <w:sz w:val="20"/>
          <w:szCs w:val="20"/>
        </w:rPr>
        <w:t>“</w:t>
      </w:r>
      <w:proofErr w:type="gramEnd"/>
      <w:r>
        <w:rPr>
          <w:rFonts w:ascii="Verdana" w:eastAsia="Verdana" w:hAnsi="Verdana" w:cs="Verdana"/>
          <w:i/>
          <w:color w:val="FFC000"/>
          <w:sz w:val="20"/>
          <w:szCs w:val="20"/>
        </w:rPr>
        <w:t xml:space="preserve">Indicazioni nazionali per il curricolo della scuola dell’infanzia e del primo ciclo d’istruzione” del  </w:t>
      </w:r>
      <w:r>
        <w:rPr>
          <w:rFonts w:ascii="Verdana" w:eastAsia="Verdana" w:hAnsi="Verdana" w:cs="Verdana"/>
          <w:b/>
          <w:color w:val="FFC000"/>
          <w:sz w:val="20"/>
          <w:szCs w:val="20"/>
        </w:rPr>
        <w:t>novembre  2012</w:t>
      </w:r>
    </w:p>
    <w:p w14:paraId="1C1493A4" w14:textId="77777777" w:rsidR="00CD40DC" w:rsidRDefault="00CD40DC">
      <w:pPr>
        <w:ind w:left="360"/>
        <w:jc w:val="both"/>
        <w:rPr>
          <w:rFonts w:ascii="Verdana" w:eastAsia="Verdana" w:hAnsi="Verdana" w:cs="Verdana"/>
          <w:b/>
          <w:i/>
          <w:color w:val="FFC000"/>
          <w:sz w:val="20"/>
          <w:szCs w:val="20"/>
        </w:rPr>
      </w:pPr>
    </w:p>
    <w:p w14:paraId="5C70C3A2" w14:textId="77777777" w:rsidR="00CD40DC" w:rsidRDefault="00000000">
      <w:pPr>
        <w:ind w:left="360"/>
        <w:jc w:val="both"/>
        <w:rPr>
          <w:rFonts w:ascii="Verdana" w:eastAsia="Verdana" w:hAnsi="Verdana" w:cs="Verdana"/>
          <w:b/>
          <w:color w:val="FFC000"/>
          <w:sz w:val="20"/>
          <w:szCs w:val="20"/>
        </w:rPr>
      </w:pPr>
      <w:r>
        <w:rPr>
          <w:rFonts w:ascii="Verdana" w:eastAsia="Verdana" w:hAnsi="Verdana" w:cs="Verdana"/>
          <w:b/>
          <w:color w:val="FFC000"/>
          <w:sz w:val="20"/>
          <w:szCs w:val="20"/>
        </w:rPr>
        <w:t xml:space="preserve">Direttiva ministeriale sui Bisogni Educativi </w:t>
      </w:r>
      <w:proofErr w:type="gramStart"/>
      <w:r>
        <w:rPr>
          <w:rFonts w:ascii="Verdana" w:eastAsia="Verdana" w:hAnsi="Verdana" w:cs="Verdana"/>
          <w:b/>
          <w:color w:val="FFC000"/>
          <w:sz w:val="20"/>
          <w:szCs w:val="20"/>
        </w:rPr>
        <w:t>Speciali</w:t>
      </w:r>
      <w:r>
        <w:rPr>
          <w:rFonts w:ascii="Verdana" w:eastAsia="Verdana" w:hAnsi="Verdana" w:cs="Verdana"/>
          <w:b/>
          <w:i/>
          <w:color w:val="FFC000"/>
          <w:sz w:val="20"/>
          <w:szCs w:val="20"/>
        </w:rPr>
        <w:t xml:space="preserve">  </w:t>
      </w:r>
      <w:r>
        <w:rPr>
          <w:rFonts w:ascii="Verdana" w:eastAsia="Verdana" w:hAnsi="Verdana" w:cs="Verdana"/>
          <w:b/>
          <w:color w:val="FFC000"/>
          <w:sz w:val="20"/>
          <w:szCs w:val="20"/>
        </w:rPr>
        <w:t>del</w:t>
      </w:r>
      <w:proofErr w:type="gramEnd"/>
      <w:r>
        <w:rPr>
          <w:rFonts w:ascii="Verdana" w:eastAsia="Verdana" w:hAnsi="Verdana" w:cs="Verdana"/>
          <w:b/>
          <w:color w:val="FFC000"/>
          <w:sz w:val="20"/>
          <w:szCs w:val="20"/>
        </w:rPr>
        <w:t xml:space="preserve"> 27/12/2012</w:t>
      </w:r>
    </w:p>
    <w:p w14:paraId="6D0DFB82" w14:textId="77777777" w:rsidR="00CD40DC" w:rsidRDefault="00000000">
      <w:pPr>
        <w:ind w:left="360"/>
        <w:jc w:val="both"/>
        <w:rPr>
          <w:rFonts w:ascii="Verdana" w:eastAsia="Verdana" w:hAnsi="Verdana" w:cs="Verdana"/>
          <w:b/>
          <w:i/>
          <w:color w:val="FFC000"/>
          <w:sz w:val="20"/>
          <w:szCs w:val="20"/>
        </w:rPr>
      </w:pPr>
      <w:r>
        <w:rPr>
          <w:rFonts w:ascii="Verdana" w:eastAsia="Verdana" w:hAnsi="Verdana" w:cs="Verdana"/>
          <w:b/>
          <w:color w:val="FFC000"/>
          <w:sz w:val="20"/>
          <w:szCs w:val="20"/>
        </w:rPr>
        <w:t>C.M. del 14 febbraio 2014-</w:t>
      </w:r>
      <w:r>
        <w:rPr>
          <w:rFonts w:ascii="Verdana" w:eastAsia="Verdana" w:hAnsi="Verdana" w:cs="Verdana"/>
          <w:b/>
          <w:i/>
          <w:color w:val="FFC000"/>
          <w:sz w:val="20"/>
          <w:szCs w:val="20"/>
        </w:rPr>
        <w:t xml:space="preserve"> “Linee guida per l’accoglienza e l’integrazione degli alunni stranieri”</w:t>
      </w:r>
    </w:p>
    <w:p w14:paraId="4C76AC60" w14:textId="77777777" w:rsidR="00CD40DC" w:rsidRDefault="00000000">
      <w:pPr>
        <w:ind w:left="360"/>
        <w:jc w:val="both"/>
        <w:rPr>
          <w:rFonts w:ascii="Verdana" w:eastAsia="Verdana" w:hAnsi="Verdana" w:cs="Verdana"/>
          <w:i/>
          <w:sz w:val="20"/>
          <w:szCs w:val="20"/>
        </w:rPr>
      </w:pPr>
      <w:r>
        <w:rPr>
          <w:rFonts w:ascii="Verdana" w:eastAsia="Verdana" w:hAnsi="Verdana" w:cs="Verdana"/>
          <w:b/>
          <w:sz w:val="20"/>
          <w:szCs w:val="20"/>
        </w:rPr>
        <w:lastRenderedPageBreak/>
        <w:t xml:space="preserve">FONDO FAMI DM 197 del 2016 </w:t>
      </w:r>
      <w:r>
        <w:rPr>
          <w:rFonts w:ascii="Verdana" w:eastAsia="Verdana" w:hAnsi="Verdana" w:cs="Verdana"/>
          <w:i/>
          <w:sz w:val="20"/>
          <w:szCs w:val="20"/>
        </w:rPr>
        <w:t>Piano Nazionale 2016-2019 per la formazione in servizio dei docenti.</w:t>
      </w:r>
    </w:p>
    <w:p w14:paraId="7FBFCC57" w14:textId="77777777" w:rsidR="00CD40DC" w:rsidRDefault="00CD40DC">
      <w:pPr>
        <w:ind w:left="360"/>
        <w:jc w:val="both"/>
        <w:rPr>
          <w:rFonts w:ascii="Verdana" w:eastAsia="Verdana" w:hAnsi="Verdana" w:cs="Verdana"/>
          <w:i/>
          <w:sz w:val="20"/>
          <w:szCs w:val="20"/>
        </w:rPr>
      </w:pPr>
    </w:p>
    <w:p w14:paraId="7C0F3444" w14:textId="77777777" w:rsidR="00CD40DC" w:rsidRDefault="00000000">
      <w:pPr>
        <w:ind w:left="360"/>
        <w:jc w:val="both"/>
        <w:rPr>
          <w:rFonts w:ascii="Verdana" w:eastAsia="Verdana" w:hAnsi="Verdana" w:cs="Verdana"/>
          <w:sz w:val="20"/>
          <w:szCs w:val="20"/>
        </w:rPr>
      </w:pPr>
      <w:r>
        <w:rPr>
          <w:rFonts w:ascii="Verdana" w:eastAsia="Verdana" w:hAnsi="Verdana" w:cs="Verdana"/>
          <w:b/>
          <w:sz w:val="20"/>
          <w:szCs w:val="20"/>
        </w:rPr>
        <w:t>DM 31/08/2017 num. 643</w:t>
      </w:r>
      <w:r>
        <w:rPr>
          <w:rFonts w:ascii="Verdana" w:eastAsia="Verdana" w:hAnsi="Verdana" w:cs="Verdana"/>
          <w:sz w:val="20"/>
          <w:szCs w:val="20"/>
        </w:rPr>
        <w:t>- Integrazione DM 20/09/2017 num. 685,</w:t>
      </w:r>
    </w:p>
    <w:p w14:paraId="6E550EE9" w14:textId="77777777" w:rsidR="00CD40DC" w:rsidRDefault="00000000">
      <w:pPr>
        <w:ind w:left="360"/>
        <w:jc w:val="both"/>
        <w:rPr>
          <w:rFonts w:ascii="Verdana" w:eastAsia="Verdana" w:hAnsi="Verdana" w:cs="Verdana"/>
          <w:i/>
          <w:color w:val="00B050"/>
          <w:sz w:val="20"/>
          <w:szCs w:val="20"/>
        </w:rPr>
      </w:pPr>
      <w:r>
        <w:rPr>
          <w:rFonts w:ascii="Verdana" w:eastAsia="Verdana" w:hAnsi="Verdana" w:cs="Verdana"/>
          <w:i/>
          <w:sz w:val="20"/>
          <w:szCs w:val="20"/>
        </w:rPr>
        <w:t xml:space="preserve">Revisione dei curricoli in prospettiva interculturale </w:t>
      </w:r>
    </w:p>
    <w:p w14:paraId="5029E460" w14:textId="77777777" w:rsidR="00CD40DC" w:rsidRDefault="00CD40DC">
      <w:pPr>
        <w:pBdr>
          <w:top w:val="nil"/>
          <w:left w:val="nil"/>
          <w:bottom w:val="nil"/>
          <w:right w:val="nil"/>
          <w:between w:val="nil"/>
        </w:pBdr>
        <w:ind w:left="426"/>
        <w:jc w:val="both"/>
        <w:rPr>
          <w:rFonts w:ascii="Verdana" w:eastAsia="Verdana" w:hAnsi="Verdana" w:cs="Verdana"/>
          <w:b/>
          <w:i/>
          <w:color w:val="000000"/>
          <w:sz w:val="20"/>
          <w:szCs w:val="20"/>
        </w:rPr>
      </w:pPr>
    </w:p>
    <w:p w14:paraId="722B07B8" w14:textId="77777777" w:rsidR="00CD40DC" w:rsidRDefault="00000000">
      <w:pPr>
        <w:pBdr>
          <w:top w:val="nil"/>
          <w:left w:val="nil"/>
          <w:bottom w:val="nil"/>
          <w:right w:val="nil"/>
          <w:between w:val="nil"/>
        </w:pBdr>
        <w:ind w:left="426"/>
        <w:jc w:val="both"/>
        <w:rPr>
          <w:rFonts w:ascii="Verdana" w:eastAsia="Verdana" w:hAnsi="Verdana" w:cs="Verdana"/>
          <w:b/>
          <w:color w:val="00B050"/>
          <w:sz w:val="20"/>
          <w:szCs w:val="20"/>
        </w:rPr>
      </w:pPr>
      <w:r>
        <w:rPr>
          <w:noProof/>
        </w:rPr>
        <mc:AlternateContent>
          <mc:Choice Requires="wps">
            <w:drawing>
              <wp:anchor distT="0" distB="0" distL="0" distR="0" simplePos="0" relativeHeight="251694080" behindDoc="1" locked="0" layoutInCell="1" hidden="0" allowOverlap="1" wp14:anchorId="1742798D" wp14:editId="6C3DC98C">
                <wp:simplePos x="0" y="0"/>
                <wp:positionH relativeFrom="column">
                  <wp:posOffset>0</wp:posOffset>
                </wp:positionH>
                <wp:positionV relativeFrom="paragraph">
                  <wp:posOffset>0</wp:posOffset>
                </wp:positionV>
                <wp:extent cx="6257925" cy="4524375"/>
                <wp:effectExtent l="0" t="0" r="0" b="0"/>
                <wp:wrapNone/>
                <wp:docPr id="55" name="Rettangolo 55"/>
                <wp:cNvGraphicFramePr/>
                <a:graphic xmlns:a="http://schemas.openxmlformats.org/drawingml/2006/main">
                  <a:graphicData uri="http://schemas.microsoft.com/office/word/2010/wordprocessingShape">
                    <wps:wsp>
                      <wps:cNvSpPr/>
                      <wps:spPr>
                        <a:xfrm>
                          <a:off x="2231325" y="1532100"/>
                          <a:ext cx="6229350" cy="4495800"/>
                        </a:xfrm>
                        <a:prstGeom prst="rect">
                          <a:avLst/>
                        </a:prstGeom>
                        <a:solidFill>
                          <a:srgbClr val="FFFFFF"/>
                        </a:solidFill>
                        <a:ln w="28575" cap="flat" cmpd="sng">
                          <a:solidFill>
                            <a:srgbClr val="FFC000"/>
                          </a:solidFill>
                          <a:prstDash val="solid"/>
                          <a:miter lim="800000"/>
                          <a:headEnd type="none" w="sm" len="sm"/>
                          <a:tailEnd type="none" w="sm" len="sm"/>
                        </a:ln>
                      </wps:spPr>
                      <wps:txbx>
                        <w:txbxContent>
                          <w:p w14:paraId="3E7D550F" w14:textId="77777777" w:rsidR="00CD40DC" w:rsidRDefault="00CD40DC">
                            <w:pPr>
                              <w:textDirection w:val="btLr"/>
                            </w:pPr>
                          </w:p>
                        </w:txbxContent>
                      </wps:txbx>
                      <wps:bodyPr spcFirstLastPara="1" wrap="square" lIns="91425" tIns="45700" rIns="91425" bIns="45700" anchor="t" anchorCtr="0">
                        <a:noAutofit/>
                      </wps:bodyPr>
                    </wps:wsp>
                  </a:graphicData>
                </a:graphic>
              </wp:anchor>
            </w:drawing>
          </mc:Choice>
          <mc:Fallback>
            <w:pict>
              <v:rect w14:anchorId="1742798D" id="Rettangolo 55" o:spid="_x0000_s1060" style="position:absolute;left:0;text-align:left;margin-left:0;margin-top:0;width:492.75pt;height:356.25pt;z-index:-25162240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" strokecolor="#ffc000" strokeweight="2.25pt">
                <v:stroke startarrowwidth="narrow" startarrowlength="short" endarrowwidth="narrow" endarrowlength="short"/>
                <v:textbox inset="2.53958mm,1.2694mm,2.53958mm,1.2694mm">
                  <w:txbxContent>
                    <w:p w14:paraId="3E7D550F" w14:textId="77777777" w:rsidR="00CD40DC" w:rsidRDefault="00CD40DC">
                      <w:pPr>
                        <w:textDirection w:val="btLr"/>
                      </w:pPr>
                    </w:p>
                  </w:txbxContent>
                </v:textbox>
              </v:rect>
            </w:pict>
          </mc:Fallback>
        </mc:AlternateContent>
      </w:r>
    </w:p>
    <w:p w14:paraId="77D41DAB" w14:textId="77777777" w:rsidR="00CD40DC" w:rsidRDefault="00000000">
      <w:pPr>
        <w:numPr>
          <w:ilvl w:val="0"/>
          <w:numId w:val="2"/>
        </w:numPr>
        <w:pBdr>
          <w:top w:val="nil"/>
          <w:left w:val="nil"/>
          <w:bottom w:val="nil"/>
          <w:right w:val="nil"/>
          <w:between w:val="nil"/>
        </w:pBdr>
        <w:jc w:val="both"/>
        <w:rPr>
          <w:rFonts w:ascii="Verdana" w:eastAsia="Verdana" w:hAnsi="Verdana" w:cs="Verdana"/>
          <w:b/>
          <w:color w:val="FFC000"/>
        </w:rPr>
      </w:pPr>
      <w:r>
        <w:rPr>
          <w:rFonts w:ascii="Verdana" w:eastAsia="Verdana" w:hAnsi="Verdana" w:cs="Verdana"/>
          <w:b/>
          <w:color w:val="FFC000"/>
        </w:rPr>
        <w:t>Internazionale</w:t>
      </w:r>
    </w:p>
    <w:p w14:paraId="1F8324D4" w14:textId="77777777" w:rsidR="00CD40DC" w:rsidRDefault="00CD40DC">
      <w:pPr>
        <w:jc w:val="both"/>
        <w:rPr>
          <w:rFonts w:ascii="Verdana" w:eastAsia="Verdana" w:hAnsi="Verdana" w:cs="Verdana"/>
          <w:b/>
          <w:color w:val="00B050"/>
        </w:rPr>
      </w:pPr>
    </w:p>
    <w:p w14:paraId="0528AEAA" w14:textId="77777777" w:rsidR="00CD40DC" w:rsidRDefault="00000000">
      <w:pPr>
        <w:ind w:left="567"/>
        <w:jc w:val="both"/>
        <w:rPr>
          <w:rFonts w:ascii="Verdana" w:eastAsia="Verdana" w:hAnsi="Verdana" w:cs="Verdana"/>
          <w:b/>
          <w:sz w:val="20"/>
          <w:szCs w:val="20"/>
        </w:rPr>
      </w:pPr>
      <w:r>
        <w:rPr>
          <w:rFonts w:ascii="Verdana" w:eastAsia="Verdana" w:hAnsi="Verdana" w:cs="Verdana"/>
          <w:b/>
          <w:color w:val="00B050"/>
          <w:sz w:val="20"/>
          <w:szCs w:val="20"/>
        </w:rPr>
        <w:t xml:space="preserve">   </w:t>
      </w:r>
      <w:r>
        <w:rPr>
          <w:rFonts w:ascii="Verdana" w:eastAsia="Verdana" w:hAnsi="Verdana" w:cs="Verdana"/>
          <w:b/>
          <w:sz w:val="20"/>
          <w:szCs w:val="20"/>
        </w:rPr>
        <w:t xml:space="preserve">Dichiarazione Universale dei Diritti </w:t>
      </w:r>
      <w:proofErr w:type="gramStart"/>
      <w:r>
        <w:rPr>
          <w:rFonts w:ascii="Verdana" w:eastAsia="Verdana" w:hAnsi="Verdana" w:cs="Verdana"/>
          <w:b/>
          <w:sz w:val="20"/>
          <w:szCs w:val="20"/>
        </w:rPr>
        <w:t>Umani  art.</w:t>
      </w:r>
      <w:proofErr w:type="gramEnd"/>
      <w:r>
        <w:rPr>
          <w:rFonts w:ascii="Verdana" w:eastAsia="Verdana" w:hAnsi="Verdana" w:cs="Verdana"/>
          <w:b/>
          <w:sz w:val="20"/>
          <w:szCs w:val="20"/>
        </w:rPr>
        <w:t>2 – 1948</w:t>
      </w:r>
    </w:p>
    <w:p w14:paraId="04C1547A" w14:textId="77777777" w:rsidR="00CD40DC" w:rsidRDefault="00CD40DC">
      <w:pPr>
        <w:ind w:left="567"/>
        <w:jc w:val="both"/>
        <w:rPr>
          <w:rFonts w:ascii="Verdana" w:eastAsia="Verdana" w:hAnsi="Verdana" w:cs="Verdana"/>
          <w:b/>
          <w:sz w:val="20"/>
          <w:szCs w:val="20"/>
        </w:rPr>
      </w:pPr>
    </w:p>
    <w:p w14:paraId="07D27FF3" w14:textId="77777777" w:rsidR="00CD40DC" w:rsidRDefault="00000000">
      <w:pPr>
        <w:ind w:left="567"/>
        <w:jc w:val="both"/>
        <w:rPr>
          <w:rFonts w:ascii="Verdana" w:eastAsia="Verdana" w:hAnsi="Verdana" w:cs="Verdana"/>
          <w:b/>
          <w:sz w:val="20"/>
          <w:szCs w:val="20"/>
        </w:rPr>
      </w:pPr>
      <w:r>
        <w:rPr>
          <w:rFonts w:ascii="Verdana" w:eastAsia="Verdana" w:hAnsi="Verdana" w:cs="Verdana"/>
          <w:b/>
          <w:sz w:val="20"/>
          <w:szCs w:val="20"/>
        </w:rPr>
        <w:t xml:space="preserve">   Convenzione sui diritti dell’infanzia – 1989</w:t>
      </w:r>
    </w:p>
    <w:p w14:paraId="31834686" w14:textId="77777777" w:rsidR="00CD40DC" w:rsidRDefault="00000000">
      <w:pPr>
        <w:ind w:left="567"/>
        <w:jc w:val="both"/>
        <w:rPr>
          <w:rFonts w:ascii="Verdana" w:eastAsia="Verdana" w:hAnsi="Verdana" w:cs="Verdana"/>
          <w:b/>
          <w:sz w:val="20"/>
          <w:szCs w:val="20"/>
        </w:rPr>
      </w:pPr>
      <w:r>
        <w:rPr>
          <w:rFonts w:ascii="Verdana" w:eastAsia="Verdana" w:hAnsi="Verdana" w:cs="Verdana"/>
          <w:b/>
          <w:sz w:val="20"/>
          <w:szCs w:val="20"/>
        </w:rPr>
        <w:t xml:space="preserve">       </w:t>
      </w:r>
    </w:p>
    <w:p w14:paraId="143553D4" w14:textId="77777777" w:rsidR="00CD40DC" w:rsidRDefault="00000000">
      <w:pPr>
        <w:ind w:left="567"/>
        <w:jc w:val="both"/>
        <w:rPr>
          <w:rFonts w:ascii="Verdana" w:eastAsia="Verdana" w:hAnsi="Verdana" w:cs="Verdana"/>
          <w:b/>
          <w:sz w:val="20"/>
          <w:szCs w:val="20"/>
        </w:rPr>
      </w:pPr>
      <w:r>
        <w:rPr>
          <w:rFonts w:ascii="Verdana" w:eastAsia="Verdana" w:hAnsi="Verdana" w:cs="Verdana"/>
          <w:b/>
          <w:sz w:val="20"/>
          <w:szCs w:val="20"/>
        </w:rPr>
        <w:t xml:space="preserve">   Trattato di </w:t>
      </w:r>
      <w:proofErr w:type="gramStart"/>
      <w:r>
        <w:rPr>
          <w:rFonts w:ascii="Verdana" w:eastAsia="Verdana" w:hAnsi="Verdana" w:cs="Verdana"/>
          <w:b/>
          <w:sz w:val="20"/>
          <w:szCs w:val="20"/>
        </w:rPr>
        <w:t>Lisbona  2000</w:t>
      </w:r>
      <w:proofErr w:type="gramEnd"/>
    </w:p>
    <w:p w14:paraId="5CDDBAFD" w14:textId="77777777" w:rsidR="00CD40DC" w:rsidRDefault="00CD40DC">
      <w:pPr>
        <w:ind w:left="567"/>
        <w:jc w:val="both"/>
        <w:rPr>
          <w:rFonts w:ascii="Verdana" w:eastAsia="Verdana" w:hAnsi="Verdana" w:cs="Verdana"/>
          <w:b/>
          <w:sz w:val="20"/>
          <w:szCs w:val="20"/>
        </w:rPr>
      </w:pPr>
    </w:p>
    <w:p w14:paraId="415B66FC" w14:textId="77777777" w:rsidR="00CD40DC" w:rsidRDefault="00000000">
      <w:pPr>
        <w:ind w:left="567"/>
        <w:jc w:val="both"/>
        <w:rPr>
          <w:rFonts w:ascii="Verdana" w:eastAsia="Verdana" w:hAnsi="Verdana" w:cs="Verdana"/>
          <w:sz w:val="20"/>
          <w:szCs w:val="20"/>
        </w:rPr>
      </w:pPr>
      <w:r>
        <w:rPr>
          <w:rFonts w:ascii="Verdana" w:eastAsia="Verdana" w:hAnsi="Verdana" w:cs="Verdana"/>
          <w:b/>
          <w:sz w:val="20"/>
          <w:szCs w:val="20"/>
        </w:rPr>
        <w:t xml:space="preserve">   Quadro comune europeo di riferimento per le lingue</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p>
    <w:p w14:paraId="6A8A9AAD" w14:textId="77777777" w:rsidR="00CD40DC" w:rsidRDefault="00000000">
      <w:pPr>
        <w:ind w:left="567"/>
        <w:jc w:val="both"/>
        <w:rPr>
          <w:rFonts w:ascii="Verdana" w:eastAsia="Verdana" w:hAnsi="Verdana" w:cs="Verdana"/>
          <w:sz w:val="20"/>
          <w:szCs w:val="20"/>
        </w:rPr>
      </w:pPr>
      <w:r>
        <w:rPr>
          <w:rFonts w:ascii="Verdana" w:eastAsia="Verdana" w:hAnsi="Verdana" w:cs="Verdana"/>
          <w:sz w:val="20"/>
          <w:szCs w:val="20"/>
        </w:rPr>
        <w:t xml:space="preserve">  (Consiglio d’Europa, </w:t>
      </w:r>
      <w:proofErr w:type="gramStart"/>
      <w:r>
        <w:rPr>
          <w:rFonts w:ascii="Verdana" w:eastAsia="Verdana" w:hAnsi="Verdana" w:cs="Verdana"/>
          <w:b/>
          <w:sz w:val="20"/>
          <w:szCs w:val="20"/>
        </w:rPr>
        <w:t xml:space="preserve">2002 </w:t>
      </w:r>
      <w:r>
        <w:rPr>
          <w:rFonts w:ascii="Verdana" w:eastAsia="Verdana" w:hAnsi="Verdana" w:cs="Verdana"/>
          <w:sz w:val="20"/>
          <w:szCs w:val="20"/>
        </w:rPr>
        <w:t>)</w:t>
      </w:r>
      <w:proofErr w:type="gramEnd"/>
    </w:p>
    <w:p w14:paraId="625CC379" w14:textId="77777777" w:rsidR="00CD40DC" w:rsidRDefault="00CD40DC">
      <w:pPr>
        <w:ind w:left="567"/>
        <w:jc w:val="both"/>
        <w:rPr>
          <w:rFonts w:ascii="Verdana" w:eastAsia="Verdana" w:hAnsi="Verdana" w:cs="Verdana"/>
          <w:b/>
          <w:sz w:val="20"/>
          <w:szCs w:val="20"/>
        </w:rPr>
      </w:pPr>
    </w:p>
    <w:p w14:paraId="1BC3F6FD" w14:textId="77777777" w:rsidR="00CD40DC" w:rsidRDefault="00000000">
      <w:pPr>
        <w:ind w:left="567"/>
        <w:jc w:val="both"/>
        <w:rPr>
          <w:rFonts w:ascii="Verdana" w:eastAsia="Verdana" w:hAnsi="Verdana" w:cs="Verdana"/>
          <w:b/>
          <w:sz w:val="20"/>
          <w:szCs w:val="20"/>
        </w:rPr>
      </w:pPr>
      <w:r>
        <w:rPr>
          <w:rFonts w:ascii="Verdana" w:eastAsia="Verdana" w:hAnsi="Verdana" w:cs="Verdana"/>
          <w:b/>
          <w:sz w:val="20"/>
          <w:szCs w:val="20"/>
        </w:rPr>
        <w:t xml:space="preserve">   Carta europea dei diritti </w:t>
      </w:r>
      <w:proofErr w:type="gramStart"/>
      <w:r>
        <w:rPr>
          <w:rFonts w:ascii="Verdana" w:eastAsia="Verdana" w:hAnsi="Verdana" w:cs="Verdana"/>
          <w:b/>
          <w:sz w:val="20"/>
          <w:szCs w:val="20"/>
        </w:rPr>
        <w:t>fondamentali  2007</w:t>
      </w:r>
      <w:proofErr w:type="gramEnd"/>
    </w:p>
    <w:p w14:paraId="47E70F51" w14:textId="77777777" w:rsidR="00CD40DC" w:rsidRDefault="00CD40DC">
      <w:pPr>
        <w:ind w:left="567"/>
        <w:jc w:val="both"/>
        <w:rPr>
          <w:rFonts w:ascii="Verdana" w:eastAsia="Verdana" w:hAnsi="Verdana" w:cs="Verdana"/>
          <w:b/>
          <w:sz w:val="20"/>
          <w:szCs w:val="20"/>
        </w:rPr>
      </w:pPr>
    </w:p>
    <w:p w14:paraId="0643743D" w14:textId="77777777" w:rsidR="00CD40DC" w:rsidRDefault="00000000">
      <w:pPr>
        <w:ind w:left="567"/>
        <w:jc w:val="both"/>
        <w:rPr>
          <w:rFonts w:ascii="Verdana" w:eastAsia="Verdana" w:hAnsi="Verdana" w:cs="Verdana"/>
          <w:b/>
          <w:sz w:val="20"/>
          <w:szCs w:val="20"/>
        </w:rPr>
      </w:pPr>
      <w:r>
        <w:rPr>
          <w:rFonts w:ascii="Verdana" w:eastAsia="Verdana" w:hAnsi="Verdana" w:cs="Verdana"/>
          <w:b/>
          <w:sz w:val="20"/>
          <w:szCs w:val="20"/>
        </w:rPr>
        <w:t xml:space="preserve">   Carta dei Valori della cittadinanza e dell’integrazione 2007</w:t>
      </w:r>
    </w:p>
    <w:p w14:paraId="64CF0B85" w14:textId="77777777" w:rsidR="00CD40DC" w:rsidRDefault="00CD40DC">
      <w:pPr>
        <w:ind w:left="567"/>
        <w:jc w:val="both"/>
        <w:rPr>
          <w:rFonts w:ascii="Verdana" w:eastAsia="Verdana" w:hAnsi="Verdana" w:cs="Verdana"/>
          <w:b/>
          <w:sz w:val="20"/>
          <w:szCs w:val="20"/>
        </w:rPr>
      </w:pPr>
    </w:p>
    <w:p w14:paraId="75F9D277" w14:textId="77777777" w:rsidR="00CD40DC" w:rsidRDefault="00000000">
      <w:pPr>
        <w:ind w:left="709"/>
        <w:jc w:val="both"/>
        <w:rPr>
          <w:rFonts w:ascii="Verdana" w:eastAsia="Verdana" w:hAnsi="Verdana" w:cs="Verdana"/>
          <w:b/>
          <w:sz w:val="20"/>
          <w:szCs w:val="20"/>
        </w:rPr>
      </w:pPr>
      <w:r>
        <w:rPr>
          <w:rFonts w:ascii="Verdana" w:eastAsia="Verdana" w:hAnsi="Verdana" w:cs="Verdana"/>
          <w:b/>
          <w:sz w:val="20"/>
          <w:szCs w:val="20"/>
        </w:rPr>
        <w:t xml:space="preserve"> Guida per lo sviluppo e l’attuazione dei curricoli per una educazione </w:t>
      </w:r>
    </w:p>
    <w:p w14:paraId="0C0C27AE" w14:textId="77777777" w:rsidR="00CD40DC" w:rsidRDefault="00000000">
      <w:pPr>
        <w:ind w:left="709"/>
        <w:jc w:val="both"/>
        <w:rPr>
          <w:rFonts w:ascii="Verdana" w:eastAsia="Verdana" w:hAnsi="Verdana" w:cs="Verdana"/>
          <w:b/>
          <w:sz w:val="20"/>
          <w:szCs w:val="20"/>
        </w:rPr>
      </w:pPr>
      <w:r>
        <w:rPr>
          <w:rFonts w:ascii="Verdana" w:eastAsia="Verdana" w:hAnsi="Verdana" w:cs="Verdana"/>
          <w:b/>
          <w:sz w:val="20"/>
          <w:szCs w:val="20"/>
        </w:rPr>
        <w:t xml:space="preserve"> </w:t>
      </w:r>
      <w:proofErr w:type="gramStart"/>
      <w:r>
        <w:rPr>
          <w:rFonts w:ascii="Verdana" w:eastAsia="Verdana" w:hAnsi="Verdana" w:cs="Verdana"/>
          <w:b/>
          <w:sz w:val="20"/>
          <w:szCs w:val="20"/>
        </w:rPr>
        <w:t>plurilingue  e</w:t>
      </w:r>
      <w:proofErr w:type="gramEnd"/>
      <w:r>
        <w:rPr>
          <w:rFonts w:ascii="Verdana" w:eastAsia="Verdana" w:hAnsi="Verdana" w:cs="Verdana"/>
          <w:b/>
          <w:sz w:val="20"/>
          <w:szCs w:val="20"/>
        </w:rPr>
        <w:t xml:space="preserve">  interculturale  . </w:t>
      </w:r>
      <w:r>
        <w:rPr>
          <w:rFonts w:ascii="Verdana" w:eastAsia="Verdana" w:hAnsi="Verdana" w:cs="Verdana"/>
          <w:sz w:val="20"/>
          <w:szCs w:val="20"/>
        </w:rPr>
        <w:t xml:space="preserve">(Consiglio d’Europa, </w:t>
      </w:r>
      <w:proofErr w:type="gramStart"/>
      <w:r>
        <w:rPr>
          <w:rFonts w:ascii="Verdana" w:eastAsia="Verdana" w:hAnsi="Verdana" w:cs="Verdana"/>
          <w:b/>
          <w:sz w:val="20"/>
          <w:szCs w:val="20"/>
        </w:rPr>
        <w:t xml:space="preserve">2010 </w:t>
      </w:r>
      <w:r>
        <w:rPr>
          <w:rFonts w:ascii="Verdana" w:eastAsia="Verdana" w:hAnsi="Verdana" w:cs="Verdana"/>
          <w:sz w:val="20"/>
          <w:szCs w:val="20"/>
        </w:rPr>
        <w:t>)</w:t>
      </w:r>
      <w:proofErr w:type="gramEnd"/>
    </w:p>
    <w:p w14:paraId="495AE8D8" w14:textId="77777777" w:rsidR="00CD40DC" w:rsidRDefault="00000000">
      <w:pPr>
        <w:ind w:left="709"/>
        <w:jc w:val="both"/>
        <w:rPr>
          <w:rFonts w:ascii="Verdana" w:eastAsia="Verdana" w:hAnsi="Verdana" w:cs="Verdana"/>
          <w:sz w:val="20"/>
          <w:szCs w:val="20"/>
        </w:rPr>
      </w:pPr>
      <w:r>
        <w:rPr>
          <w:rFonts w:ascii="Verdana" w:eastAsia="Verdana" w:hAnsi="Verdana" w:cs="Verdana"/>
          <w:sz w:val="20"/>
          <w:szCs w:val="20"/>
        </w:rPr>
        <w:t xml:space="preserve">                                                                      </w:t>
      </w:r>
    </w:p>
    <w:p w14:paraId="3FA38DDF" w14:textId="77777777" w:rsidR="00CD40DC" w:rsidRDefault="00CD40DC">
      <w:pPr>
        <w:jc w:val="both"/>
        <w:rPr>
          <w:rFonts w:ascii="Verdana" w:eastAsia="Verdana" w:hAnsi="Verdana" w:cs="Verdana"/>
          <w:sz w:val="20"/>
          <w:szCs w:val="20"/>
        </w:rPr>
      </w:pPr>
    </w:p>
    <w:p w14:paraId="008670F8" w14:textId="77777777" w:rsidR="00CD40DC" w:rsidRDefault="00000000">
      <w:pPr>
        <w:jc w:val="both"/>
        <w:rPr>
          <w:rFonts w:ascii="Verdana" w:eastAsia="Verdana" w:hAnsi="Verdana" w:cs="Verdana"/>
          <w:sz w:val="20"/>
          <w:szCs w:val="20"/>
        </w:rPr>
      </w:pPr>
      <w:r>
        <w:rPr>
          <w:rFonts w:ascii="Verdana" w:eastAsia="Verdana" w:hAnsi="Verdana" w:cs="Verdana"/>
          <w:sz w:val="20"/>
          <w:szCs w:val="20"/>
        </w:rPr>
        <w:t xml:space="preserve">                                                                        </w:t>
      </w:r>
    </w:p>
    <w:p w14:paraId="40A87C1D" w14:textId="77777777" w:rsidR="00CD40DC" w:rsidRDefault="00CD40DC">
      <w:pPr>
        <w:jc w:val="both"/>
        <w:rPr>
          <w:rFonts w:ascii="Verdana" w:eastAsia="Verdana" w:hAnsi="Verdana" w:cs="Verdana"/>
          <w:sz w:val="20"/>
          <w:szCs w:val="20"/>
        </w:rPr>
      </w:pPr>
    </w:p>
    <w:p w14:paraId="1AAE29D9" w14:textId="77777777" w:rsidR="00CD40DC" w:rsidRDefault="00CD40DC">
      <w:pPr>
        <w:jc w:val="both"/>
        <w:rPr>
          <w:rFonts w:ascii="Calibri" w:eastAsia="Calibri" w:hAnsi="Calibri" w:cs="Calibri"/>
          <w:sz w:val="28"/>
          <w:szCs w:val="28"/>
        </w:rPr>
      </w:pPr>
    </w:p>
    <w:p w14:paraId="26882973" w14:textId="77777777" w:rsidR="00CD40DC" w:rsidRDefault="00CD40DC">
      <w:pPr>
        <w:jc w:val="both"/>
        <w:rPr>
          <w:rFonts w:ascii="Calibri" w:eastAsia="Calibri" w:hAnsi="Calibri" w:cs="Calibri"/>
          <w:sz w:val="28"/>
          <w:szCs w:val="28"/>
        </w:rPr>
      </w:pPr>
    </w:p>
    <w:p w14:paraId="50AADC6B" w14:textId="77777777" w:rsidR="00CD40DC" w:rsidRDefault="00CD40DC">
      <w:pPr>
        <w:jc w:val="both"/>
        <w:rPr>
          <w:rFonts w:ascii="Calibri" w:eastAsia="Calibri" w:hAnsi="Calibri" w:cs="Calibri"/>
          <w:sz w:val="28"/>
          <w:szCs w:val="28"/>
        </w:rPr>
      </w:pPr>
    </w:p>
    <w:p w14:paraId="45D6E530" w14:textId="77777777" w:rsidR="00CD40DC" w:rsidRDefault="00CD40DC">
      <w:pPr>
        <w:jc w:val="both"/>
        <w:rPr>
          <w:rFonts w:ascii="Calibri" w:eastAsia="Calibri" w:hAnsi="Calibri" w:cs="Calibri"/>
          <w:sz w:val="28"/>
          <w:szCs w:val="28"/>
        </w:rPr>
      </w:pPr>
    </w:p>
    <w:p w14:paraId="602346FD" w14:textId="77777777" w:rsidR="00CD40DC" w:rsidRDefault="00CD40DC">
      <w:pPr>
        <w:jc w:val="both"/>
        <w:rPr>
          <w:rFonts w:ascii="Calibri" w:eastAsia="Calibri" w:hAnsi="Calibri" w:cs="Calibri"/>
          <w:sz w:val="28"/>
          <w:szCs w:val="28"/>
        </w:rPr>
      </w:pPr>
    </w:p>
    <w:p w14:paraId="44674EF9" w14:textId="77777777" w:rsidR="00CD40DC" w:rsidRDefault="00CD40DC">
      <w:pPr>
        <w:jc w:val="both"/>
        <w:rPr>
          <w:rFonts w:ascii="Calibri" w:eastAsia="Calibri" w:hAnsi="Calibri" w:cs="Calibri"/>
          <w:sz w:val="28"/>
          <w:szCs w:val="28"/>
        </w:rPr>
      </w:pPr>
    </w:p>
    <w:p w14:paraId="4A4D71FC" w14:textId="77777777" w:rsidR="00CD40DC" w:rsidRDefault="00CD40DC">
      <w:pPr>
        <w:jc w:val="both"/>
        <w:rPr>
          <w:rFonts w:ascii="Calibri" w:eastAsia="Calibri" w:hAnsi="Calibri" w:cs="Calibri"/>
          <w:sz w:val="28"/>
          <w:szCs w:val="28"/>
        </w:rPr>
      </w:pPr>
    </w:p>
    <w:p w14:paraId="181AADFC" w14:textId="77777777" w:rsidR="00CD40DC" w:rsidRDefault="00CD40DC">
      <w:pPr>
        <w:jc w:val="both"/>
        <w:rPr>
          <w:rFonts w:ascii="Calibri" w:eastAsia="Calibri" w:hAnsi="Calibri" w:cs="Calibri"/>
          <w:sz w:val="28"/>
          <w:szCs w:val="28"/>
        </w:rPr>
      </w:pPr>
    </w:p>
    <w:p w14:paraId="5291636E" w14:textId="77777777" w:rsidR="00CD40DC" w:rsidRDefault="00CD40DC">
      <w:pPr>
        <w:jc w:val="both"/>
        <w:rPr>
          <w:rFonts w:ascii="Calibri" w:eastAsia="Calibri" w:hAnsi="Calibri" w:cs="Calibri"/>
          <w:sz w:val="28"/>
          <w:szCs w:val="28"/>
        </w:rPr>
      </w:pPr>
    </w:p>
    <w:p w14:paraId="2EA0465C" w14:textId="77777777" w:rsidR="00CD40DC" w:rsidRDefault="00CD40DC">
      <w:pPr>
        <w:jc w:val="both"/>
        <w:rPr>
          <w:rFonts w:ascii="Calibri" w:eastAsia="Calibri" w:hAnsi="Calibri" w:cs="Calibri"/>
          <w:sz w:val="28"/>
          <w:szCs w:val="28"/>
        </w:rPr>
      </w:pPr>
    </w:p>
    <w:p w14:paraId="55B7F144" w14:textId="77777777" w:rsidR="00CD40DC" w:rsidRDefault="00CD40DC">
      <w:pPr>
        <w:jc w:val="both"/>
        <w:rPr>
          <w:rFonts w:ascii="Calibri" w:eastAsia="Calibri" w:hAnsi="Calibri" w:cs="Calibri"/>
          <w:sz w:val="28"/>
          <w:szCs w:val="28"/>
        </w:rPr>
      </w:pPr>
    </w:p>
    <w:p w14:paraId="0CAFA03D" w14:textId="77777777" w:rsidR="00CD40DC" w:rsidRDefault="00CD40DC">
      <w:pPr>
        <w:jc w:val="both"/>
        <w:rPr>
          <w:rFonts w:ascii="Calibri" w:eastAsia="Calibri" w:hAnsi="Calibri" w:cs="Calibri"/>
          <w:sz w:val="28"/>
          <w:szCs w:val="28"/>
        </w:rPr>
      </w:pPr>
    </w:p>
    <w:p w14:paraId="48A2F22A" w14:textId="77777777" w:rsidR="00CD40DC" w:rsidRDefault="00CD40DC">
      <w:pPr>
        <w:jc w:val="both"/>
        <w:rPr>
          <w:rFonts w:ascii="Calibri" w:eastAsia="Calibri" w:hAnsi="Calibri" w:cs="Calibri"/>
          <w:sz w:val="28"/>
          <w:szCs w:val="28"/>
        </w:rPr>
      </w:pPr>
    </w:p>
    <w:p w14:paraId="2E312354" w14:textId="77777777" w:rsidR="00CD40DC" w:rsidRDefault="00CD40DC">
      <w:pPr>
        <w:jc w:val="both"/>
        <w:rPr>
          <w:rFonts w:ascii="Calibri" w:eastAsia="Calibri" w:hAnsi="Calibri" w:cs="Calibri"/>
          <w:sz w:val="28"/>
          <w:szCs w:val="28"/>
        </w:rPr>
      </w:pPr>
    </w:p>
    <w:p w14:paraId="2E2520D6" w14:textId="77777777" w:rsidR="00CD40DC" w:rsidRDefault="00CD40DC">
      <w:pPr>
        <w:jc w:val="both"/>
        <w:rPr>
          <w:rFonts w:ascii="Calibri" w:eastAsia="Calibri" w:hAnsi="Calibri" w:cs="Calibri"/>
          <w:sz w:val="28"/>
          <w:szCs w:val="28"/>
        </w:rPr>
      </w:pPr>
    </w:p>
    <w:p w14:paraId="61698AFB" w14:textId="77777777" w:rsidR="00CD40DC" w:rsidRDefault="00CD40DC">
      <w:pPr>
        <w:jc w:val="both"/>
        <w:rPr>
          <w:rFonts w:ascii="Calibri" w:eastAsia="Calibri" w:hAnsi="Calibri" w:cs="Calibri"/>
          <w:sz w:val="28"/>
          <w:szCs w:val="28"/>
        </w:rPr>
      </w:pPr>
    </w:p>
    <w:p w14:paraId="2905A5D6" w14:textId="77777777" w:rsidR="00CD40DC" w:rsidRDefault="00CD40DC">
      <w:pPr>
        <w:jc w:val="both"/>
        <w:rPr>
          <w:rFonts w:ascii="Calibri" w:eastAsia="Calibri" w:hAnsi="Calibri" w:cs="Calibri"/>
          <w:sz w:val="28"/>
          <w:szCs w:val="28"/>
        </w:rPr>
      </w:pPr>
    </w:p>
    <w:p w14:paraId="58B7D6BC" w14:textId="77777777" w:rsidR="00CD40DC" w:rsidRDefault="00CD40DC">
      <w:pPr>
        <w:jc w:val="both"/>
        <w:rPr>
          <w:rFonts w:ascii="Calibri" w:eastAsia="Calibri" w:hAnsi="Calibri" w:cs="Calibri"/>
          <w:sz w:val="28"/>
          <w:szCs w:val="28"/>
        </w:rPr>
      </w:pPr>
    </w:p>
    <w:p w14:paraId="1FB5DBE4" w14:textId="77777777" w:rsidR="00CD40DC" w:rsidRDefault="00CD40DC">
      <w:pPr>
        <w:jc w:val="both"/>
        <w:rPr>
          <w:rFonts w:ascii="Calibri" w:eastAsia="Calibri" w:hAnsi="Calibri" w:cs="Calibri"/>
          <w:sz w:val="28"/>
          <w:szCs w:val="28"/>
        </w:rPr>
      </w:pPr>
    </w:p>
    <w:p w14:paraId="1EC17B65" w14:textId="77777777" w:rsidR="00CD40DC" w:rsidRDefault="00CD40DC">
      <w:pPr>
        <w:jc w:val="both"/>
        <w:rPr>
          <w:sz w:val="28"/>
          <w:szCs w:val="28"/>
        </w:rPr>
      </w:pPr>
    </w:p>
    <w:p w14:paraId="7FA782B1" w14:textId="77777777" w:rsidR="00CD40DC" w:rsidRDefault="00CD40DC">
      <w:pPr>
        <w:jc w:val="both"/>
        <w:rPr>
          <w:sz w:val="28"/>
          <w:szCs w:val="28"/>
        </w:rPr>
      </w:pPr>
    </w:p>
    <w:p w14:paraId="584DB88F" w14:textId="77777777" w:rsidR="00CD40DC" w:rsidRDefault="00CD40DC">
      <w:pPr>
        <w:jc w:val="both"/>
        <w:rPr>
          <w:sz w:val="28"/>
          <w:szCs w:val="28"/>
        </w:rPr>
      </w:pPr>
    </w:p>
    <w:p w14:paraId="0E19F69F" w14:textId="77777777" w:rsidR="00CD40DC" w:rsidRDefault="00CD40DC">
      <w:pPr>
        <w:spacing w:before="280"/>
        <w:jc w:val="both"/>
        <w:rPr>
          <w:rFonts w:ascii="Calibri" w:eastAsia="Calibri" w:hAnsi="Calibri" w:cs="Calibri"/>
          <w:color w:val="000000"/>
        </w:rPr>
      </w:pPr>
    </w:p>
    <w:sectPr w:rsidR="00CD40DC">
      <w:pgSz w:w="11900" w:h="16840"/>
      <w:pgMar w:top="568" w:right="1134" w:bottom="851" w:left="1134"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horndale">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29BF"/>
    <w:multiLevelType w:val="multilevel"/>
    <w:tmpl w:val="606C7C3C"/>
    <w:lvl w:ilvl="0">
      <w:start w:val="1"/>
      <w:numFmt w:val="bullet"/>
      <w:lvlText w:val="●"/>
      <w:lvlJc w:val="left"/>
      <w:pPr>
        <w:ind w:left="0" w:hanging="178"/>
      </w:pPr>
      <w:rPr>
        <w:rFonts w:ascii="Noto Sans Symbols" w:eastAsia="Noto Sans Symbols" w:hAnsi="Noto Sans Symbols" w:cs="Noto Sans Symbols"/>
        <w:b w:val="0"/>
        <w:sz w:val="19"/>
        <w:szCs w:val="19"/>
      </w:rPr>
    </w:lvl>
    <w:lvl w:ilvl="1">
      <w:start w:val="1"/>
      <w:numFmt w:val="bullet"/>
      <w:lvlText w:val="●"/>
      <w:lvlJc w:val="left"/>
      <w:pPr>
        <w:ind w:left="0" w:hanging="351"/>
      </w:pPr>
      <w:rPr>
        <w:rFonts w:ascii="Noto Sans Symbols" w:eastAsia="Noto Sans Symbols" w:hAnsi="Noto Sans Symbols" w:cs="Noto Sans Symbols"/>
        <w:b w:val="0"/>
        <w:sz w:val="19"/>
        <w:szCs w:val="19"/>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4124E56"/>
    <w:multiLevelType w:val="multilevel"/>
    <w:tmpl w:val="DC10F3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0B37CD"/>
    <w:multiLevelType w:val="multilevel"/>
    <w:tmpl w:val="D0ACCF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B920DE"/>
    <w:multiLevelType w:val="multilevel"/>
    <w:tmpl w:val="3962C75C"/>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4" w15:restartNumberingAfterBreak="0">
    <w:nsid w:val="1FB8043C"/>
    <w:multiLevelType w:val="multilevel"/>
    <w:tmpl w:val="2AB84A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4C12A36"/>
    <w:multiLevelType w:val="multilevel"/>
    <w:tmpl w:val="22768F0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2AB76701"/>
    <w:multiLevelType w:val="multilevel"/>
    <w:tmpl w:val="DBE6B20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C0C7129"/>
    <w:multiLevelType w:val="multilevel"/>
    <w:tmpl w:val="E19250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1800" w:hanging="360"/>
      </w:pPr>
    </w:lvl>
    <w:lvl w:ilvl="3">
      <w:start w:val="8"/>
      <w:numFmt w:val="bullet"/>
      <w:lvlText w:val="-"/>
      <w:lvlJc w:val="left"/>
      <w:pPr>
        <w:ind w:left="2880" w:hanging="360"/>
      </w:pPr>
      <w:rPr>
        <w:rFonts w:ascii="Verdana" w:eastAsia="Verdana" w:hAnsi="Verdana" w:cs="Verdan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FDE691D"/>
    <w:multiLevelType w:val="multilevel"/>
    <w:tmpl w:val="7FB2384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4C7381B"/>
    <w:multiLevelType w:val="multilevel"/>
    <w:tmpl w:val="27344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5EF1DEB"/>
    <w:multiLevelType w:val="multilevel"/>
    <w:tmpl w:val="F5AC8438"/>
    <w:lvl w:ilvl="0">
      <w:start w:val="1"/>
      <w:numFmt w:val="upp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15087A"/>
    <w:multiLevelType w:val="multilevel"/>
    <w:tmpl w:val="E7462146"/>
    <w:lvl w:ilvl="0">
      <w:start w:val="1"/>
      <w:numFmt w:val="bullet"/>
      <w:lvlText w:val="●"/>
      <w:lvlJc w:val="left"/>
      <w:pPr>
        <w:ind w:left="1380" w:hanging="360"/>
      </w:pPr>
      <w:rPr>
        <w:rFonts w:ascii="Noto Sans Symbols" w:eastAsia="Noto Sans Symbols" w:hAnsi="Noto Sans Symbols" w:cs="Noto Sans Symbols"/>
      </w:rPr>
    </w:lvl>
    <w:lvl w:ilvl="1">
      <w:start w:val="1"/>
      <w:numFmt w:val="bullet"/>
      <w:lvlText w:val="o"/>
      <w:lvlJc w:val="left"/>
      <w:pPr>
        <w:ind w:left="2100" w:hanging="360"/>
      </w:pPr>
      <w:rPr>
        <w:rFonts w:ascii="Courier New" w:eastAsia="Courier New" w:hAnsi="Courier New" w:cs="Courier New"/>
      </w:rPr>
    </w:lvl>
    <w:lvl w:ilvl="2">
      <w:start w:val="1"/>
      <w:numFmt w:val="bullet"/>
      <w:lvlText w:val="▪"/>
      <w:lvlJc w:val="left"/>
      <w:pPr>
        <w:ind w:left="2820" w:hanging="360"/>
      </w:pPr>
      <w:rPr>
        <w:rFonts w:ascii="Noto Sans Symbols" w:eastAsia="Noto Sans Symbols" w:hAnsi="Noto Sans Symbols" w:cs="Noto Sans Symbols"/>
      </w:rPr>
    </w:lvl>
    <w:lvl w:ilvl="3">
      <w:start w:val="1"/>
      <w:numFmt w:val="bullet"/>
      <w:lvlText w:val="●"/>
      <w:lvlJc w:val="left"/>
      <w:pPr>
        <w:ind w:left="3540" w:hanging="360"/>
      </w:pPr>
      <w:rPr>
        <w:rFonts w:ascii="Noto Sans Symbols" w:eastAsia="Noto Sans Symbols" w:hAnsi="Noto Sans Symbols" w:cs="Noto Sans Symbols"/>
      </w:rPr>
    </w:lvl>
    <w:lvl w:ilvl="4">
      <w:start w:val="1"/>
      <w:numFmt w:val="bullet"/>
      <w:lvlText w:val="o"/>
      <w:lvlJc w:val="left"/>
      <w:pPr>
        <w:ind w:left="4260" w:hanging="360"/>
      </w:pPr>
      <w:rPr>
        <w:rFonts w:ascii="Courier New" w:eastAsia="Courier New" w:hAnsi="Courier New" w:cs="Courier New"/>
      </w:rPr>
    </w:lvl>
    <w:lvl w:ilvl="5">
      <w:start w:val="1"/>
      <w:numFmt w:val="bullet"/>
      <w:lvlText w:val="▪"/>
      <w:lvlJc w:val="left"/>
      <w:pPr>
        <w:ind w:left="4980" w:hanging="360"/>
      </w:pPr>
      <w:rPr>
        <w:rFonts w:ascii="Noto Sans Symbols" w:eastAsia="Noto Sans Symbols" w:hAnsi="Noto Sans Symbols" w:cs="Noto Sans Symbols"/>
      </w:rPr>
    </w:lvl>
    <w:lvl w:ilvl="6">
      <w:start w:val="1"/>
      <w:numFmt w:val="bullet"/>
      <w:lvlText w:val="●"/>
      <w:lvlJc w:val="left"/>
      <w:pPr>
        <w:ind w:left="5700" w:hanging="360"/>
      </w:pPr>
      <w:rPr>
        <w:rFonts w:ascii="Noto Sans Symbols" w:eastAsia="Noto Sans Symbols" w:hAnsi="Noto Sans Symbols" w:cs="Noto Sans Symbols"/>
      </w:rPr>
    </w:lvl>
    <w:lvl w:ilvl="7">
      <w:start w:val="1"/>
      <w:numFmt w:val="bullet"/>
      <w:lvlText w:val="o"/>
      <w:lvlJc w:val="left"/>
      <w:pPr>
        <w:ind w:left="6420" w:hanging="360"/>
      </w:pPr>
      <w:rPr>
        <w:rFonts w:ascii="Courier New" w:eastAsia="Courier New" w:hAnsi="Courier New" w:cs="Courier New"/>
      </w:rPr>
    </w:lvl>
    <w:lvl w:ilvl="8">
      <w:start w:val="1"/>
      <w:numFmt w:val="bullet"/>
      <w:lvlText w:val="▪"/>
      <w:lvlJc w:val="left"/>
      <w:pPr>
        <w:ind w:left="7140" w:hanging="360"/>
      </w:pPr>
      <w:rPr>
        <w:rFonts w:ascii="Noto Sans Symbols" w:eastAsia="Noto Sans Symbols" w:hAnsi="Noto Sans Symbols" w:cs="Noto Sans Symbols"/>
      </w:rPr>
    </w:lvl>
  </w:abstractNum>
  <w:abstractNum w:abstractNumId="12" w15:restartNumberingAfterBreak="0">
    <w:nsid w:val="697B6792"/>
    <w:multiLevelType w:val="hybridMultilevel"/>
    <w:tmpl w:val="46EA04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52E47EB"/>
    <w:multiLevelType w:val="multilevel"/>
    <w:tmpl w:val="AB56A9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62682681">
    <w:abstractNumId w:val="1"/>
  </w:num>
  <w:num w:numId="2" w16cid:durableId="262155781">
    <w:abstractNumId w:val="10"/>
  </w:num>
  <w:num w:numId="3" w16cid:durableId="908154399">
    <w:abstractNumId w:val="4"/>
  </w:num>
  <w:num w:numId="4" w16cid:durableId="1370687506">
    <w:abstractNumId w:val="5"/>
  </w:num>
  <w:num w:numId="5" w16cid:durableId="933436950">
    <w:abstractNumId w:val="7"/>
  </w:num>
  <w:num w:numId="6" w16cid:durableId="726877876">
    <w:abstractNumId w:val="3"/>
  </w:num>
  <w:num w:numId="7" w16cid:durableId="1946230493">
    <w:abstractNumId w:val="11"/>
  </w:num>
  <w:num w:numId="8" w16cid:durableId="1189173306">
    <w:abstractNumId w:val="2"/>
  </w:num>
  <w:num w:numId="9" w16cid:durableId="447283742">
    <w:abstractNumId w:val="13"/>
  </w:num>
  <w:num w:numId="10" w16cid:durableId="575088408">
    <w:abstractNumId w:val="9"/>
  </w:num>
  <w:num w:numId="11" w16cid:durableId="1618873529">
    <w:abstractNumId w:val="0"/>
  </w:num>
  <w:num w:numId="12" w16cid:durableId="1185485726">
    <w:abstractNumId w:val="8"/>
  </w:num>
  <w:num w:numId="13" w16cid:durableId="790632833">
    <w:abstractNumId w:val="6"/>
  </w:num>
  <w:num w:numId="14" w16cid:durableId="211296711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0DC"/>
    <w:rsid w:val="00295685"/>
    <w:rsid w:val="002E4653"/>
    <w:rsid w:val="003F3F88"/>
    <w:rsid w:val="00A11BDE"/>
    <w:rsid w:val="00A83511"/>
    <w:rsid w:val="00AA41EE"/>
    <w:rsid w:val="00CD40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2CD04"/>
  <w15:docId w15:val="{497D220D-ED08-4065-97DE-DD5012D8A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67FB5"/>
  </w:style>
  <w:style w:type="paragraph" w:styleId="Titolo1">
    <w:name w:val="heading 1"/>
    <w:basedOn w:val="Normale"/>
    <w:next w:val="Normale"/>
    <w:link w:val="Titolo1Carattere"/>
    <w:uiPriority w:val="9"/>
    <w:qFormat/>
    <w:rsid w:val="00667FB5"/>
    <w:pPr>
      <w:keepNext/>
      <w:outlineLvl w:val="0"/>
    </w:pPr>
    <w:rPr>
      <w:bCs/>
      <w:sz w:val="32"/>
      <w:szCs w:val="32"/>
    </w:rPr>
  </w:style>
  <w:style w:type="paragraph" w:styleId="Titolo2">
    <w:name w:val="heading 2"/>
    <w:basedOn w:val="Normale"/>
    <w:next w:val="Normale"/>
    <w:link w:val="Titolo2Carattere"/>
    <w:uiPriority w:val="9"/>
    <w:unhideWhenUsed/>
    <w:qFormat/>
    <w:rsid w:val="00667FB5"/>
    <w:pPr>
      <w:keepNext/>
      <w:outlineLvl w:val="1"/>
    </w:pPr>
    <w:rPr>
      <w:b/>
      <w:sz w:val="32"/>
      <w:szCs w:val="32"/>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customStyle="1" w:styleId="Titolo1Carattere">
    <w:name w:val="Titolo 1 Carattere"/>
    <w:basedOn w:val="Carpredefinitoparagrafo"/>
    <w:link w:val="Titolo1"/>
    <w:uiPriority w:val="1"/>
    <w:rsid w:val="00667FB5"/>
    <w:rPr>
      <w:rFonts w:ascii="Times New Roman" w:eastAsia="Times New Roman" w:hAnsi="Times New Roman" w:cs="Times New Roman"/>
      <w:bCs/>
      <w:sz w:val="32"/>
      <w:szCs w:val="32"/>
      <w:lang w:eastAsia="it-IT"/>
    </w:rPr>
  </w:style>
  <w:style w:type="character" w:customStyle="1" w:styleId="Titolo2Carattere">
    <w:name w:val="Titolo 2 Carattere"/>
    <w:basedOn w:val="Carpredefinitoparagrafo"/>
    <w:link w:val="Titolo2"/>
    <w:rsid w:val="00667FB5"/>
    <w:rPr>
      <w:rFonts w:ascii="Times New Roman" w:eastAsia="Times New Roman" w:hAnsi="Times New Roman" w:cs="Times New Roman"/>
      <w:b/>
      <w:sz w:val="32"/>
      <w:szCs w:val="32"/>
      <w:lang w:eastAsia="it-IT"/>
    </w:rPr>
  </w:style>
  <w:style w:type="paragraph" w:styleId="NormaleWeb">
    <w:name w:val="Normal (Web)"/>
    <w:basedOn w:val="Normale"/>
    <w:uiPriority w:val="99"/>
    <w:rsid w:val="00667FB5"/>
    <w:pPr>
      <w:spacing w:before="100" w:beforeAutospacing="1" w:after="100" w:afterAutospacing="1"/>
    </w:pPr>
    <w:rPr>
      <w:rFonts w:ascii="Arial" w:hAnsi="Arial" w:cs="Arial"/>
      <w:lang w:val="en-US" w:eastAsia="en-US"/>
    </w:rPr>
  </w:style>
  <w:style w:type="paragraph" w:styleId="Corpotesto">
    <w:name w:val="Body Text"/>
    <w:basedOn w:val="Normale"/>
    <w:link w:val="CorpotestoCarattere"/>
    <w:uiPriority w:val="1"/>
    <w:qFormat/>
    <w:rsid w:val="00667FB5"/>
    <w:rPr>
      <w:rFonts w:ascii="Comic Sans MS" w:hAnsi="Comic Sans MS"/>
      <w:b/>
      <w:bCs/>
      <w:sz w:val="28"/>
      <w:szCs w:val="28"/>
    </w:rPr>
  </w:style>
  <w:style w:type="character" w:customStyle="1" w:styleId="CorpotestoCarattere">
    <w:name w:val="Corpo testo Carattere"/>
    <w:basedOn w:val="Carpredefinitoparagrafo"/>
    <w:link w:val="Corpotesto"/>
    <w:uiPriority w:val="1"/>
    <w:rsid w:val="00667FB5"/>
    <w:rPr>
      <w:rFonts w:ascii="Comic Sans MS" w:eastAsia="Times New Roman" w:hAnsi="Comic Sans MS" w:cs="Times New Roman"/>
      <w:b/>
      <w:bCs/>
      <w:sz w:val="28"/>
      <w:szCs w:val="28"/>
      <w:lang w:eastAsia="it-IT"/>
    </w:rPr>
  </w:style>
  <w:style w:type="paragraph" w:styleId="Rientrocorpodeltesto2">
    <w:name w:val="Body Text Indent 2"/>
    <w:basedOn w:val="Normale"/>
    <w:link w:val="Rientrocorpodeltesto2Carattere"/>
    <w:rsid w:val="00667FB5"/>
    <w:pPr>
      <w:widowControl w:val="0"/>
      <w:suppressAutoHyphens/>
      <w:ind w:left="1080"/>
    </w:pPr>
  </w:style>
  <w:style w:type="character" w:customStyle="1" w:styleId="Rientrocorpodeltesto2Carattere">
    <w:name w:val="Rientro corpo del testo 2 Carattere"/>
    <w:basedOn w:val="Carpredefinitoparagrafo"/>
    <w:link w:val="Rientrocorpodeltesto2"/>
    <w:rsid w:val="00667FB5"/>
    <w:rPr>
      <w:rFonts w:ascii="Times New Roman" w:eastAsia="Times New Roman" w:hAnsi="Times New Roman" w:cs="Times New Roman"/>
      <w:lang w:eastAsia="it-IT"/>
    </w:rPr>
  </w:style>
  <w:style w:type="paragraph" w:customStyle="1" w:styleId="WW-NormaleWeb">
    <w:name w:val="WW-Normale (Web)"/>
    <w:basedOn w:val="Normale"/>
    <w:rsid w:val="00667FB5"/>
    <w:pPr>
      <w:widowControl w:val="0"/>
      <w:suppressAutoHyphens/>
      <w:spacing w:before="100" w:after="100"/>
    </w:pPr>
    <w:rPr>
      <w:rFonts w:ascii="Thorndale" w:hAnsi="Thorndale"/>
      <w:color w:val="000000"/>
      <w:lang w:val="en-US" w:eastAsia="en-US"/>
    </w:rPr>
  </w:style>
  <w:style w:type="character" w:customStyle="1" w:styleId="p">
    <w:name w:val="p"/>
    <w:basedOn w:val="Carpredefinitoparagrafo"/>
    <w:rsid w:val="00667FB5"/>
  </w:style>
  <w:style w:type="paragraph" w:styleId="Paragrafoelenco">
    <w:name w:val="List Paragraph"/>
    <w:basedOn w:val="Normale"/>
    <w:uiPriority w:val="34"/>
    <w:qFormat/>
    <w:rsid w:val="00FC4B72"/>
    <w:pPr>
      <w:ind w:left="720"/>
      <w:contextualSpacing/>
    </w:pPr>
  </w:style>
  <w:style w:type="paragraph" w:customStyle="1" w:styleId="TableParagraph">
    <w:name w:val="Table Paragraph"/>
    <w:basedOn w:val="Normale"/>
    <w:uiPriority w:val="1"/>
    <w:qFormat/>
    <w:rsid w:val="00AE03CB"/>
    <w:pPr>
      <w:widowControl w:val="0"/>
      <w:autoSpaceDE w:val="0"/>
      <w:autoSpaceDN w:val="0"/>
      <w:adjustRightInd w:val="0"/>
    </w:pPr>
    <w:rPr>
      <w:rFonts w:eastAsiaTheme="minorEastAsia"/>
    </w:rPr>
  </w:style>
  <w:style w:type="paragraph" w:styleId="Intestazione">
    <w:name w:val="header"/>
    <w:basedOn w:val="Normale"/>
    <w:link w:val="IntestazioneCarattere"/>
    <w:uiPriority w:val="99"/>
    <w:unhideWhenUsed/>
    <w:rsid w:val="006052A2"/>
    <w:pPr>
      <w:tabs>
        <w:tab w:val="center" w:pos="4819"/>
        <w:tab w:val="right" w:pos="9638"/>
      </w:tabs>
    </w:pPr>
  </w:style>
  <w:style w:type="character" w:customStyle="1" w:styleId="IntestazioneCarattere">
    <w:name w:val="Intestazione Carattere"/>
    <w:basedOn w:val="Carpredefinitoparagrafo"/>
    <w:link w:val="Intestazione"/>
    <w:uiPriority w:val="99"/>
    <w:rsid w:val="006052A2"/>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6052A2"/>
    <w:pPr>
      <w:tabs>
        <w:tab w:val="center" w:pos="4819"/>
        <w:tab w:val="right" w:pos="9638"/>
      </w:tabs>
    </w:pPr>
  </w:style>
  <w:style w:type="character" w:customStyle="1" w:styleId="PidipaginaCarattere">
    <w:name w:val="Piè di pagina Carattere"/>
    <w:basedOn w:val="Carpredefinitoparagrafo"/>
    <w:link w:val="Pidipagina"/>
    <w:uiPriority w:val="99"/>
    <w:rsid w:val="006052A2"/>
    <w:rPr>
      <w:rFonts w:ascii="Times New Roman" w:eastAsia="Times New Roman" w:hAnsi="Times New Roman" w:cs="Times New Roman"/>
      <w:lang w:eastAsia="it-IT"/>
    </w:rPr>
  </w:style>
  <w:style w:type="paragraph" w:styleId="Testofumetto">
    <w:name w:val="Balloon Text"/>
    <w:basedOn w:val="Normale"/>
    <w:link w:val="TestofumettoCarattere"/>
    <w:uiPriority w:val="99"/>
    <w:semiHidden/>
    <w:unhideWhenUsed/>
    <w:rsid w:val="006775A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75A2"/>
    <w:rPr>
      <w:rFonts w:ascii="Tahoma" w:eastAsia="Times New Roman" w:hAnsi="Tahoma" w:cs="Tahoma"/>
      <w:sz w:val="16"/>
      <w:szCs w:val="16"/>
      <w:lang w:eastAsia="it-IT"/>
    </w:rPr>
  </w:style>
  <w:style w:type="paragraph" w:styleId="Rientrocorpodeltesto">
    <w:name w:val="Body Text Indent"/>
    <w:basedOn w:val="Normale"/>
    <w:link w:val="RientrocorpodeltestoCarattere"/>
    <w:uiPriority w:val="99"/>
    <w:semiHidden/>
    <w:unhideWhenUsed/>
    <w:rsid w:val="008B6A2C"/>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8B6A2C"/>
    <w:rPr>
      <w:rFonts w:ascii="Times New Roman" w:eastAsia="Times New Roman" w:hAnsi="Times New Roman" w:cs="Times New Roman"/>
      <w:lang w:eastAsia="it-IT"/>
    </w:rPr>
  </w:style>
  <w:style w:type="character" w:customStyle="1" w:styleId="Normale1">
    <w:name w:val="Normale1"/>
    <w:rsid w:val="008B6A2C"/>
    <w:rPr>
      <w:rFonts w:ascii="Times New Roman" w:hAnsi="Times New Roman"/>
      <w:sz w:val="2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 w:type="table" w:customStyle="1" w:styleId="af4">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PKXTPpQQpG3+/SbkhKdq80aWnw==">AMUW2mW/xjUMCM5TBZy4ZT9LmD96YfVkvZPHTWnLWRd1Pqy7Ung/ufcgvWu3CX50mFnv+j8soC104l0a+PXk3wtiMhgNXcaeQmRyhPMWKsvg7XIl64kGZzM=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18</Pages>
  <Words>4565</Words>
  <Characters>26024</Characters>
  <Application>Microsoft Office Word</Application>
  <DocSecurity>0</DocSecurity>
  <Lines>216</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angela allegretti</cp:lastModifiedBy>
  <cp:revision>4</cp:revision>
  <dcterms:created xsi:type="dcterms:W3CDTF">2023-10-24T14:08:00Z</dcterms:created>
  <dcterms:modified xsi:type="dcterms:W3CDTF">2023-10-24T14:41:00Z</dcterms:modified>
</cp:coreProperties>
</file>